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356869" w:rsidP="00E1327C">
      <w:pPr>
        <w:pStyle w:val="a3"/>
        <w:rPr>
          <w:sz w:val="27"/>
          <w:szCs w:val="27"/>
          <w:lang w:val="en-US"/>
        </w:rPr>
      </w:pPr>
      <w:r w:rsidRPr="0035686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4F6E59" w:rsidRPr="00325E91" w:rsidRDefault="004F6E59" w:rsidP="00325E91"/>
              </w:txbxContent>
            </v:textbox>
          </v:shape>
        </w:pict>
      </w:r>
      <w:r w:rsidR="00E1327C">
        <w:rPr>
          <w:noProof/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1327C" w:rsidRDefault="00E1327C" w:rsidP="00E1327C">
      <w:pPr>
        <w:pStyle w:val="a3"/>
        <w:rPr>
          <w:b/>
          <w:sz w:val="28"/>
          <w:szCs w:val="28"/>
        </w:rPr>
      </w:pP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14239" w:rsidRDefault="00014239" w:rsidP="00014239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</w:t>
      </w:r>
    </w:p>
    <w:p w:rsidR="00014239" w:rsidRDefault="00781B2C" w:rsidP="00014239">
      <w:pPr>
        <w:tabs>
          <w:tab w:val="left" w:pos="8280"/>
        </w:tabs>
        <w:jc w:val="both"/>
        <w:rPr>
          <w:sz w:val="28"/>
          <w:szCs w:val="28"/>
        </w:rPr>
      </w:pPr>
      <w:bookmarkStart w:id="0" w:name="Par36"/>
      <w:bookmarkEnd w:id="0"/>
      <w:r>
        <w:rPr>
          <w:sz w:val="28"/>
          <w:szCs w:val="28"/>
        </w:rPr>
        <w:t>25.12.2025</w:t>
      </w:r>
      <w:r>
        <w:rPr>
          <w:sz w:val="28"/>
          <w:szCs w:val="28"/>
        </w:rPr>
        <w:tab/>
        <w:t xml:space="preserve">    № 172</w:t>
      </w:r>
    </w:p>
    <w:p w:rsidR="00014239" w:rsidRPr="009B6F5E" w:rsidRDefault="00014239" w:rsidP="00014239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014239" w:rsidRDefault="00014239" w:rsidP="0001423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14239" w:rsidRPr="0023428F" w:rsidRDefault="00014239" w:rsidP="00014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441F7D"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 w:rsidRPr="00441F7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441F7D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441F7D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441F7D">
        <w:rPr>
          <w:sz w:val="28"/>
          <w:szCs w:val="28"/>
        </w:rPr>
        <w:t xml:space="preserve"> Еврейской автономной области</w:t>
      </w:r>
    </w:p>
    <w:p w:rsidR="00014239" w:rsidRDefault="00014239" w:rsidP="00014239">
      <w:pPr>
        <w:jc w:val="both"/>
        <w:rPr>
          <w:sz w:val="28"/>
          <w:szCs w:val="28"/>
        </w:rPr>
      </w:pPr>
    </w:p>
    <w:p w:rsidR="00014239" w:rsidRPr="0023428F" w:rsidRDefault="00014239" w:rsidP="00014239">
      <w:pPr>
        <w:jc w:val="both"/>
        <w:rPr>
          <w:sz w:val="28"/>
          <w:szCs w:val="28"/>
        </w:rPr>
      </w:pPr>
    </w:p>
    <w:p w:rsidR="00014239" w:rsidRPr="001A2632" w:rsidRDefault="00014239" w:rsidP="00014239">
      <w:pPr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014239" w:rsidRPr="001A2632" w:rsidRDefault="00014239" w:rsidP="00014239">
      <w:pPr>
        <w:spacing w:line="252" w:lineRule="auto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РЕШИЛА:</w:t>
      </w:r>
    </w:p>
    <w:p w:rsidR="00014239" w:rsidRDefault="00014239" w:rsidP="0001423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1. </w:t>
      </w:r>
      <w:r w:rsidRPr="00441F7D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</w:t>
      </w:r>
      <w:r w:rsidRPr="00441F7D">
        <w:rPr>
          <w:sz w:val="28"/>
          <w:szCs w:val="28"/>
        </w:rPr>
        <w:t xml:space="preserve"> генеральный план муниципального образования </w:t>
      </w:r>
      <w:r>
        <w:rPr>
          <w:sz w:val="28"/>
          <w:szCs w:val="28"/>
        </w:rPr>
        <w:t>«</w:t>
      </w:r>
      <w:r w:rsidRPr="00441F7D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441F7D">
        <w:rPr>
          <w:sz w:val="28"/>
          <w:szCs w:val="28"/>
        </w:rPr>
        <w:t xml:space="preserve"> Еврейской автономной области</w:t>
      </w:r>
      <w:r w:rsidRPr="001A2632">
        <w:rPr>
          <w:sz w:val="28"/>
          <w:szCs w:val="28"/>
        </w:rPr>
        <w:t>.</w:t>
      </w:r>
    </w:p>
    <w:p w:rsidR="00014239" w:rsidRDefault="00014239" w:rsidP="0001423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1F7D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 xml:space="preserve">следующие </w:t>
      </w:r>
      <w:r w:rsidRPr="00441F7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441F7D">
        <w:rPr>
          <w:sz w:val="28"/>
          <w:szCs w:val="28"/>
        </w:rPr>
        <w:t xml:space="preserve"> городской Думы муниципального образования </w:t>
      </w:r>
      <w:r>
        <w:rPr>
          <w:sz w:val="28"/>
          <w:szCs w:val="28"/>
        </w:rPr>
        <w:t>«</w:t>
      </w:r>
      <w:r w:rsidRPr="00441F7D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441F7D">
        <w:rPr>
          <w:sz w:val="28"/>
          <w:szCs w:val="28"/>
        </w:rPr>
        <w:t xml:space="preserve"> </w:t>
      </w:r>
      <w:r>
        <w:rPr>
          <w:sz w:val="28"/>
          <w:szCs w:val="28"/>
        </w:rPr>
        <w:t>Еврейской автономной области:</w:t>
      </w:r>
    </w:p>
    <w:p w:rsidR="00014239" w:rsidRDefault="00EF5666" w:rsidP="0001423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239">
        <w:rPr>
          <w:sz w:val="28"/>
          <w:szCs w:val="28"/>
        </w:rPr>
        <w:t>о</w:t>
      </w:r>
      <w:r w:rsidR="00014239" w:rsidRPr="00441F7D">
        <w:rPr>
          <w:sz w:val="28"/>
          <w:szCs w:val="28"/>
        </w:rPr>
        <w:t xml:space="preserve">т 27.12.2007 </w:t>
      </w:r>
      <w:r w:rsidR="00014239">
        <w:rPr>
          <w:sz w:val="28"/>
          <w:szCs w:val="28"/>
        </w:rPr>
        <w:t>№</w:t>
      </w:r>
      <w:r w:rsidR="00014239" w:rsidRPr="00441F7D">
        <w:rPr>
          <w:sz w:val="28"/>
          <w:szCs w:val="28"/>
        </w:rPr>
        <w:t xml:space="preserve"> 656 </w:t>
      </w:r>
      <w:r w:rsidR="00014239">
        <w:rPr>
          <w:sz w:val="28"/>
          <w:szCs w:val="28"/>
        </w:rPr>
        <w:t>«</w:t>
      </w:r>
      <w:r w:rsidR="00014239" w:rsidRPr="00441F7D">
        <w:rPr>
          <w:sz w:val="28"/>
          <w:szCs w:val="28"/>
        </w:rPr>
        <w:t xml:space="preserve">Об утверждении генерального плана муниципального образования </w:t>
      </w:r>
      <w:r w:rsidR="00014239">
        <w:rPr>
          <w:sz w:val="28"/>
          <w:szCs w:val="28"/>
        </w:rPr>
        <w:t>«</w:t>
      </w:r>
      <w:r w:rsidR="00014239" w:rsidRPr="00441F7D">
        <w:rPr>
          <w:sz w:val="28"/>
          <w:szCs w:val="28"/>
        </w:rPr>
        <w:t>Город Биробиджан</w:t>
      </w:r>
      <w:r w:rsidR="00014239">
        <w:rPr>
          <w:sz w:val="28"/>
          <w:szCs w:val="28"/>
        </w:rPr>
        <w:t>»</w:t>
      </w:r>
      <w:r w:rsidR="00014239" w:rsidRPr="00441F7D">
        <w:rPr>
          <w:sz w:val="28"/>
          <w:szCs w:val="28"/>
        </w:rPr>
        <w:t xml:space="preserve"> Еврейской автономной области</w:t>
      </w:r>
      <w:r w:rsidR="00014239">
        <w:rPr>
          <w:sz w:val="28"/>
          <w:szCs w:val="28"/>
        </w:rPr>
        <w:t>»;</w:t>
      </w:r>
    </w:p>
    <w:p w:rsidR="00014239" w:rsidRDefault="00EF5666" w:rsidP="0001423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239">
        <w:rPr>
          <w:sz w:val="28"/>
          <w:szCs w:val="28"/>
        </w:rPr>
        <w:t xml:space="preserve">от </w:t>
      </w:r>
      <w:r w:rsidR="00014239" w:rsidRPr="00450BFD">
        <w:rPr>
          <w:sz w:val="28"/>
          <w:szCs w:val="28"/>
        </w:rPr>
        <w:t xml:space="preserve">04.09.2014 </w:t>
      </w:r>
      <w:r w:rsidR="00014239">
        <w:rPr>
          <w:sz w:val="28"/>
          <w:szCs w:val="28"/>
        </w:rPr>
        <w:t>№</w:t>
      </w:r>
      <w:r w:rsidR="00014239" w:rsidRPr="00450BFD">
        <w:rPr>
          <w:sz w:val="28"/>
          <w:szCs w:val="28"/>
        </w:rPr>
        <w:t xml:space="preserve"> 1162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 xml:space="preserve">О внесении изменений в решение городской Думы от 27.12.2007 </w:t>
      </w:r>
      <w:r w:rsidR="00014239">
        <w:rPr>
          <w:sz w:val="28"/>
          <w:szCs w:val="28"/>
        </w:rPr>
        <w:t>№</w:t>
      </w:r>
      <w:r w:rsidR="00014239" w:rsidRPr="00450BFD">
        <w:rPr>
          <w:sz w:val="28"/>
          <w:szCs w:val="28"/>
        </w:rPr>
        <w:t xml:space="preserve"> 656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 xml:space="preserve">Об утверждении генерального плана муниципального образования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>Город Биробиджан</w:t>
      </w:r>
      <w:r w:rsidR="00014239">
        <w:rPr>
          <w:sz w:val="28"/>
          <w:szCs w:val="28"/>
        </w:rPr>
        <w:t>»</w:t>
      </w:r>
      <w:r w:rsidR="00014239" w:rsidRPr="00450BFD">
        <w:rPr>
          <w:sz w:val="28"/>
          <w:szCs w:val="28"/>
        </w:rPr>
        <w:t xml:space="preserve"> Еврейской автономной области</w:t>
      </w:r>
      <w:r w:rsidR="00014239">
        <w:rPr>
          <w:sz w:val="28"/>
          <w:szCs w:val="28"/>
        </w:rPr>
        <w:t>»;</w:t>
      </w:r>
    </w:p>
    <w:p w:rsidR="00014239" w:rsidRDefault="00EF5666" w:rsidP="0001423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239" w:rsidRPr="00450BFD">
        <w:rPr>
          <w:sz w:val="28"/>
          <w:szCs w:val="28"/>
        </w:rPr>
        <w:t xml:space="preserve">от 26.03.2015 </w:t>
      </w:r>
      <w:r w:rsidR="00014239">
        <w:rPr>
          <w:sz w:val="28"/>
          <w:szCs w:val="28"/>
        </w:rPr>
        <w:t>№</w:t>
      </w:r>
      <w:r w:rsidR="00014239" w:rsidRPr="00450BFD">
        <w:rPr>
          <w:sz w:val="28"/>
          <w:szCs w:val="28"/>
        </w:rPr>
        <w:t xml:space="preserve"> 108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 xml:space="preserve">О внесении изменений в решение городской Думы от 27.12.2007 </w:t>
      </w:r>
      <w:r w:rsidR="00014239">
        <w:rPr>
          <w:sz w:val="28"/>
          <w:szCs w:val="28"/>
        </w:rPr>
        <w:t>№</w:t>
      </w:r>
      <w:r w:rsidR="00014239" w:rsidRPr="00450BFD">
        <w:rPr>
          <w:sz w:val="28"/>
          <w:szCs w:val="28"/>
        </w:rPr>
        <w:t xml:space="preserve"> 656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 xml:space="preserve">Об утверждении генерального плана муниципального образования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>Город Биробиджа</w:t>
      </w:r>
      <w:r w:rsidR="00014239">
        <w:rPr>
          <w:sz w:val="28"/>
          <w:szCs w:val="28"/>
        </w:rPr>
        <w:t>н» Еврейской автономной области»;</w:t>
      </w:r>
    </w:p>
    <w:p w:rsidR="00014239" w:rsidRDefault="00EF5666" w:rsidP="0001423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239" w:rsidRPr="00450BFD">
        <w:rPr>
          <w:sz w:val="28"/>
          <w:szCs w:val="28"/>
        </w:rPr>
        <w:t xml:space="preserve">от 26.03.2015 </w:t>
      </w:r>
      <w:r w:rsidR="00014239">
        <w:rPr>
          <w:sz w:val="28"/>
          <w:szCs w:val="28"/>
        </w:rPr>
        <w:t>№</w:t>
      </w:r>
      <w:r w:rsidR="00014239" w:rsidRPr="00450BFD">
        <w:rPr>
          <w:sz w:val="28"/>
          <w:szCs w:val="28"/>
        </w:rPr>
        <w:t xml:space="preserve"> 109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 xml:space="preserve">О признании </w:t>
      </w:r>
      <w:proofErr w:type="gramStart"/>
      <w:r w:rsidR="00014239" w:rsidRPr="00450BFD">
        <w:rPr>
          <w:sz w:val="28"/>
          <w:szCs w:val="28"/>
        </w:rPr>
        <w:t>утратившим</w:t>
      </w:r>
      <w:proofErr w:type="gramEnd"/>
      <w:r w:rsidR="00014239" w:rsidRPr="00450BFD">
        <w:rPr>
          <w:sz w:val="28"/>
          <w:szCs w:val="28"/>
        </w:rPr>
        <w:t xml:space="preserve"> силу подпункта 1.2 пункта 1 решения городской Думы от 04.09.2014 </w:t>
      </w:r>
      <w:r w:rsidR="00014239">
        <w:rPr>
          <w:sz w:val="28"/>
          <w:szCs w:val="28"/>
        </w:rPr>
        <w:t>№</w:t>
      </w:r>
      <w:r w:rsidR="00014239" w:rsidRPr="00450BFD">
        <w:rPr>
          <w:sz w:val="28"/>
          <w:szCs w:val="28"/>
        </w:rPr>
        <w:t xml:space="preserve"> 1162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 xml:space="preserve">О внесении изменений в решение городской Думы от 27.12.2007 </w:t>
      </w:r>
      <w:r w:rsidR="00014239">
        <w:rPr>
          <w:sz w:val="28"/>
          <w:szCs w:val="28"/>
        </w:rPr>
        <w:t>№</w:t>
      </w:r>
      <w:r w:rsidR="00014239" w:rsidRPr="00450BFD">
        <w:rPr>
          <w:sz w:val="28"/>
          <w:szCs w:val="28"/>
        </w:rPr>
        <w:t xml:space="preserve"> 656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 xml:space="preserve">Об утверждении генерального плана муниципального образования </w:t>
      </w:r>
      <w:r w:rsidR="00014239">
        <w:rPr>
          <w:sz w:val="28"/>
          <w:szCs w:val="28"/>
        </w:rPr>
        <w:t>«</w:t>
      </w:r>
      <w:r w:rsidR="00014239" w:rsidRPr="00450BFD">
        <w:rPr>
          <w:sz w:val="28"/>
          <w:szCs w:val="28"/>
        </w:rPr>
        <w:t>Город Биробиджан</w:t>
      </w:r>
      <w:r w:rsidR="00014239">
        <w:rPr>
          <w:sz w:val="28"/>
          <w:szCs w:val="28"/>
        </w:rPr>
        <w:t>»</w:t>
      </w:r>
      <w:r w:rsidR="00014239" w:rsidRPr="00450BFD">
        <w:rPr>
          <w:sz w:val="28"/>
          <w:szCs w:val="28"/>
        </w:rPr>
        <w:t xml:space="preserve"> Еврейской автономной области</w:t>
      </w:r>
      <w:r w:rsidR="00014239">
        <w:rPr>
          <w:sz w:val="28"/>
          <w:szCs w:val="28"/>
        </w:rPr>
        <w:t>».</w:t>
      </w:r>
    </w:p>
    <w:p w:rsidR="00014239" w:rsidRPr="001A2632" w:rsidRDefault="00014239" w:rsidP="0001423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lastRenderedPageBreak/>
        <w:t xml:space="preserve">2. </w:t>
      </w:r>
      <w:proofErr w:type="gramStart"/>
      <w:r w:rsidRPr="001A2632">
        <w:rPr>
          <w:sz w:val="28"/>
          <w:szCs w:val="28"/>
        </w:rPr>
        <w:t>Контроль за</w:t>
      </w:r>
      <w:proofErr w:type="gramEnd"/>
      <w:r w:rsidRPr="001A263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014239" w:rsidRPr="001A2632" w:rsidRDefault="00014239" w:rsidP="0001423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014239" w:rsidRPr="001A2632" w:rsidRDefault="00014239" w:rsidP="0001423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4. Опубликовать настоящее решение в сетевом издании «ЭСМИГ».</w:t>
      </w:r>
    </w:p>
    <w:p w:rsidR="00014239" w:rsidRDefault="00014239" w:rsidP="00014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4239" w:rsidRDefault="00014239" w:rsidP="00014239">
      <w:pPr>
        <w:jc w:val="both"/>
        <w:rPr>
          <w:sz w:val="28"/>
          <w:szCs w:val="28"/>
        </w:rPr>
      </w:pPr>
    </w:p>
    <w:p w:rsidR="00014239" w:rsidRDefault="00014239" w:rsidP="00014239">
      <w:pPr>
        <w:jc w:val="both"/>
        <w:rPr>
          <w:sz w:val="28"/>
          <w:szCs w:val="28"/>
        </w:rPr>
      </w:pPr>
    </w:p>
    <w:p w:rsidR="00014239" w:rsidRDefault="00014239" w:rsidP="00014239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</w:t>
      </w:r>
    </w:p>
    <w:p w:rsidR="00014239" w:rsidRDefault="00014239" w:rsidP="00014239">
      <w:pPr>
        <w:rPr>
          <w:sz w:val="28"/>
          <w:szCs w:val="28"/>
        </w:rPr>
      </w:pPr>
    </w:p>
    <w:p w:rsidR="00014239" w:rsidRDefault="00014239" w:rsidP="00014239">
      <w:pPr>
        <w:rPr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Кузьмин</w:t>
      </w:r>
    </w:p>
    <w:p w:rsidR="00014239" w:rsidRDefault="00014239" w:rsidP="00014239">
      <w:pPr>
        <w:rPr>
          <w:sz w:val="28"/>
          <w:szCs w:val="28"/>
        </w:rPr>
      </w:pPr>
    </w:p>
    <w:p w:rsidR="00014239" w:rsidRDefault="00014239" w:rsidP="000142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4239" w:rsidRPr="00513B93" w:rsidRDefault="00014239" w:rsidP="00014239">
      <w:pPr>
        <w:ind w:left="5387"/>
        <w:rPr>
          <w:sz w:val="28"/>
          <w:szCs w:val="28"/>
        </w:rPr>
      </w:pPr>
      <w:r w:rsidRPr="00513B93">
        <w:rPr>
          <w:sz w:val="28"/>
          <w:szCs w:val="28"/>
        </w:rPr>
        <w:lastRenderedPageBreak/>
        <w:t>УТВЕРЖДЕН</w:t>
      </w:r>
    </w:p>
    <w:p w:rsidR="00014239" w:rsidRPr="00513B93" w:rsidRDefault="00014239" w:rsidP="00014239">
      <w:pPr>
        <w:ind w:left="5387"/>
        <w:rPr>
          <w:sz w:val="28"/>
          <w:szCs w:val="28"/>
        </w:rPr>
      </w:pPr>
      <w:r w:rsidRPr="00513B93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городской Думы</w:t>
      </w:r>
      <w:r w:rsidRPr="00513B93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</w:p>
    <w:p w:rsidR="00014239" w:rsidRPr="00513B93" w:rsidRDefault="00014239" w:rsidP="00014239">
      <w:pPr>
        <w:ind w:left="5387"/>
        <w:rPr>
          <w:sz w:val="28"/>
          <w:szCs w:val="28"/>
        </w:rPr>
      </w:pPr>
      <w:r w:rsidRPr="00513B93">
        <w:rPr>
          <w:sz w:val="28"/>
          <w:szCs w:val="28"/>
        </w:rPr>
        <w:t xml:space="preserve">от </w:t>
      </w:r>
      <w:r w:rsidR="00781B2C">
        <w:rPr>
          <w:sz w:val="28"/>
          <w:szCs w:val="28"/>
        </w:rPr>
        <w:t>25.12.2025</w:t>
      </w:r>
      <w:r w:rsidRPr="00513B93">
        <w:rPr>
          <w:sz w:val="28"/>
          <w:szCs w:val="28"/>
        </w:rPr>
        <w:t xml:space="preserve"> № </w:t>
      </w:r>
      <w:r w:rsidR="00781B2C">
        <w:rPr>
          <w:sz w:val="28"/>
          <w:szCs w:val="28"/>
        </w:rPr>
        <w:t>172</w:t>
      </w: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014239" w:rsidRPr="00513B93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  <w:r w:rsidRPr="00513B93">
        <w:rPr>
          <w:b/>
          <w:bCs/>
          <w:sz w:val="28"/>
          <w:szCs w:val="28"/>
        </w:rPr>
        <w:t>ГЕНЕРАЛЬНЫЙ ПЛАН</w:t>
      </w:r>
    </w:p>
    <w:p w:rsidR="00014239" w:rsidRPr="00513B93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  <w:r w:rsidRPr="00513B93">
        <w:rPr>
          <w:b/>
          <w:bCs/>
          <w:sz w:val="28"/>
          <w:szCs w:val="28"/>
        </w:rPr>
        <w:t>МУНИЦИПАЛЬНОГО ОБРАЗОВАНИЯ «ГОРОД БИРОБИДЖАН»</w:t>
      </w:r>
    </w:p>
    <w:p w:rsidR="00014239" w:rsidRDefault="00014239" w:rsidP="00014239">
      <w:pPr>
        <w:tabs>
          <w:tab w:val="left" w:pos="3960"/>
          <w:tab w:val="left" w:pos="6480"/>
          <w:tab w:val="left" w:pos="7560"/>
        </w:tabs>
        <w:jc w:val="center"/>
        <w:rPr>
          <w:sz w:val="28"/>
          <w:szCs w:val="28"/>
        </w:rPr>
      </w:pPr>
      <w:r w:rsidRPr="00513B93">
        <w:rPr>
          <w:b/>
          <w:bCs/>
          <w:sz w:val="28"/>
          <w:szCs w:val="28"/>
        </w:rPr>
        <w:t>ЕВРЕЙСКОЙ АВТОНОМНОЙ ОБЛАСТИ</w:t>
      </w:r>
    </w:p>
    <w:p w:rsidR="00976E05" w:rsidRPr="00325E91" w:rsidRDefault="00976E05">
      <w:pPr>
        <w:spacing w:after="200" w:line="276" w:lineRule="auto"/>
        <w:rPr>
          <w:b/>
          <w:sz w:val="28"/>
          <w:szCs w:val="28"/>
          <w:lang w:val="en-US"/>
        </w:rPr>
      </w:pPr>
    </w:p>
    <w:sectPr w:rsidR="00976E05" w:rsidRPr="00325E91" w:rsidSect="000676C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65" w:rsidRDefault="00C77965" w:rsidP="000676C3">
      <w:r>
        <w:separator/>
      </w:r>
    </w:p>
  </w:endnote>
  <w:endnote w:type="continuationSeparator" w:id="0">
    <w:p w:rsidR="00C77965" w:rsidRDefault="00C77965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65" w:rsidRDefault="00C77965" w:rsidP="000676C3">
      <w:r>
        <w:separator/>
      </w:r>
    </w:p>
  </w:footnote>
  <w:footnote w:type="continuationSeparator" w:id="0">
    <w:p w:rsidR="00C77965" w:rsidRDefault="00C77965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4F6E59" w:rsidRDefault="00356869">
        <w:pPr>
          <w:pStyle w:val="a9"/>
          <w:jc w:val="center"/>
        </w:pPr>
        <w:fldSimple w:instr=" PAGE   \* MERGEFORMAT ">
          <w:r w:rsidR="00EF5666">
            <w:rPr>
              <w:noProof/>
            </w:rPr>
            <w:t>2</w:t>
          </w:r>
        </w:fldSimple>
      </w:p>
    </w:sdtContent>
  </w:sdt>
  <w:p w:rsidR="004F6E59" w:rsidRDefault="004F6E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14239"/>
    <w:rsid w:val="000676C3"/>
    <w:rsid w:val="000749A5"/>
    <w:rsid w:val="0014545B"/>
    <w:rsid w:val="001A5F2A"/>
    <w:rsid w:val="00222FC4"/>
    <w:rsid w:val="00314376"/>
    <w:rsid w:val="00325E91"/>
    <w:rsid w:val="003424AA"/>
    <w:rsid w:val="00356869"/>
    <w:rsid w:val="003A2BFA"/>
    <w:rsid w:val="003C0385"/>
    <w:rsid w:val="003C6262"/>
    <w:rsid w:val="004560AD"/>
    <w:rsid w:val="00471742"/>
    <w:rsid w:val="004A543C"/>
    <w:rsid w:val="004B71BA"/>
    <w:rsid w:val="004C3F84"/>
    <w:rsid w:val="004F6E59"/>
    <w:rsid w:val="00501CDC"/>
    <w:rsid w:val="00576E2E"/>
    <w:rsid w:val="005C2220"/>
    <w:rsid w:val="00685819"/>
    <w:rsid w:val="00774D7C"/>
    <w:rsid w:val="00781B2C"/>
    <w:rsid w:val="007A14CC"/>
    <w:rsid w:val="008066EB"/>
    <w:rsid w:val="00826AF3"/>
    <w:rsid w:val="009340D4"/>
    <w:rsid w:val="0095731C"/>
    <w:rsid w:val="00976E05"/>
    <w:rsid w:val="009B0168"/>
    <w:rsid w:val="00A3156C"/>
    <w:rsid w:val="00AC6CB9"/>
    <w:rsid w:val="00AD118F"/>
    <w:rsid w:val="00B644A2"/>
    <w:rsid w:val="00BB4356"/>
    <w:rsid w:val="00BF1795"/>
    <w:rsid w:val="00C77965"/>
    <w:rsid w:val="00CB599C"/>
    <w:rsid w:val="00D34C9B"/>
    <w:rsid w:val="00D96855"/>
    <w:rsid w:val="00E1327C"/>
    <w:rsid w:val="00E85AFF"/>
    <w:rsid w:val="00E96134"/>
    <w:rsid w:val="00EF5666"/>
    <w:rsid w:val="00F07B98"/>
    <w:rsid w:val="00FA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5</cp:revision>
  <cp:lastPrinted>2025-12-23T05:36:00Z</cp:lastPrinted>
  <dcterms:created xsi:type="dcterms:W3CDTF">2025-12-24T02:33:00Z</dcterms:created>
  <dcterms:modified xsi:type="dcterms:W3CDTF">2025-12-24T04:48:00Z</dcterms:modified>
</cp:coreProperties>
</file>