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7C" w:rsidRDefault="003C6262" w:rsidP="00E1327C">
      <w:pPr>
        <w:pStyle w:val="a3"/>
        <w:rPr>
          <w:sz w:val="27"/>
          <w:szCs w:val="27"/>
          <w:lang w:val="en-US"/>
        </w:rPr>
      </w:pPr>
      <w:r w:rsidRPr="003C626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8240" o:allowincell="f" filled="f" stroked="f">
            <v:textbox style="mso-next-textbox:#_x0000_s1026">
              <w:txbxContent>
                <w:p w:rsidR="004F6E59" w:rsidRDefault="004F6E59" w:rsidP="00E1327C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 w:rsidR="00E1327C">
        <w:rPr>
          <w:noProof/>
          <w:sz w:val="27"/>
          <w:szCs w:val="27"/>
        </w:rPr>
        <w:drawing>
          <wp:inline distT="0" distB="0" distL="0" distR="0">
            <wp:extent cx="609600" cy="74041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1327C" w:rsidRDefault="00E1327C" w:rsidP="00E1327C">
      <w:pPr>
        <w:pStyle w:val="a3"/>
        <w:rPr>
          <w:b/>
          <w:sz w:val="28"/>
          <w:szCs w:val="28"/>
        </w:rPr>
      </w:pP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1327C" w:rsidRDefault="00E1327C" w:rsidP="00E1327C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__.__.202</w:t>
      </w:r>
      <w:r w:rsidR="00AC6CB9" w:rsidRPr="00AC6CB9">
        <w:rPr>
          <w:sz w:val="28"/>
          <w:szCs w:val="28"/>
        </w:rPr>
        <w:t>5</w:t>
      </w:r>
      <w:r>
        <w:rPr>
          <w:sz w:val="28"/>
          <w:szCs w:val="28"/>
        </w:rPr>
        <w:tab/>
        <w:t>№___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E1327C" w:rsidRDefault="00E1327C" w:rsidP="00E1327C">
      <w:pPr>
        <w:jc w:val="center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направлении предложения в </w:t>
      </w:r>
      <w:r w:rsidR="00222FC4">
        <w:rPr>
          <w:sz w:val="28"/>
          <w:szCs w:val="28"/>
        </w:rPr>
        <w:t xml:space="preserve">правительство Еврейской автономной области </w:t>
      </w:r>
      <w:r>
        <w:rPr>
          <w:sz w:val="28"/>
          <w:szCs w:val="28"/>
        </w:rPr>
        <w:t xml:space="preserve">о передаче имущества, находящегося в </w:t>
      </w:r>
      <w:r w:rsidR="00222FC4">
        <w:rPr>
          <w:sz w:val="28"/>
          <w:szCs w:val="28"/>
        </w:rPr>
        <w:t xml:space="preserve">собственности </w:t>
      </w:r>
      <w:r w:rsidR="00314376">
        <w:rPr>
          <w:sz w:val="28"/>
          <w:szCs w:val="28"/>
        </w:rPr>
        <w:t xml:space="preserve">Еврейской автономной области </w:t>
      </w:r>
      <w:r>
        <w:rPr>
          <w:sz w:val="28"/>
          <w:szCs w:val="28"/>
        </w:rPr>
        <w:t xml:space="preserve">в собственность муниципального образования «Город Биробиджан» Еврейской автономной области 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части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sz w:val="28"/>
          <w:szCs w:val="28"/>
        </w:rPr>
        <w:br/>
        <w:t>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1327C" w:rsidRDefault="00CB599C" w:rsidP="00CB599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E1327C">
        <w:rPr>
          <w:sz w:val="28"/>
          <w:szCs w:val="28"/>
        </w:rPr>
        <w:t xml:space="preserve">Направить в </w:t>
      </w:r>
      <w:r w:rsidR="00222FC4">
        <w:rPr>
          <w:sz w:val="28"/>
          <w:szCs w:val="28"/>
        </w:rPr>
        <w:t xml:space="preserve">правительство Еврейской автономной области </w:t>
      </w:r>
      <w:r w:rsidR="00E1327C">
        <w:rPr>
          <w:sz w:val="28"/>
          <w:szCs w:val="28"/>
        </w:rPr>
        <w:t>предложение о передаче в собственность муниципального образования «Город Биробиджан» Еврейской автономной области имущества, находящегося в собственности</w:t>
      </w:r>
      <w:r w:rsidR="00314376">
        <w:rPr>
          <w:sz w:val="28"/>
          <w:szCs w:val="28"/>
        </w:rPr>
        <w:t xml:space="preserve"> Еврейской автономной области</w:t>
      </w:r>
      <w:r w:rsidR="00E1327C">
        <w:rPr>
          <w:sz w:val="28"/>
          <w:szCs w:val="28"/>
        </w:rPr>
        <w:t>:</w:t>
      </w:r>
    </w:p>
    <w:p w:rsidR="00314376" w:rsidRDefault="00314376" w:rsidP="00CB599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1843"/>
        <w:gridCol w:w="2977"/>
        <w:gridCol w:w="2126"/>
        <w:gridCol w:w="1949"/>
      </w:tblGrid>
      <w:tr w:rsidR="00E1327C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B644A2" w:rsidRDefault="00E1327C">
            <w:pPr>
              <w:jc w:val="both"/>
              <w:rPr>
                <w:sz w:val="24"/>
                <w:szCs w:val="24"/>
              </w:rPr>
            </w:pPr>
            <w:r w:rsidRPr="00B644A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44A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644A2">
              <w:rPr>
                <w:sz w:val="24"/>
                <w:szCs w:val="24"/>
              </w:rPr>
              <w:t>/</w:t>
            </w:r>
            <w:proofErr w:type="spellStart"/>
            <w:r w:rsidRPr="00B644A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B644A2" w:rsidRDefault="00E1327C" w:rsidP="003143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644A2">
              <w:rPr>
                <w:sz w:val="24"/>
                <w:szCs w:val="24"/>
              </w:rPr>
              <w:t xml:space="preserve">Наименование </w:t>
            </w:r>
            <w:r w:rsidR="00314376">
              <w:rPr>
                <w:sz w:val="24"/>
                <w:szCs w:val="24"/>
              </w:rPr>
              <w:t>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B644A2" w:rsidRDefault="003143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места нахождения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B644A2" w:rsidRDefault="00E1327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644A2">
              <w:rPr>
                <w:sz w:val="24"/>
                <w:szCs w:val="24"/>
                <w:lang w:eastAsia="en-US"/>
              </w:rPr>
              <w:t>Кадастровый</w:t>
            </w:r>
          </w:p>
          <w:p w:rsidR="00E1327C" w:rsidRPr="00B644A2" w:rsidRDefault="00E1327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644A2">
              <w:rPr>
                <w:sz w:val="24"/>
                <w:szCs w:val="24"/>
                <w:lang w:eastAsia="en-US"/>
              </w:rPr>
              <w:t xml:space="preserve"> номер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Pr="00B644A2" w:rsidRDefault="005C2220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644A2">
              <w:rPr>
                <w:sz w:val="24"/>
                <w:szCs w:val="24"/>
                <w:lang w:eastAsia="en-US"/>
              </w:rPr>
              <w:t>П</w:t>
            </w:r>
            <w:r w:rsidR="00E1327C" w:rsidRPr="00B644A2">
              <w:rPr>
                <w:sz w:val="24"/>
                <w:szCs w:val="24"/>
                <w:lang w:eastAsia="en-US"/>
              </w:rPr>
              <w:t>лощадь</w:t>
            </w:r>
            <w:r w:rsidRPr="00B644A2">
              <w:rPr>
                <w:sz w:val="24"/>
                <w:szCs w:val="24"/>
                <w:lang w:eastAsia="en-US"/>
              </w:rPr>
              <w:t xml:space="preserve">, </w:t>
            </w:r>
          </w:p>
          <w:p w:rsidR="00E1327C" w:rsidRPr="00B644A2" w:rsidRDefault="005C2220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644A2">
              <w:rPr>
                <w:sz w:val="24"/>
                <w:szCs w:val="24"/>
                <w:lang w:eastAsia="en-US"/>
              </w:rPr>
              <w:t>кв. м</w:t>
            </w:r>
          </w:p>
        </w:tc>
      </w:tr>
      <w:tr w:rsidR="00E1327C" w:rsidTr="00222F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B644A2" w:rsidRDefault="00E1327C">
            <w:pPr>
              <w:jc w:val="center"/>
              <w:rPr>
                <w:sz w:val="24"/>
                <w:szCs w:val="24"/>
              </w:rPr>
            </w:pPr>
            <w:r w:rsidRPr="00B644A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B644A2" w:rsidRDefault="00774D7C" w:rsidP="00222F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644A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B644A2" w:rsidRDefault="00222FC4" w:rsidP="00222F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644A2">
              <w:rPr>
                <w:sz w:val="24"/>
                <w:szCs w:val="24"/>
              </w:rPr>
              <w:t>Российская Федерация, Еврейская автономная область, городской округ город Биробиджан, город Биробиджан, улица Пионерская, дом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B644A2" w:rsidRDefault="00222FC4" w:rsidP="00222FC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644A2">
              <w:rPr>
                <w:sz w:val="24"/>
                <w:szCs w:val="24"/>
              </w:rPr>
              <w:t>79:01:0200030:3604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7C" w:rsidRPr="00B644A2" w:rsidRDefault="00222FC4" w:rsidP="00222FC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644A2">
              <w:rPr>
                <w:sz w:val="24"/>
                <w:szCs w:val="24"/>
                <w:lang w:eastAsia="en-US"/>
              </w:rPr>
              <w:t>15000</w:t>
            </w:r>
          </w:p>
        </w:tc>
      </w:tr>
    </w:tbl>
    <w:p w:rsidR="00976E05" w:rsidRDefault="00976E05" w:rsidP="00E1327C">
      <w:pPr>
        <w:ind w:firstLine="709"/>
        <w:jc w:val="both"/>
        <w:rPr>
          <w:sz w:val="28"/>
          <w:szCs w:val="28"/>
        </w:rPr>
      </w:pPr>
    </w:p>
    <w:p w:rsidR="00E1327C" w:rsidRDefault="00CB599C" w:rsidP="00CB599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proofErr w:type="gramStart"/>
      <w:r w:rsidR="00E1327C">
        <w:rPr>
          <w:sz w:val="28"/>
          <w:szCs w:val="28"/>
        </w:rPr>
        <w:t xml:space="preserve">Поручить мэрии города представить в </w:t>
      </w:r>
      <w:r w:rsidRPr="00CB599C">
        <w:rPr>
          <w:sz w:val="28"/>
          <w:szCs w:val="28"/>
        </w:rPr>
        <w:t xml:space="preserve">правительство Еврейской автономной области </w:t>
      </w:r>
      <w:r w:rsidR="00E1327C">
        <w:rPr>
          <w:sz w:val="28"/>
          <w:szCs w:val="28"/>
        </w:rPr>
        <w:t>вместе с настоящим решением необходимые документы, предусмотренные пунктом 1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="00E1327C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E1327C" w:rsidRDefault="00CB599C" w:rsidP="00CB599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="00E1327C">
        <w:rPr>
          <w:sz w:val="28"/>
          <w:szCs w:val="28"/>
        </w:rPr>
        <w:t>Контроль за</w:t>
      </w:r>
      <w:proofErr w:type="gramEnd"/>
      <w:r w:rsidR="00E1327C">
        <w:rPr>
          <w:sz w:val="28"/>
          <w:szCs w:val="28"/>
        </w:rPr>
        <w:t xml:space="preserve"> исполнением настоящего решения возложить </w:t>
      </w:r>
      <w:r w:rsidR="00E1327C">
        <w:rPr>
          <w:sz w:val="28"/>
          <w:szCs w:val="28"/>
        </w:rPr>
        <w:br/>
        <w:t>на постоянную комиссию городской Думы по бюджету и муниципальному имуществу.</w:t>
      </w:r>
    </w:p>
    <w:p w:rsidR="00E1327C" w:rsidRDefault="00CB599C" w:rsidP="00CB599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E1327C">
        <w:rPr>
          <w:sz w:val="28"/>
          <w:szCs w:val="28"/>
        </w:rPr>
        <w:t>Настоящее решение вступает в силу со дня его принятия.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 </w:t>
      </w:r>
      <w:r w:rsidR="00CB599C">
        <w:rPr>
          <w:rFonts w:ascii="Times New Roman" w:hAnsi="Times New Roman" w:cs="Times New Roman"/>
          <w:sz w:val="28"/>
          <w:szCs w:val="28"/>
        </w:rPr>
        <w:t>С.</w:t>
      </w:r>
      <w:r w:rsidR="00BB435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CB599C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976E05" w:rsidRDefault="00976E0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1327C" w:rsidRDefault="00E1327C" w:rsidP="00E13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E1327C" w:rsidRDefault="00E1327C" w:rsidP="00E1327C">
      <w:pPr>
        <w:jc w:val="center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>к проекту решения городской Думы «</w:t>
      </w:r>
      <w:r w:rsidR="00CB599C">
        <w:rPr>
          <w:sz w:val="28"/>
          <w:szCs w:val="28"/>
        </w:rPr>
        <w:t xml:space="preserve">О направлении предложения в правительство Еврейской автономной области о передаче имущества, находящегося в </w:t>
      </w:r>
      <w:r w:rsidR="00314376">
        <w:rPr>
          <w:sz w:val="28"/>
          <w:szCs w:val="28"/>
        </w:rPr>
        <w:t xml:space="preserve">собственности Еврейской автономной области, </w:t>
      </w:r>
      <w:r w:rsidR="00CB599C">
        <w:rPr>
          <w:sz w:val="28"/>
          <w:szCs w:val="28"/>
        </w:rPr>
        <w:t>в собственность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»</w:t>
      </w:r>
    </w:p>
    <w:p w:rsidR="00CB599C" w:rsidRDefault="00CB599C" w:rsidP="00E1327C">
      <w:pPr>
        <w:ind w:firstLine="709"/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Имущество, предлагаемое </w:t>
      </w:r>
      <w:r w:rsidR="00CB599C">
        <w:rPr>
          <w:sz w:val="28"/>
          <w:szCs w:val="28"/>
        </w:rPr>
        <w:t xml:space="preserve">правительством Еврейской автономной области </w:t>
      </w:r>
      <w:r>
        <w:rPr>
          <w:sz w:val="28"/>
          <w:szCs w:val="28"/>
        </w:rPr>
        <w:t>к передаче в мун</w:t>
      </w:r>
      <w:r w:rsidR="000676C3">
        <w:rPr>
          <w:sz w:val="28"/>
          <w:szCs w:val="28"/>
        </w:rPr>
        <w:t xml:space="preserve">иципальную собственность – </w:t>
      </w:r>
      <w:r w:rsidR="00774D7C">
        <w:rPr>
          <w:sz w:val="28"/>
          <w:szCs w:val="28"/>
        </w:rPr>
        <w:t>земельный участок</w:t>
      </w:r>
      <w:r w:rsidR="000749A5">
        <w:rPr>
          <w:sz w:val="28"/>
          <w:szCs w:val="28"/>
        </w:rPr>
        <w:t xml:space="preserve">, </w:t>
      </w:r>
      <w:r w:rsidR="000676C3">
        <w:rPr>
          <w:sz w:val="28"/>
          <w:szCs w:val="28"/>
        </w:rPr>
        <w:t>расположенны</w:t>
      </w:r>
      <w:r w:rsidR="000749A5">
        <w:rPr>
          <w:sz w:val="28"/>
          <w:szCs w:val="28"/>
        </w:rPr>
        <w:t>й</w:t>
      </w:r>
      <w:r w:rsidR="00976E05">
        <w:rPr>
          <w:sz w:val="28"/>
          <w:szCs w:val="28"/>
        </w:rPr>
        <w:t xml:space="preserve"> в городе Биробиджан</w:t>
      </w:r>
      <w:r w:rsidR="00774D7C">
        <w:rPr>
          <w:sz w:val="28"/>
          <w:szCs w:val="28"/>
        </w:rPr>
        <w:t>е</w:t>
      </w:r>
      <w:r w:rsidR="00314376">
        <w:rPr>
          <w:sz w:val="28"/>
          <w:szCs w:val="28"/>
        </w:rPr>
        <w:t xml:space="preserve">, для организации строительства школы в </w:t>
      </w:r>
      <w:proofErr w:type="gramStart"/>
      <w:r w:rsidR="00314376">
        <w:rPr>
          <w:sz w:val="28"/>
          <w:szCs w:val="28"/>
        </w:rPr>
        <w:t>г</w:t>
      </w:r>
      <w:proofErr w:type="gramEnd"/>
      <w:r w:rsidR="00314376">
        <w:rPr>
          <w:sz w:val="28"/>
          <w:szCs w:val="28"/>
        </w:rPr>
        <w:t>. Биробиджане.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муниципального образования «Город Биробиджан» Еврейской автономной области, а также с </w:t>
      </w:r>
      <w:r w:rsidR="003A2BFA" w:rsidRPr="003A2BFA">
        <w:rPr>
          <w:sz w:val="28"/>
          <w:szCs w:val="28"/>
        </w:rPr>
        <w:t>Федеральны</w:t>
      </w:r>
      <w:r w:rsidR="003A2BFA">
        <w:rPr>
          <w:sz w:val="28"/>
          <w:szCs w:val="28"/>
        </w:rPr>
        <w:t>м</w:t>
      </w:r>
      <w:r w:rsidR="003A2BFA" w:rsidRPr="003A2BFA">
        <w:rPr>
          <w:sz w:val="28"/>
          <w:szCs w:val="28"/>
        </w:rPr>
        <w:t xml:space="preserve"> закон</w:t>
      </w:r>
      <w:r w:rsidR="003A2BFA">
        <w:rPr>
          <w:sz w:val="28"/>
          <w:szCs w:val="28"/>
        </w:rPr>
        <w:t>ом</w:t>
      </w:r>
      <w:r w:rsidR="003A2BFA" w:rsidRPr="003A2BFA">
        <w:rPr>
          <w:sz w:val="28"/>
          <w:szCs w:val="28"/>
        </w:rPr>
        <w:t xml:space="preserve"> от </w:t>
      </w:r>
      <w:r w:rsidR="003A2BFA">
        <w:rPr>
          <w:sz w:val="28"/>
          <w:szCs w:val="28"/>
        </w:rPr>
        <w:t>0</w:t>
      </w:r>
      <w:r w:rsidR="003A2BFA" w:rsidRPr="003A2BFA">
        <w:rPr>
          <w:sz w:val="28"/>
          <w:szCs w:val="28"/>
        </w:rPr>
        <w:t>6</w:t>
      </w:r>
      <w:r w:rsidR="003A2BFA">
        <w:rPr>
          <w:sz w:val="28"/>
          <w:szCs w:val="28"/>
        </w:rPr>
        <w:t>.10.2003 № 131-ФЗ</w:t>
      </w:r>
      <w:r w:rsidR="003A2BFA" w:rsidRPr="003A2BFA">
        <w:rPr>
          <w:sz w:val="28"/>
          <w:szCs w:val="28"/>
        </w:rPr>
        <w:t xml:space="preserve"> </w:t>
      </w:r>
      <w:r w:rsidR="003A2BFA">
        <w:rPr>
          <w:sz w:val="28"/>
          <w:szCs w:val="28"/>
        </w:rPr>
        <w:t>«</w:t>
      </w:r>
      <w:r w:rsidR="003A2BFA" w:rsidRPr="003A2BF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A2BFA">
        <w:rPr>
          <w:sz w:val="28"/>
          <w:szCs w:val="28"/>
        </w:rPr>
        <w:t>»</w:t>
      </w:r>
      <w:r>
        <w:rPr>
          <w:sz w:val="28"/>
          <w:szCs w:val="28"/>
        </w:rPr>
        <w:t>, данный вопрос выносится на рассмотрение городской Думой.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</w:p>
    <w:p w:rsidR="00B644A2" w:rsidRDefault="00B644A2" w:rsidP="00E1327C">
      <w:pPr>
        <w:ind w:firstLine="709"/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</w:p>
    <w:p w:rsidR="00E1327C" w:rsidRPr="00B644A2" w:rsidRDefault="00774D7C" w:rsidP="00E1327C">
      <w:pPr>
        <w:tabs>
          <w:tab w:val="left" w:pos="7373"/>
        </w:tabs>
        <w:rPr>
          <w:sz w:val="28"/>
          <w:szCs w:val="28"/>
        </w:rPr>
      </w:pPr>
      <w:r w:rsidRPr="00B644A2">
        <w:rPr>
          <w:sz w:val="28"/>
          <w:szCs w:val="28"/>
        </w:rPr>
        <w:t xml:space="preserve">Заместитель главы мэрии города                                  </w:t>
      </w:r>
      <w:r w:rsidR="00B644A2" w:rsidRPr="00B644A2">
        <w:rPr>
          <w:sz w:val="28"/>
          <w:szCs w:val="28"/>
        </w:rPr>
        <w:t xml:space="preserve">   </w:t>
      </w:r>
      <w:r w:rsidR="00B644A2">
        <w:rPr>
          <w:sz w:val="28"/>
          <w:szCs w:val="28"/>
        </w:rPr>
        <w:t xml:space="preserve">  </w:t>
      </w:r>
      <w:r w:rsidRPr="00B644A2">
        <w:rPr>
          <w:sz w:val="28"/>
          <w:szCs w:val="28"/>
        </w:rPr>
        <w:t xml:space="preserve">          И.В. Дубровская</w:t>
      </w:r>
    </w:p>
    <w:p w:rsidR="00E1327C" w:rsidRPr="00B644A2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D34C9B" w:rsidRDefault="00D34C9B"/>
    <w:sectPr w:rsidR="00D34C9B" w:rsidSect="000676C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134" w:rsidRDefault="00E96134" w:rsidP="000676C3">
      <w:r>
        <w:separator/>
      </w:r>
    </w:p>
  </w:endnote>
  <w:endnote w:type="continuationSeparator" w:id="0">
    <w:p w:rsidR="00E96134" w:rsidRDefault="00E96134" w:rsidP="0006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134" w:rsidRDefault="00E96134" w:rsidP="000676C3">
      <w:r>
        <w:separator/>
      </w:r>
    </w:p>
  </w:footnote>
  <w:footnote w:type="continuationSeparator" w:id="0">
    <w:p w:rsidR="00E96134" w:rsidRDefault="00E96134" w:rsidP="00067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503503"/>
      <w:docPartObj>
        <w:docPartGallery w:val="Page Numbers (Top of Page)"/>
        <w:docPartUnique/>
      </w:docPartObj>
    </w:sdtPr>
    <w:sdtContent>
      <w:p w:rsidR="004F6E59" w:rsidRDefault="003C6262">
        <w:pPr>
          <w:pStyle w:val="a9"/>
          <w:jc w:val="center"/>
        </w:pPr>
        <w:fldSimple w:instr=" PAGE   \* MERGEFORMAT ">
          <w:r w:rsidR="00685819">
            <w:rPr>
              <w:noProof/>
            </w:rPr>
            <w:t>3</w:t>
          </w:r>
        </w:fldSimple>
      </w:p>
    </w:sdtContent>
  </w:sdt>
  <w:p w:rsidR="004F6E59" w:rsidRDefault="004F6E5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27C"/>
    <w:rsid w:val="000676C3"/>
    <w:rsid w:val="000749A5"/>
    <w:rsid w:val="001A5F2A"/>
    <w:rsid w:val="00222FC4"/>
    <w:rsid w:val="00314376"/>
    <w:rsid w:val="003424AA"/>
    <w:rsid w:val="003A2BFA"/>
    <w:rsid w:val="003C6262"/>
    <w:rsid w:val="004560AD"/>
    <w:rsid w:val="00471742"/>
    <w:rsid w:val="004A543C"/>
    <w:rsid w:val="004B71BA"/>
    <w:rsid w:val="004C3F84"/>
    <w:rsid w:val="004F6E59"/>
    <w:rsid w:val="00501CDC"/>
    <w:rsid w:val="00576E2E"/>
    <w:rsid w:val="005C2220"/>
    <w:rsid w:val="00685819"/>
    <w:rsid w:val="00774D7C"/>
    <w:rsid w:val="007A14CC"/>
    <w:rsid w:val="008066EB"/>
    <w:rsid w:val="00826AF3"/>
    <w:rsid w:val="009340D4"/>
    <w:rsid w:val="00976E05"/>
    <w:rsid w:val="009B0168"/>
    <w:rsid w:val="00AC6CB9"/>
    <w:rsid w:val="00AD118F"/>
    <w:rsid w:val="00B644A2"/>
    <w:rsid w:val="00BB4356"/>
    <w:rsid w:val="00BF1795"/>
    <w:rsid w:val="00CB599C"/>
    <w:rsid w:val="00D34C9B"/>
    <w:rsid w:val="00E1327C"/>
    <w:rsid w:val="00E85AFF"/>
    <w:rsid w:val="00E9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7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327C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27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E1327C"/>
    <w:pPr>
      <w:jc w:val="center"/>
    </w:pPr>
  </w:style>
  <w:style w:type="character" w:customStyle="1" w:styleId="a4">
    <w:name w:val="Название Знак"/>
    <w:basedOn w:val="a0"/>
    <w:link w:val="a3"/>
    <w:rsid w:val="00E132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E13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1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3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76E0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67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67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oku12</cp:lastModifiedBy>
  <cp:revision>2</cp:revision>
  <cp:lastPrinted>2025-12-17T05:48:00Z</cp:lastPrinted>
  <dcterms:created xsi:type="dcterms:W3CDTF">2025-12-19T07:15:00Z</dcterms:created>
  <dcterms:modified xsi:type="dcterms:W3CDTF">2025-12-19T07:15:00Z</dcterms:modified>
</cp:coreProperties>
</file>