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068" w:rsidRPr="0002326A" w:rsidRDefault="003A0068" w:rsidP="006638CE">
      <w:pPr>
        <w:jc w:val="center"/>
        <w:rPr>
          <w:sz w:val="28"/>
          <w:szCs w:val="28"/>
          <w:lang w:val="en-US"/>
        </w:rPr>
      </w:pPr>
    </w:p>
    <w:p w:rsidR="006638CE" w:rsidRPr="00E16816" w:rsidRDefault="00EF21B9" w:rsidP="006638CE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26" style="position:absolute;left:0;text-align:left;margin-left:224.75pt;margin-top:-27.55pt;width:22.95pt;height:13.65pt;z-index:251657728" strokecolor="white"/>
        </w:pict>
      </w:r>
      <w:r w:rsidR="006638CE" w:rsidRPr="00E16816">
        <w:rPr>
          <w:sz w:val="28"/>
          <w:szCs w:val="28"/>
        </w:rPr>
        <w:t>Пояснительная записка</w:t>
      </w:r>
    </w:p>
    <w:p w:rsidR="006638CE" w:rsidRPr="00E16816" w:rsidRDefault="00E10965" w:rsidP="00216792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6638CE" w:rsidRPr="00E16816">
        <w:rPr>
          <w:sz w:val="28"/>
          <w:szCs w:val="28"/>
        </w:rPr>
        <w:t xml:space="preserve"> проекту решения городской </w:t>
      </w:r>
      <w:r w:rsidR="00357B9C">
        <w:rPr>
          <w:sz w:val="28"/>
          <w:szCs w:val="28"/>
        </w:rPr>
        <w:t>Д</w:t>
      </w:r>
      <w:r w:rsidR="006638CE" w:rsidRPr="00E16816">
        <w:rPr>
          <w:sz w:val="28"/>
          <w:szCs w:val="28"/>
        </w:rPr>
        <w:t>умы «</w:t>
      </w:r>
      <w:r w:rsidR="004125BB">
        <w:rPr>
          <w:sz w:val="28"/>
          <w:szCs w:val="28"/>
        </w:rPr>
        <w:t xml:space="preserve">О внесении изменений в решение городской Думы </w:t>
      </w:r>
      <w:r w:rsidR="00216792" w:rsidRPr="00B110FB">
        <w:rPr>
          <w:sz w:val="28"/>
          <w:szCs w:val="28"/>
        </w:rPr>
        <w:t>от 09.12.2008 № 858 «Об утверждении правил землепольз</w:t>
      </w:r>
      <w:r w:rsidR="00216792">
        <w:rPr>
          <w:sz w:val="28"/>
          <w:szCs w:val="28"/>
        </w:rPr>
        <w:t>ования и застройки муниципального</w:t>
      </w:r>
      <w:r w:rsidR="00216792" w:rsidRPr="00B110FB">
        <w:rPr>
          <w:sz w:val="28"/>
          <w:szCs w:val="28"/>
        </w:rPr>
        <w:t xml:space="preserve"> образовани</w:t>
      </w:r>
      <w:r w:rsidR="00216792">
        <w:rPr>
          <w:sz w:val="28"/>
          <w:szCs w:val="28"/>
        </w:rPr>
        <w:t>я</w:t>
      </w:r>
      <w:r w:rsidR="00216792" w:rsidRPr="00B110FB">
        <w:rPr>
          <w:sz w:val="28"/>
          <w:szCs w:val="28"/>
        </w:rPr>
        <w:t xml:space="preserve"> «Город Биробиджан» Еврейской автономной области»</w:t>
      </w:r>
      <w:r w:rsidR="00216792">
        <w:rPr>
          <w:sz w:val="28"/>
          <w:szCs w:val="28"/>
        </w:rPr>
        <w:t xml:space="preserve"> </w:t>
      </w:r>
    </w:p>
    <w:p w:rsidR="006638CE" w:rsidRDefault="006638CE">
      <w:pPr>
        <w:rPr>
          <w:sz w:val="28"/>
          <w:szCs w:val="28"/>
        </w:rPr>
      </w:pPr>
    </w:p>
    <w:p w:rsidR="006638CE" w:rsidRPr="00E16816" w:rsidRDefault="006638CE" w:rsidP="00ED68D7">
      <w:pPr>
        <w:ind w:firstLine="708"/>
        <w:jc w:val="both"/>
        <w:rPr>
          <w:sz w:val="28"/>
          <w:szCs w:val="28"/>
        </w:rPr>
      </w:pPr>
      <w:r w:rsidRPr="00E16816">
        <w:rPr>
          <w:sz w:val="28"/>
          <w:szCs w:val="28"/>
        </w:rPr>
        <w:t>Настоящий правовой акт подготовлен в соответствии со ст.</w:t>
      </w:r>
      <w:r w:rsidR="004272D7">
        <w:rPr>
          <w:sz w:val="28"/>
          <w:szCs w:val="28"/>
        </w:rPr>
        <w:t xml:space="preserve"> </w:t>
      </w:r>
      <w:r w:rsidR="00DC3341">
        <w:rPr>
          <w:sz w:val="28"/>
          <w:szCs w:val="28"/>
        </w:rPr>
        <w:t>3</w:t>
      </w:r>
      <w:r w:rsidR="00654410">
        <w:rPr>
          <w:sz w:val="28"/>
          <w:szCs w:val="28"/>
        </w:rPr>
        <w:t>3</w:t>
      </w:r>
      <w:r w:rsidRPr="00E16816">
        <w:rPr>
          <w:sz w:val="28"/>
          <w:szCs w:val="28"/>
        </w:rPr>
        <w:t xml:space="preserve"> Градостроительного кодекса Российской Федерации.</w:t>
      </w:r>
    </w:p>
    <w:p w:rsidR="00381360" w:rsidRDefault="00104048" w:rsidP="00014290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со ст.</w:t>
      </w:r>
      <w:r w:rsidR="004272D7">
        <w:rPr>
          <w:sz w:val="28"/>
          <w:szCs w:val="28"/>
        </w:rPr>
        <w:t xml:space="preserve"> </w:t>
      </w:r>
      <w:r>
        <w:rPr>
          <w:sz w:val="28"/>
          <w:szCs w:val="28"/>
        </w:rPr>
        <w:t>3</w:t>
      </w:r>
      <w:r w:rsidR="00A53F83">
        <w:rPr>
          <w:sz w:val="28"/>
          <w:szCs w:val="28"/>
        </w:rPr>
        <w:t>3</w:t>
      </w:r>
      <w:r w:rsidR="006638CE" w:rsidRPr="00E16816">
        <w:rPr>
          <w:sz w:val="28"/>
          <w:szCs w:val="28"/>
        </w:rPr>
        <w:t xml:space="preserve"> Градостроительного кодекса Российской Федерации подготовлен</w:t>
      </w:r>
      <w:r w:rsidR="001313B9">
        <w:rPr>
          <w:sz w:val="28"/>
          <w:szCs w:val="28"/>
        </w:rPr>
        <w:t>о</w:t>
      </w:r>
      <w:r w:rsidR="006638CE" w:rsidRPr="00E16816">
        <w:rPr>
          <w:sz w:val="28"/>
          <w:szCs w:val="28"/>
        </w:rPr>
        <w:t xml:space="preserve"> </w:t>
      </w:r>
      <w:r w:rsidR="00E16816">
        <w:rPr>
          <w:sz w:val="28"/>
          <w:szCs w:val="28"/>
        </w:rPr>
        <w:t>п</w:t>
      </w:r>
      <w:r w:rsidR="00E16816" w:rsidRPr="00E16816">
        <w:rPr>
          <w:sz w:val="28"/>
          <w:szCs w:val="28"/>
        </w:rPr>
        <w:t>остановлени</w:t>
      </w:r>
      <w:r w:rsidR="00381A4D">
        <w:rPr>
          <w:sz w:val="28"/>
          <w:szCs w:val="28"/>
        </w:rPr>
        <w:t>е</w:t>
      </w:r>
      <w:r w:rsidR="00E16816" w:rsidRPr="00E16816">
        <w:rPr>
          <w:sz w:val="28"/>
          <w:szCs w:val="28"/>
        </w:rPr>
        <w:t xml:space="preserve"> </w:t>
      </w:r>
      <w:r w:rsidR="00654410">
        <w:rPr>
          <w:sz w:val="28"/>
          <w:szCs w:val="28"/>
        </w:rPr>
        <w:t>мэр</w:t>
      </w:r>
      <w:r w:rsidR="00B343FF">
        <w:rPr>
          <w:sz w:val="28"/>
          <w:szCs w:val="28"/>
        </w:rPr>
        <w:t>а</w:t>
      </w:r>
      <w:r w:rsidR="00654410">
        <w:rPr>
          <w:sz w:val="28"/>
          <w:szCs w:val="28"/>
        </w:rPr>
        <w:t xml:space="preserve"> города </w:t>
      </w:r>
      <w:r w:rsidR="003A0068">
        <w:rPr>
          <w:sz w:val="28"/>
          <w:szCs w:val="28"/>
        </w:rPr>
        <w:t xml:space="preserve">муниципального образования «Город Биробиджан» Еврейской автономной области </w:t>
      </w:r>
      <w:r w:rsidR="00654410">
        <w:rPr>
          <w:sz w:val="28"/>
          <w:szCs w:val="28"/>
        </w:rPr>
        <w:t>от</w:t>
      </w:r>
      <w:r w:rsidR="00AD107A">
        <w:rPr>
          <w:sz w:val="28"/>
          <w:szCs w:val="28"/>
        </w:rPr>
        <w:t> </w:t>
      </w:r>
      <w:r w:rsidR="0002326A" w:rsidRPr="0002326A">
        <w:rPr>
          <w:sz w:val="28"/>
          <w:szCs w:val="28"/>
        </w:rPr>
        <w:t>09</w:t>
      </w:r>
      <w:r w:rsidR="00390159">
        <w:rPr>
          <w:sz w:val="28"/>
          <w:szCs w:val="28"/>
        </w:rPr>
        <w:t>.0</w:t>
      </w:r>
      <w:r w:rsidR="0002326A" w:rsidRPr="0002326A">
        <w:rPr>
          <w:sz w:val="28"/>
          <w:szCs w:val="28"/>
        </w:rPr>
        <w:t>8</w:t>
      </w:r>
      <w:r w:rsidR="00390159">
        <w:rPr>
          <w:sz w:val="28"/>
          <w:szCs w:val="28"/>
        </w:rPr>
        <w:t>.2024</w:t>
      </w:r>
      <w:r w:rsidR="001313B9">
        <w:rPr>
          <w:sz w:val="28"/>
          <w:szCs w:val="28"/>
        </w:rPr>
        <w:t xml:space="preserve"> № </w:t>
      </w:r>
      <w:r w:rsidR="0002326A" w:rsidRPr="0002326A">
        <w:rPr>
          <w:sz w:val="28"/>
          <w:szCs w:val="28"/>
        </w:rPr>
        <w:t>33</w:t>
      </w:r>
      <w:r w:rsidR="00A12420">
        <w:rPr>
          <w:sz w:val="28"/>
          <w:szCs w:val="28"/>
        </w:rPr>
        <w:t xml:space="preserve"> «</w:t>
      </w:r>
      <w:r w:rsidR="0002326A" w:rsidRPr="00B110FB">
        <w:rPr>
          <w:sz w:val="28"/>
          <w:szCs w:val="28"/>
        </w:rPr>
        <w:t xml:space="preserve">О назначении и проведении публичных слушаний в муниципальном образовании «Город Биробиджан» Еврейской автономной области по </w:t>
      </w:r>
      <w:r w:rsidR="0002326A">
        <w:rPr>
          <w:sz w:val="28"/>
          <w:szCs w:val="28"/>
        </w:rPr>
        <w:t>внесению изменений в</w:t>
      </w:r>
      <w:r w:rsidR="0002326A" w:rsidRPr="00B110FB">
        <w:rPr>
          <w:sz w:val="28"/>
          <w:szCs w:val="28"/>
        </w:rPr>
        <w:t xml:space="preserve"> правил</w:t>
      </w:r>
      <w:r w:rsidR="0002326A">
        <w:rPr>
          <w:sz w:val="28"/>
          <w:szCs w:val="28"/>
        </w:rPr>
        <w:t>а</w:t>
      </w:r>
      <w:r w:rsidR="0002326A" w:rsidRPr="00B110FB">
        <w:rPr>
          <w:sz w:val="28"/>
          <w:szCs w:val="28"/>
        </w:rPr>
        <w:t xml:space="preserve"> землепользования и застройки  муниципального образования «Город Биробиджан» Еврейской автономной области</w:t>
      </w:r>
      <w:r w:rsidR="001313B9">
        <w:rPr>
          <w:sz w:val="28"/>
          <w:szCs w:val="28"/>
        </w:rPr>
        <w:t>»</w:t>
      </w:r>
      <w:r w:rsidR="001D71C2">
        <w:rPr>
          <w:sz w:val="28"/>
          <w:szCs w:val="28"/>
        </w:rPr>
        <w:t xml:space="preserve">, </w:t>
      </w:r>
      <w:r w:rsidR="00E16816">
        <w:rPr>
          <w:sz w:val="28"/>
          <w:szCs w:val="28"/>
        </w:rPr>
        <w:t xml:space="preserve">состав </w:t>
      </w:r>
      <w:r w:rsidR="00654410">
        <w:rPr>
          <w:sz w:val="28"/>
          <w:szCs w:val="28"/>
        </w:rPr>
        <w:t>комиссии</w:t>
      </w:r>
      <w:r w:rsidR="0013023C" w:rsidRPr="0013023C">
        <w:rPr>
          <w:sz w:val="28"/>
          <w:szCs w:val="28"/>
        </w:rPr>
        <w:t xml:space="preserve"> </w:t>
      </w:r>
      <w:r w:rsidR="0076171D" w:rsidRPr="0044630D">
        <w:rPr>
          <w:sz w:val="28"/>
          <w:szCs w:val="28"/>
        </w:rPr>
        <w:t>по проведению публичных слушаний по проекту</w:t>
      </w:r>
      <w:proofErr w:type="gramEnd"/>
      <w:r w:rsidR="0076171D" w:rsidRPr="0044630D">
        <w:rPr>
          <w:sz w:val="28"/>
          <w:szCs w:val="28"/>
        </w:rPr>
        <w:t xml:space="preserve">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76171D">
        <w:rPr>
          <w:sz w:val="28"/>
          <w:szCs w:val="28"/>
        </w:rPr>
        <w:t xml:space="preserve"> (далее – комиссия) </w:t>
      </w:r>
      <w:r w:rsidR="0013023C">
        <w:rPr>
          <w:sz w:val="28"/>
          <w:szCs w:val="28"/>
        </w:rPr>
        <w:t>утвержден постановлением главы мэрии города муниципального образования «Город Биробиджан» Еврейской автономной области от 01.02.2008 № 267</w:t>
      </w:r>
      <w:r w:rsidR="00ED68D7">
        <w:rPr>
          <w:sz w:val="28"/>
          <w:szCs w:val="28"/>
        </w:rPr>
        <w:t xml:space="preserve"> «О подготовке проекта правил землепользования и застройки на территории муниципального образования «Город Биробиджан» Еврейской автономной области»</w:t>
      </w:r>
      <w:r w:rsidR="00E16816">
        <w:rPr>
          <w:sz w:val="28"/>
          <w:szCs w:val="28"/>
        </w:rPr>
        <w:t xml:space="preserve">. </w:t>
      </w:r>
      <w:r w:rsidR="00381360">
        <w:rPr>
          <w:sz w:val="28"/>
          <w:szCs w:val="28"/>
        </w:rPr>
        <w:t>Проект постановлен</w:t>
      </w:r>
      <w:r w:rsidR="001D71C2">
        <w:rPr>
          <w:sz w:val="28"/>
          <w:szCs w:val="28"/>
        </w:rPr>
        <w:t>и</w:t>
      </w:r>
      <w:r w:rsidR="001313B9">
        <w:rPr>
          <w:sz w:val="28"/>
          <w:szCs w:val="28"/>
        </w:rPr>
        <w:t>я</w:t>
      </w:r>
      <w:r w:rsidR="00381360">
        <w:rPr>
          <w:sz w:val="28"/>
          <w:szCs w:val="28"/>
        </w:rPr>
        <w:t xml:space="preserve"> опубликован </w:t>
      </w:r>
      <w:r w:rsidR="000A4E70">
        <w:rPr>
          <w:sz w:val="28"/>
          <w:szCs w:val="28"/>
        </w:rPr>
        <w:t>в сетевом издании «ЭСМИГ»</w:t>
      </w:r>
      <w:r w:rsidR="000B03E2">
        <w:rPr>
          <w:sz w:val="28"/>
          <w:szCs w:val="28"/>
        </w:rPr>
        <w:t xml:space="preserve">, </w:t>
      </w:r>
      <w:r w:rsidR="000B03E2" w:rsidRPr="000B03E2">
        <w:rPr>
          <w:sz w:val="28"/>
          <w:szCs w:val="28"/>
        </w:rPr>
        <w:t xml:space="preserve">в «Муниципальной информационной газете» </w:t>
      </w:r>
      <w:r w:rsidR="000A4E70" w:rsidRPr="000B03E2">
        <w:rPr>
          <w:sz w:val="28"/>
          <w:szCs w:val="28"/>
        </w:rPr>
        <w:t>и размещен</w:t>
      </w:r>
      <w:r w:rsidR="00DB4474">
        <w:rPr>
          <w:sz w:val="28"/>
          <w:szCs w:val="28"/>
        </w:rPr>
        <w:t>ы</w:t>
      </w:r>
      <w:r w:rsidR="000A4E70" w:rsidRPr="000B03E2">
        <w:rPr>
          <w:sz w:val="28"/>
          <w:szCs w:val="28"/>
        </w:rPr>
        <w:t xml:space="preserve"> на офиц</w:t>
      </w:r>
      <w:r w:rsidR="000A4E70">
        <w:rPr>
          <w:sz w:val="28"/>
          <w:szCs w:val="28"/>
        </w:rPr>
        <w:t>иальном интернет-сайте мэрии города муниципального образования «Город Биробиджан» Еврейской автономной области</w:t>
      </w:r>
      <w:r w:rsidR="00014290">
        <w:rPr>
          <w:sz w:val="28"/>
          <w:szCs w:val="28"/>
        </w:rPr>
        <w:t xml:space="preserve"> </w:t>
      </w:r>
      <w:r w:rsidR="002055B6">
        <w:rPr>
          <w:sz w:val="28"/>
          <w:szCs w:val="28"/>
        </w:rPr>
        <w:t>(</w:t>
      </w:r>
      <w:hyperlink r:id="rId8" w:tooltip="Главная" w:history="1">
        <w:r w:rsidR="002055B6" w:rsidRPr="002055B6">
          <w:rPr>
            <w:sz w:val="28"/>
            <w:szCs w:val="28"/>
          </w:rPr>
          <w:t>Главная</w:t>
        </w:r>
      </w:hyperlink>
      <w:r w:rsidR="002055B6" w:rsidRPr="002055B6">
        <w:rPr>
          <w:sz w:val="28"/>
          <w:szCs w:val="28"/>
        </w:rPr>
        <w:t>/</w:t>
      </w:r>
      <w:hyperlink r:id="rId9" w:tooltip="Местное самоуправление" w:history="1">
        <w:r w:rsidR="002055B6" w:rsidRPr="002055B6">
          <w:rPr>
            <w:sz w:val="28"/>
            <w:szCs w:val="28"/>
          </w:rPr>
          <w:t>Местное самоуправление</w:t>
        </w:r>
      </w:hyperlink>
      <w:r w:rsidR="002055B6" w:rsidRPr="002055B6">
        <w:rPr>
          <w:sz w:val="28"/>
          <w:szCs w:val="28"/>
        </w:rPr>
        <w:t>/</w:t>
      </w:r>
      <w:hyperlink r:id="rId10" w:tooltip="Мэрия города" w:history="1">
        <w:r w:rsidR="002055B6" w:rsidRPr="002055B6">
          <w:rPr>
            <w:sz w:val="28"/>
            <w:szCs w:val="28"/>
          </w:rPr>
          <w:t>Мэрия города</w:t>
        </w:r>
      </w:hyperlink>
      <w:r w:rsidR="002055B6" w:rsidRPr="002055B6">
        <w:rPr>
          <w:sz w:val="28"/>
          <w:szCs w:val="28"/>
        </w:rPr>
        <w:t>/</w:t>
      </w:r>
      <w:hyperlink r:id="rId11" w:tooltip="Структурные подразделения" w:history="1">
        <w:r w:rsidR="002055B6" w:rsidRPr="002055B6">
          <w:rPr>
            <w:sz w:val="28"/>
            <w:szCs w:val="28"/>
          </w:rPr>
          <w:t>Структурные подразделения</w:t>
        </w:r>
      </w:hyperlink>
      <w:r w:rsidR="002055B6" w:rsidRPr="002055B6">
        <w:rPr>
          <w:sz w:val="28"/>
          <w:szCs w:val="28"/>
        </w:rPr>
        <w:t>/</w:t>
      </w:r>
      <w:hyperlink r:id="rId12" w:tooltip="Отдел  архитектуры и градостроительства" w:history="1">
        <w:r w:rsidR="002055B6" w:rsidRPr="002055B6">
          <w:rPr>
            <w:sz w:val="28"/>
            <w:szCs w:val="28"/>
          </w:rPr>
          <w:t>Отдел архитектуры и градостроительства</w:t>
        </w:r>
      </w:hyperlink>
      <w:r w:rsidR="002055B6" w:rsidRPr="002055B6">
        <w:rPr>
          <w:sz w:val="28"/>
          <w:szCs w:val="28"/>
        </w:rPr>
        <w:t>/</w:t>
      </w:r>
      <w:hyperlink r:id="rId13" w:tooltip="Документация по планировке территории" w:history="1">
        <w:r w:rsidR="002055B6" w:rsidRPr="002055B6">
          <w:rPr>
            <w:sz w:val="28"/>
            <w:szCs w:val="28"/>
          </w:rPr>
          <w:t>Документация по планировке территории</w:t>
        </w:r>
      </w:hyperlink>
      <w:r w:rsidR="002055B6" w:rsidRPr="002055B6">
        <w:rPr>
          <w:sz w:val="28"/>
          <w:szCs w:val="28"/>
        </w:rPr>
        <w:t>/</w:t>
      </w:r>
      <w:hyperlink r:id="rId14" w:tooltip="Публичные слушания" w:history="1">
        <w:r w:rsidR="002055B6" w:rsidRPr="002055B6">
          <w:rPr>
            <w:sz w:val="28"/>
            <w:szCs w:val="28"/>
          </w:rPr>
          <w:t>Публичные слушания</w:t>
        </w:r>
      </w:hyperlink>
      <w:r w:rsidR="002055B6" w:rsidRPr="002055B6">
        <w:rPr>
          <w:sz w:val="28"/>
          <w:szCs w:val="28"/>
        </w:rPr>
        <w:t>/Подготовка проекта изменений в Правила)</w:t>
      </w:r>
      <w:r w:rsidR="000A4E70">
        <w:rPr>
          <w:sz w:val="28"/>
          <w:szCs w:val="28"/>
        </w:rPr>
        <w:t>.</w:t>
      </w:r>
    </w:p>
    <w:p w:rsidR="005A4A59" w:rsidRDefault="00E16816" w:rsidP="002055B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76171D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 xml:space="preserve">ст. 5.1. </w:t>
      </w:r>
      <w:proofErr w:type="gramStart"/>
      <w:r w:rsidR="0076171D">
        <w:rPr>
          <w:sz w:val="28"/>
          <w:szCs w:val="28"/>
        </w:rPr>
        <w:t xml:space="preserve">Градостроительного кодекса </w:t>
      </w:r>
      <w:r w:rsidR="0076171D" w:rsidRPr="00E16816">
        <w:rPr>
          <w:sz w:val="28"/>
          <w:szCs w:val="28"/>
        </w:rPr>
        <w:t>Российской Федерации</w:t>
      </w:r>
      <w:r>
        <w:rPr>
          <w:sz w:val="28"/>
          <w:szCs w:val="28"/>
        </w:rPr>
        <w:t xml:space="preserve"> </w:t>
      </w:r>
      <w:r w:rsidR="0076171D">
        <w:rPr>
          <w:sz w:val="28"/>
          <w:szCs w:val="28"/>
        </w:rPr>
        <w:t>заседани</w:t>
      </w:r>
      <w:r w:rsidR="001313B9">
        <w:rPr>
          <w:sz w:val="28"/>
          <w:szCs w:val="28"/>
        </w:rPr>
        <w:t>е</w:t>
      </w:r>
      <w:r w:rsidR="0076171D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76171D">
        <w:rPr>
          <w:sz w:val="28"/>
          <w:szCs w:val="28"/>
        </w:rPr>
        <w:t xml:space="preserve"> состоял</w:t>
      </w:r>
      <w:r w:rsidR="001313B9">
        <w:rPr>
          <w:sz w:val="28"/>
          <w:szCs w:val="28"/>
        </w:rPr>
        <w:t>ось</w:t>
      </w:r>
      <w:r w:rsidR="0076171D">
        <w:rPr>
          <w:sz w:val="28"/>
          <w:szCs w:val="28"/>
        </w:rPr>
        <w:t xml:space="preserve"> </w:t>
      </w:r>
      <w:r w:rsidR="0002326A" w:rsidRPr="0002326A">
        <w:rPr>
          <w:sz w:val="28"/>
          <w:szCs w:val="28"/>
        </w:rPr>
        <w:t>12</w:t>
      </w:r>
      <w:r w:rsidR="0002326A">
        <w:rPr>
          <w:sz w:val="28"/>
          <w:szCs w:val="28"/>
        </w:rPr>
        <w:t>.09.</w:t>
      </w:r>
      <w:r w:rsidR="00390159">
        <w:rPr>
          <w:sz w:val="28"/>
          <w:szCs w:val="28"/>
        </w:rPr>
        <w:t>2024</w:t>
      </w:r>
      <w:r w:rsidR="0076171D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составлен </w:t>
      </w:r>
      <w:r w:rsidR="005A4A59">
        <w:rPr>
          <w:sz w:val="28"/>
          <w:szCs w:val="28"/>
        </w:rPr>
        <w:t>протокол №</w:t>
      </w:r>
      <w:r w:rsidR="0076171D">
        <w:rPr>
          <w:sz w:val="28"/>
          <w:szCs w:val="28"/>
        </w:rPr>
        <w:t> </w:t>
      </w:r>
      <w:r w:rsidR="0002326A">
        <w:rPr>
          <w:sz w:val="28"/>
          <w:szCs w:val="28"/>
        </w:rPr>
        <w:t>25</w:t>
      </w:r>
      <w:r w:rsidR="003E5BF5">
        <w:rPr>
          <w:sz w:val="28"/>
          <w:szCs w:val="28"/>
        </w:rPr>
        <w:t>,</w:t>
      </w:r>
      <w:r w:rsidR="005A4A59">
        <w:rPr>
          <w:sz w:val="28"/>
          <w:szCs w:val="28"/>
        </w:rPr>
        <w:t xml:space="preserve"> </w:t>
      </w:r>
      <w:r w:rsidR="005A4A59" w:rsidRPr="0044630D">
        <w:rPr>
          <w:sz w:val="28"/>
          <w:szCs w:val="28"/>
        </w:rPr>
        <w:t>заседани</w:t>
      </w:r>
      <w:r w:rsidR="005328C7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комиссии </w:t>
      </w:r>
      <w:r w:rsidR="005A4A59">
        <w:rPr>
          <w:sz w:val="28"/>
          <w:szCs w:val="28"/>
        </w:rPr>
        <w:t>относительно</w:t>
      </w:r>
      <w:r w:rsidR="005A4A59" w:rsidRPr="0044630D">
        <w:rPr>
          <w:sz w:val="28"/>
          <w:szCs w:val="28"/>
        </w:rPr>
        <w:t xml:space="preserve"> проведени</w:t>
      </w:r>
      <w:r w:rsidR="00EB150F">
        <w:rPr>
          <w:sz w:val="28"/>
          <w:szCs w:val="28"/>
        </w:rPr>
        <w:t>я</w:t>
      </w:r>
      <w:r w:rsidR="005A4A59" w:rsidRPr="0044630D">
        <w:rPr>
          <w:sz w:val="28"/>
          <w:szCs w:val="28"/>
        </w:rPr>
        <w:t xml:space="preserve">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 w:rsidR="00EB470D">
        <w:rPr>
          <w:sz w:val="28"/>
          <w:szCs w:val="28"/>
        </w:rPr>
        <w:t xml:space="preserve">, </w:t>
      </w:r>
      <w:r w:rsidR="005A4A59">
        <w:rPr>
          <w:sz w:val="28"/>
          <w:szCs w:val="28"/>
        </w:rPr>
        <w:t>подготовлено заключени</w:t>
      </w:r>
      <w:r w:rsidR="005328C7">
        <w:rPr>
          <w:sz w:val="28"/>
          <w:szCs w:val="28"/>
        </w:rPr>
        <w:t>е</w:t>
      </w:r>
      <w:r w:rsidR="005A4A59">
        <w:rPr>
          <w:sz w:val="28"/>
          <w:szCs w:val="28"/>
        </w:rPr>
        <w:t xml:space="preserve"> комисси</w:t>
      </w:r>
      <w:r w:rsidR="005328C7">
        <w:rPr>
          <w:sz w:val="28"/>
          <w:szCs w:val="28"/>
        </w:rPr>
        <w:t>и</w:t>
      </w:r>
      <w:r w:rsidR="005A4A59">
        <w:rPr>
          <w:sz w:val="28"/>
          <w:szCs w:val="28"/>
        </w:rPr>
        <w:t xml:space="preserve"> о результатах публичных слушаний в </w:t>
      </w:r>
      <w:r w:rsidR="00A810B8">
        <w:rPr>
          <w:sz w:val="28"/>
          <w:szCs w:val="28"/>
        </w:rPr>
        <w:t>муниципальном образовании</w:t>
      </w:r>
      <w:r w:rsidR="005A4A59">
        <w:rPr>
          <w:sz w:val="28"/>
          <w:szCs w:val="28"/>
        </w:rPr>
        <w:t xml:space="preserve"> «Город Биробиджан» Еврейской автономной области по вопросу внесения изменений в правила землепользования и застройки на</w:t>
      </w:r>
      <w:proofErr w:type="gramEnd"/>
      <w:r w:rsidR="005A4A59">
        <w:rPr>
          <w:sz w:val="28"/>
          <w:szCs w:val="28"/>
        </w:rPr>
        <w:t xml:space="preserve"> территории </w:t>
      </w:r>
      <w:r w:rsidR="00325FEB">
        <w:rPr>
          <w:sz w:val="28"/>
          <w:szCs w:val="28"/>
        </w:rPr>
        <w:t>муниципального образования</w:t>
      </w:r>
      <w:r w:rsidR="005A4A59">
        <w:rPr>
          <w:sz w:val="28"/>
          <w:szCs w:val="28"/>
        </w:rPr>
        <w:t xml:space="preserve"> «Город Биробиджан»</w:t>
      </w:r>
      <w:r w:rsidR="00BA3AD1">
        <w:rPr>
          <w:sz w:val="28"/>
          <w:szCs w:val="28"/>
        </w:rPr>
        <w:t>.</w:t>
      </w:r>
    </w:p>
    <w:p w:rsidR="005328C7" w:rsidRDefault="005328C7" w:rsidP="00ED68D7">
      <w:pPr>
        <w:rPr>
          <w:sz w:val="28"/>
          <w:szCs w:val="28"/>
        </w:rPr>
      </w:pPr>
    </w:p>
    <w:p w:rsidR="005328C7" w:rsidRDefault="005328C7" w:rsidP="00ED68D7">
      <w:pPr>
        <w:rPr>
          <w:sz w:val="28"/>
          <w:szCs w:val="28"/>
        </w:rPr>
      </w:pPr>
    </w:p>
    <w:p w:rsidR="00BA3AD1" w:rsidRDefault="00BA3AD1" w:rsidP="00BA3AD1">
      <w:pPr>
        <w:pStyle w:val="a9"/>
        <w:tabs>
          <w:tab w:val="left" w:pos="993"/>
        </w:tabs>
        <w:ind w:left="0"/>
        <w:jc w:val="both"/>
      </w:pPr>
      <w:r>
        <w:t>Начальник отдела                                                                            О.Ю. Куликова</w:t>
      </w:r>
    </w:p>
    <w:p w:rsidR="00BA3AD1" w:rsidRDefault="00BA3AD1" w:rsidP="0002326A">
      <w:pPr>
        <w:ind w:firstLine="708"/>
        <w:rPr>
          <w:sz w:val="28"/>
          <w:szCs w:val="28"/>
        </w:rPr>
      </w:pPr>
    </w:p>
    <w:p w:rsidR="00E10965" w:rsidRDefault="00E10965" w:rsidP="0002326A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Приложени</w:t>
      </w:r>
      <w:r w:rsidR="002C5C95">
        <w:rPr>
          <w:sz w:val="28"/>
          <w:szCs w:val="28"/>
        </w:rPr>
        <w:t>е</w:t>
      </w:r>
      <w:r w:rsidR="009E613E">
        <w:rPr>
          <w:sz w:val="28"/>
          <w:szCs w:val="28"/>
        </w:rPr>
        <w:t>:</w:t>
      </w:r>
    </w:p>
    <w:p w:rsidR="00D36F60" w:rsidRPr="00E70F69" w:rsidRDefault="00D36F60" w:rsidP="0002326A">
      <w:pPr>
        <w:numPr>
          <w:ilvl w:val="0"/>
          <w:numId w:val="1"/>
        </w:numPr>
        <w:jc w:val="both"/>
      </w:pPr>
      <w:r>
        <w:rPr>
          <w:sz w:val="28"/>
          <w:szCs w:val="28"/>
        </w:rPr>
        <w:t xml:space="preserve">Постановление мэра города муниципального образования «Город Биробиджан» Еврейской автономной области  от </w:t>
      </w:r>
      <w:r w:rsidR="0002326A">
        <w:rPr>
          <w:sz w:val="28"/>
          <w:szCs w:val="28"/>
        </w:rPr>
        <w:t>09</w:t>
      </w:r>
      <w:r w:rsidR="00390159">
        <w:rPr>
          <w:sz w:val="28"/>
          <w:szCs w:val="28"/>
        </w:rPr>
        <w:t>.0</w:t>
      </w:r>
      <w:r w:rsidR="0002326A">
        <w:rPr>
          <w:sz w:val="28"/>
          <w:szCs w:val="28"/>
        </w:rPr>
        <w:t>8</w:t>
      </w:r>
      <w:r w:rsidR="00390159">
        <w:rPr>
          <w:sz w:val="28"/>
          <w:szCs w:val="28"/>
        </w:rPr>
        <w:t>.2024</w:t>
      </w:r>
      <w:r>
        <w:rPr>
          <w:sz w:val="28"/>
          <w:szCs w:val="28"/>
        </w:rPr>
        <w:t xml:space="preserve"> № </w:t>
      </w:r>
      <w:r w:rsidR="0002326A">
        <w:rPr>
          <w:sz w:val="28"/>
          <w:szCs w:val="28"/>
        </w:rPr>
        <w:t>33</w:t>
      </w:r>
      <w:r>
        <w:rPr>
          <w:sz w:val="28"/>
          <w:szCs w:val="28"/>
        </w:rPr>
        <w:t xml:space="preserve"> «</w:t>
      </w:r>
      <w:r w:rsidR="0002326A" w:rsidRPr="00B110FB">
        <w:rPr>
          <w:sz w:val="28"/>
          <w:szCs w:val="28"/>
        </w:rPr>
        <w:t xml:space="preserve">О назначении и проведении публичных слушаний в муниципальном образовании «Город Биробиджан» Еврейской автономной области по </w:t>
      </w:r>
      <w:r w:rsidR="0002326A">
        <w:rPr>
          <w:sz w:val="28"/>
          <w:szCs w:val="28"/>
        </w:rPr>
        <w:t>внесению изменений в</w:t>
      </w:r>
      <w:r w:rsidR="0002326A" w:rsidRPr="00B110FB">
        <w:rPr>
          <w:sz w:val="28"/>
          <w:szCs w:val="28"/>
        </w:rPr>
        <w:t xml:space="preserve"> правил</w:t>
      </w:r>
      <w:r w:rsidR="0002326A">
        <w:rPr>
          <w:sz w:val="28"/>
          <w:szCs w:val="28"/>
        </w:rPr>
        <w:t>а</w:t>
      </w:r>
      <w:r w:rsidR="0002326A" w:rsidRPr="00B110FB">
        <w:rPr>
          <w:sz w:val="28"/>
          <w:szCs w:val="28"/>
        </w:rPr>
        <w:t xml:space="preserve"> землепользования и застройки 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».</w:t>
      </w:r>
    </w:p>
    <w:p w:rsidR="00D36F60" w:rsidRPr="00551423" w:rsidRDefault="00D36F60" w:rsidP="0002326A">
      <w:pPr>
        <w:numPr>
          <w:ilvl w:val="0"/>
          <w:numId w:val="1"/>
        </w:numPr>
        <w:jc w:val="both"/>
      </w:pPr>
      <w:r w:rsidRPr="00551423">
        <w:rPr>
          <w:sz w:val="28"/>
          <w:szCs w:val="28"/>
        </w:rPr>
        <w:t>Протокол</w:t>
      </w:r>
      <w:r>
        <w:rPr>
          <w:sz w:val="28"/>
          <w:szCs w:val="28"/>
        </w:rPr>
        <w:t xml:space="preserve"> № </w:t>
      </w:r>
      <w:r w:rsidR="0002326A">
        <w:rPr>
          <w:sz w:val="28"/>
          <w:szCs w:val="28"/>
        </w:rPr>
        <w:t>25</w:t>
      </w:r>
      <w:r w:rsidRPr="00551423">
        <w:rPr>
          <w:sz w:val="28"/>
          <w:szCs w:val="28"/>
        </w:rPr>
        <w:t xml:space="preserve"> </w:t>
      </w:r>
      <w:r w:rsidRPr="0044630D">
        <w:rPr>
          <w:sz w:val="28"/>
          <w:szCs w:val="28"/>
        </w:rPr>
        <w:t>заседани</w:t>
      </w:r>
      <w:r>
        <w:rPr>
          <w:sz w:val="28"/>
          <w:szCs w:val="28"/>
        </w:rPr>
        <w:t>я</w:t>
      </w:r>
      <w:r w:rsidRPr="0044630D">
        <w:rPr>
          <w:sz w:val="28"/>
          <w:szCs w:val="28"/>
        </w:rPr>
        <w:t xml:space="preserve"> комиссии по проведению публичных слушаний по проекту внесения изменений в правила землепользования и застройки на территории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>.</w:t>
      </w:r>
    </w:p>
    <w:p w:rsidR="00D36F60" w:rsidRPr="00E70F69" w:rsidRDefault="00D36F60" w:rsidP="0002326A">
      <w:pPr>
        <w:numPr>
          <w:ilvl w:val="0"/>
          <w:numId w:val="1"/>
        </w:numPr>
        <w:jc w:val="both"/>
      </w:pPr>
      <w:r w:rsidRPr="00551423">
        <w:rPr>
          <w:sz w:val="28"/>
          <w:szCs w:val="28"/>
        </w:rPr>
        <w:t>Заключени</w:t>
      </w:r>
      <w:r>
        <w:rPr>
          <w:sz w:val="28"/>
          <w:szCs w:val="28"/>
        </w:rPr>
        <w:t>е</w:t>
      </w:r>
      <w:r w:rsidRPr="00551423">
        <w:rPr>
          <w:sz w:val="28"/>
          <w:szCs w:val="28"/>
        </w:rPr>
        <w:t xml:space="preserve"> о результатах публичных слушаний</w:t>
      </w:r>
      <w:r>
        <w:rPr>
          <w:sz w:val="28"/>
          <w:szCs w:val="28"/>
        </w:rPr>
        <w:t xml:space="preserve"> от </w:t>
      </w:r>
      <w:r w:rsidR="0002326A">
        <w:rPr>
          <w:sz w:val="28"/>
          <w:szCs w:val="28"/>
        </w:rPr>
        <w:t>12</w:t>
      </w:r>
      <w:r w:rsidR="00390159">
        <w:rPr>
          <w:sz w:val="28"/>
          <w:szCs w:val="28"/>
        </w:rPr>
        <w:t>.0</w:t>
      </w:r>
      <w:r w:rsidR="0002326A">
        <w:rPr>
          <w:sz w:val="28"/>
          <w:szCs w:val="28"/>
        </w:rPr>
        <w:t>9</w:t>
      </w:r>
      <w:r w:rsidR="00390159">
        <w:rPr>
          <w:sz w:val="28"/>
          <w:szCs w:val="28"/>
        </w:rPr>
        <w:t>.2024</w:t>
      </w:r>
      <w:r w:rsidRPr="00551423">
        <w:rPr>
          <w:sz w:val="28"/>
          <w:szCs w:val="28"/>
        </w:rPr>
        <w:t>.</w:t>
      </w:r>
    </w:p>
    <w:p w:rsidR="00D36F60" w:rsidRPr="00390159" w:rsidRDefault="00D36F60" w:rsidP="0002326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Заявлени</w:t>
      </w:r>
      <w:r w:rsidR="00390159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2326A">
        <w:rPr>
          <w:sz w:val="28"/>
          <w:szCs w:val="28"/>
        </w:rPr>
        <w:t>МКУ КУМИ мэрии города</w:t>
      </w:r>
      <w:r w:rsidR="00390159" w:rsidRPr="00390159">
        <w:rPr>
          <w:sz w:val="28"/>
          <w:szCs w:val="28"/>
        </w:rPr>
        <w:t xml:space="preserve">, </w:t>
      </w:r>
      <w:proofErr w:type="spellStart"/>
      <w:r w:rsidR="0002326A">
        <w:rPr>
          <w:sz w:val="28"/>
          <w:szCs w:val="28"/>
        </w:rPr>
        <w:t>Гуринович</w:t>
      </w:r>
      <w:proofErr w:type="spellEnd"/>
      <w:r w:rsidR="0002326A">
        <w:rPr>
          <w:sz w:val="28"/>
          <w:szCs w:val="28"/>
        </w:rPr>
        <w:t xml:space="preserve"> А.Е.</w:t>
      </w:r>
    </w:p>
    <w:p w:rsidR="0060587A" w:rsidRPr="00E10965" w:rsidRDefault="0060587A" w:rsidP="00D83397">
      <w:pPr>
        <w:spacing w:line="276" w:lineRule="auto"/>
        <w:jc w:val="both"/>
      </w:pPr>
    </w:p>
    <w:sectPr w:rsidR="0060587A" w:rsidRPr="00E10965" w:rsidSect="007E05B6">
      <w:headerReference w:type="default" r:id="rId15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724F" w:rsidRDefault="0063724F" w:rsidP="007E05B6">
      <w:r>
        <w:separator/>
      </w:r>
    </w:p>
  </w:endnote>
  <w:endnote w:type="continuationSeparator" w:id="0">
    <w:p w:rsidR="0063724F" w:rsidRDefault="0063724F" w:rsidP="007E05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724F" w:rsidRDefault="0063724F" w:rsidP="007E05B6">
      <w:r>
        <w:separator/>
      </w:r>
    </w:p>
  </w:footnote>
  <w:footnote w:type="continuationSeparator" w:id="0">
    <w:p w:rsidR="0063724F" w:rsidRDefault="0063724F" w:rsidP="007E05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6" w:rsidRDefault="00EF21B9">
    <w:pPr>
      <w:pStyle w:val="a5"/>
      <w:jc w:val="center"/>
    </w:pPr>
    <w:fldSimple w:instr=" PAGE   \* MERGEFORMAT ">
      <w:r w:rsidR="0002326A">
        <w:rPr>
          <w:noProof/>
        </w:rPr>
        <w:t>2</w:t>
      </w:r>
    </w:fldSimple>
  </w:p>
  <w:p w:rsidR="007E05B6" w:rsidRDefault="007E05B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F33DC"/>
    <w:multiLevelType w:val="multilevel"/>
    <w:tmpl w:val="E922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B648DC"/>
    <w:multiLevelType w:val="multilevel"/>
    <w:tmpl w:val="D206E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1F76CA6"/>
    <w:multiLevelType w:val="hybridMultilevel"/>
    <w:tmpl w:val="E5C2C602"/>
    <w:lvl w:ilvl="0" w:tplc="287A1772">
      <w:start w:val="1"/>
      <w:numFmt w:val="decimal"/>
      <w:lvlText w:val="%1."/>
      <w:lvlJc w:val="left"/>
      <w:pPr>
        <w:tabs>
          <w:tab w:val="num" w:pos="2430"/>
        </w:tabs>
        <w:ind w:left="24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38CE"/>
    <w:rsid w:val="00006B18"/>
    <w:rsid w:val="00010C7F"/>
    <w:rsid w:val="00014290"/>
    <w:rsid w:val="0002326A"/>
    <w:rsid w:val="0009257E"/>
    <w:rsid w:val="000A11ED"/>
    <w:rsid w:val="000A1A03"/>
    <w:rsid w:val="000A4E70"/>
    <w:rsid w:val="000B03E2"/>
    <w:rsid w:val="000F0732"/>
    <w:rsid w:val="00104048"/>
    <w:rsid w:val="00105129"/>
    <w:rsid w:val="00112438"/>
    <w:rsid w:val="001205E4"/>
    <w:rsid w:val="0013023C"/>
    <w:rsid w:val="001313B9"/>
    <w:rsid w:val="00147077"/>
    <w:rsid w:val="00176A28"/>
    <w:rsid w:val="001B1C85"/>
    <w:rsid w:val="001B7033"/>
    <w:rsid w:val="001D084C"/>
    <w:rsid w:val="001D71C2"/>
    <w:rsid w:val="001E6B4A"/>
    <w:rsid w:val="001F0A02"/>
    <w:rsid w:val="001F5913"/>
    <w:rsid w:val="002055B6"/>
    <w:rsid w:val="00216792"/>
    <w:rsid w:val="002249C7"/>
    <w:rsid w:val="0023555D"/>
    <w:rsid w:val="00257BF4"/>
    <w:rsid w:val="0027323A"/>
    <w:rsid w:val="00274265"/>
    <w:rsid w:val="002A128B"/>
    <w:rsid w:val="002B7D46"/>
    <w:rsid w:val="002C385F"/>
    <w:rsid w:val="002C5C95"/>
    <w:rsid w:val="003145E3"/>
    <w:rsid w:val="00325FEB"/>
    <w:rsid w:val="00331449"/>
    <w:rsid w:val="00332A03"/>
    <w:rsid w:val="00335E70"/>
    <w:rsid w:val="00345750"/>
    <w:rsid w:val="00357B9C"/>
    <w:rsid w:val="0036727B"/>
    <w:rsid w:val="00381360"/>
    <w:rsid w:val="00381A4D"/>
    <w:rsid w:val="00390159"/>
    <w:rsid w:val="003A0068"/>
    <w:rsid w:val="003A07AC"/>
    <w:rsid w:val="003B2E73"/>
    <w:rsid w:val="003E5BF5"/>
    <w:rsid w:val="00400844"/>
    <w:rsid w:val="004125BB"/>
    <w:rsid w:val="004272D7"/>
    <w:rsid w:val="00495024"/>
    <w:rsid w:val="004E06BE"/>
    <w:rsid w:val="004E0A71"/>
    <w:rsid w:val="005328C7"/>
    <w:rsid w:val="00533D07"/>
    <w:rsid w:val="005422AC"/>
    <w:rsid w:val="00551423"/>
    <w:rsid w:val="00583EE4"/>
    <w:rsid w:val="005A4A59"/>
    <w:rsid w:val="00603591"/>
    <w:rsid w:val="0060587A"/>
    <w:rsid w:val="0063724F"/>
    <w:rsid w:val="00644322"/>
    <w:rsid w:val="006510F8"/>
    <w:rsid w:val="00654410"/>
    <w:rsid w:val="006638CE"/>
    <w:rsid w:val="0067021B"/>
    <w:rsid w:val="0067110F"/>
    <w:rsid w:val="006A74F6"/>
    <w:rsid w:val="006F5474"/>
    <w:rsid w:val="00707C5D"/>
    <w:rsid w:val="007310EC"/>
    <w:rsid w:val="00757800"/>
    <w:rsid w:val="0076171D"/>
    <w:rsid w:val="007709EA"/>
    <w:rsid w:val="00773804"/>
    <w:rsid w:val="00780714"/>
    <w:rsid w:val="007A4617"/>
    <w:rsid w:val="007C4DCA"/>
    <w:rsid w:val="007E05B6"/>
    <w:rsid w:val="0080496F"/>
    <w:rsid w:val="00821C2E"/>
    <w:rsid w:val="00837963"/>
    <w:rsid w:val="00853BB9"/>
    <w:rsid w:val="00892890"/>
    <w:rsid w:val="008A56F4"/>
    <w:rsid w:val="008A5EC7"/>
    <w:rsid w:val="008C2036"/>
    <w:rsid w:val="008E7BF1"/>
    <w:rsid w:val="008F3F3B"/>
    <w:rsid w:val="00920868"/>
    <w:rsid w:val="00933C62"/>
    <w:rsid w:val="00970C94"/>
    <w:rsid w:val="009852D4"/>
    <w:rsid w:val="009E613E"/>
    <w:rsid w:val="009E6150"/>
    <w:rsid w:val="009E71E6"/>
    <w:rsid w:val="00A03CCD"/>
    <w:rsid w:val="00A051A7"/>
    <w:rsid w:val="00A12420"/>
    <w:rsid w:val="00A14554"/>
    <w:rsid w:val="00A520B6"/>
    <w:rsid w:val="00A53F83"/>
    <w:rsid w:val="00A55D87"/>
    <w:rsid w:val="00A7354C"/>
    <w:rsid w:val="00A746D3"/>
    <w:rsid w:val="00A810B8"/>
    <w:rsid w:val="00A974D3"/>
    <w:rsid w:val="00AB1E88"/>
    <w:rsid w:val="00AC7608"/>
    <w:rsid w:val="00AD0890"/>
    <w:rsid w:val="00AD107A"/>
    <w:rsid w:val="00AD7503"/>
    <w:rsid w:val="00B02B3E"/>
    <w:rsid w:val="00B12A10"/>
    <w:rsid w:val="00B132DB"/>
    <w:rsid w:val="00B27120"/>
    <w:rsid w:val="00B343FF"/>
    <w:rsid w:val="00B97832"/>
    <w:rsid w:val="00BA3AD1"/>
    <w:rsid w:val="00BB746D"/>
    <w:rsid w:val="00BC36F8"/>
    <w:rsid w:val="00BD3760"/>
    <w:rsid w:val="00BD6943"/>
    <w:rsid w:val="00C10DBD"/>
    <w:rsid w:val="00C12207"/>
    <w:rsid w:val="00C20128"/>
    <w:rsid w:val="00C36F15"/>
    <w:rsid w:val="00CB43FF"/>
    <w:rsid w:val="00CD1857"/>
    <w:rsid w:val="00CD7FD1"/>
    <w:rsid w:val="00CE7B80"/>
    <w:rsid w:val="00CF355E"/>
    <w:rsid w:val="00D06172"/>
    <w:rsid w:val="00D33B86"/>
    <w:rsid w:val="00D35D43"/>
    <w:rsid w:val="00D36F60"/>
    <w:rsid w:val="00D6517A"/>
    <w:rsid w:val="00D71106"/>
    <w:rsid w:val="00D73878"/>
    <w:rsid w:val="00D83397"/>
    <w:rsid w:val="00D8555F"/>
    <w:rsid w:val="00DB4474"/>
    <w:rsid w:val="00DC3341"/>
    <w:rsid w:val="00DE7611"/>
    <w:rsid w:val="00E05724"/>
    <w:rsid w:val="00E10965"/>
    <w:rsid w:val="00E14C55"/>
    <w:rsid w:val="00E16816"/>
    <w:rsid w:val="00E368AB"/>
    <w:rsid w:val="00E70F69"/>
    <w:rsid w:val="00EA19DE"/>
    <w:rsid w:val="00EA5097"/>
    <w:rsid w:val="00EB0465"/>
    <w:rsid w:val="00EB150F"/>
    <w:rsid w:val="00EB470D"/>
    <w:rsid w:val="00ED68D7"/>
    <w:rsid w:val="00EE01E4"/>
    <w:rsid w:val="00EE0E6D"/>
    <w:rsid w:val="00EF21B9"/>
    <w:rsid w:val="00F055D8"/>
    <w:rsid w:val="00F46D1C"/>
    <w:rsid w:val="00F52FFA"/>
    <w:rsid w:val="00F80AC4"/>
    <w:rsid w:val="00F90386"/>
    <w:rsid w:val="00FA094A"/>
    <w:rsid w:val="00FA7A4B"/>
    <w:rsid w:val="00FF4087"/>
    <w:rsid w:val="00FF6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F6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B9C"/>
    <w:rPr>
      <w:rFonts w:ascii="Tahoma" w:hAnsi="Tahoma" w:cs="Tahoma"/>
      <w:sz w:val="16"/>
      <w:szCs w:val="16"/>
    </w:rPr>
  </w:style>
  <w:style w:type="paragraph" w:customStyle="1" w:styleId="ConsNonformat">
    <w:name w:val="ConsNonformat"/>
    <w:uiPriority w:val="99"/>
    <w:rsid w:val="00D35D4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4">
    <w:name w:val="Hyperlink"/>
    <w:basedOn w:val="a0"/>
    <w:uiPriority w:val="99"/>
    <w:unhideWhenUsed/>
    <w:rsid w:val="00014290"/>
    <w:rPr>
      <w:color w:val="0000FF"/>
      <w:u w:val="single"/>
    </w:rPr>
  </w:style>
  <w:style w:type="character" w:customStyle="1" w:styleId="crumbmarker">
    <w:name w:val="crumb_marker"/>
    <w:basedOn w:val="a0"/>
    <w:rsid w:val="00014290"/>
  </w:style>
  <w:style w:type="paragraph" w:styleId="a5">
    <w:name w:val="header"/>
    <w:basedOn w:val="a"/>
    <w:link w:val="a6"/>
    <w:uiPriority w:val="99"/>
    <w:rsid w:val="007E05B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E05B6"/>
    <w:rPr>
      <w:sz w:val="24"/>
      <w:szCs w:val="24"/>
    </w:rPr>
  </w:style>
  <w:style w:type="paragraph" w:styleId="a7">
    <w:name w:val="footer"/>
    <w:basedOn w:val="a"/>
    <w:link w:val="a8"/>
    <w:rsid w:val="007E05B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7E05B6"/>
    <w:rPr>
      <w:sz w:val="24"/>
      <w:szCs w:val="24"/>
    </w:rPr>
  </w:style>
  <w:style w:type="paragraph" w:styleId="a9">
    <w:name w:val="List Paragraph"/>
    <w:basedOn w:val="a"/>
    <w:uiPriority w:val="34"/>
    <w:qFormat/>
    <w:rsid w:val="00BA3AD1"/>
    <w:pPr>
      <w:ind w:left="720"/>
      <w:contextualSpacing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2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74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7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0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3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radm.ru/" TargetMode="External"/><Relationship Id="rId13" Type="http://schemas.openxmlformats.org/officeDocument/2006/relationships/hyperlink" Target="http://www.biradm.ru/msu/meriya/struktura/otdel-arkhitektury-i-gradostroitelstva/gradostroitelnoe-zonirovani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radm.ru/msu/meriya/struktura/otdel-arkhitektury-i-gradostroitelstva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iradm.ru/msu/meriya/struktura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biradm.ru/msu/meriya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radm.ru/msu/" TargetMode="External"/><Relationship Id="rId14" Type="http://schemas.openxmlformats.org/officeDocument/2006/relationships/hyperlink" Target="http://www.biradm.ru/msu/meriya/struktura/otdel-arkhitektury-i-gradostroitelstva/gradostroitelnoe-zonirovanie/publichnye-slush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606F0-D799-4F81-B3D8-E812E6DE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359</Words>
  <Characters>3644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Meriya</Company>
  <LinksUpToDate>false</LinksUpToDate>
  <CharactersWithSpaces>3996</CharactersWithSpaces>
  <SharedDoc>false</SharedDoc>
  <HLinks>
    <vt:vector size="42" baseType="variant">
      <vt:variant>
        <vt:i4>2031691</vt:i4>
      </vt:variant>
      <vt:variant>
        <vt:i4>18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http://www.biradm.ru/msu/meriya/struktura/otdel-arkhitektury-i-gradostroitelstva/gradostroitelnoe-zonirovanie/publichnye-slushaniya/</vt:lpwstr>
      </vt:variant>
      <vt:variant>
        <vt:lpwstr/>
      </vt:variant>
      <vt:variant>
        <vt:i4>3670138</vt:i4>
      </vt:variant>
      <vt:variant>
        <vt:i4>15</vt:i4>
      </vt:variant>
      <vt:variant>
        <vt:i4>0</vt:i4>
      </vt:variant>
      <vt:variant>
        <vt:i4>5</vt:i4>
      </vt:variant>
      <vt:variant>
        <vt:lpwstr>http://www.biradm.ru/msu/meriya/struktura/otdel-arkhitektury-i-gradostroitelstva/gradostroitelnoe-zonirovanie/</vt:lpwstr>
      </vt:variant>
      <vt:variant>
        <vt:lpwstr/>
      </vt:variant>
      <vt:variant>
        <vt:i4>6160478</vt:i4>
      </vt:variant>
      <vt:variant>
        <vt:i4>12</vt:i4>
      </vt:variant>
      <vt:variant>
        <vt:i4>0</vt:i4>
      </vt:variant>
      <vt:variant>
        <vt:i4>5</vt:i4>
      </vt:variant>
      <vt:variant>
        <vt:lpwstr>http://www.biradm.ru/msu/meriya/struktura/otdel-arkhitektury-i-gradostroitelstva/</vt:lpwstr>
      </vt:variant>
      <vt:variant>
        <vt:lpwstr/>
      </vt:variant>
      <vt:variant>
        <vt:i4>8192039</vt:i4>
      </vt:variant>
      <vt:variant>
        <vt:i4>9</vt:i4>
      </vt:variant>
      <vt:variant>
        <vt:i4>0</vt:i4>
      </vt:variant>
      <vt:variant>
        <vt:i4>5</vt:i4>
      </vt:variant>
      <vt:variant>
        <vt:lpwstr>http://www.biradm.ru/msu/meriya/struktura/</vt:lpwstr>
      </vt:variant>
      <vt:variant>
        <vt:lpwstr/>
      </vt:variant>
      <vt:variant>
        <vt:i4>5570649</vt:i4>
      </vt:variant>
      <vt:variant>
        <vt:i4>6</vt:i4>
      </vt:variant>
      <vt:variant>
        <vt:i4>0</vt:i4>
      </vt:variant>
      <vt:variant>
        <vt:i4>5</vt:i4>
      </vt:variant>
      <vt:variant>
        <vt:lpwstr>http://www.biradm.ru/msu/meriya/</vt:lpwstr>
      </vt:variant>
      <vt:variant>
        <vt:lpwstr/>
      </vt:variant>
      <vt:variant>
        <vt:i4>1835035</vt:i4>
      </vt:variant>
      <vt:variant>
        <vt:i4>3</vt:i4>
      </vt:variant>
      <vt:variant>
        <vt:i4>0</vt:i4>
      </vt:variant>
      <vt:variant>
        <vt:i4>5</vt:i4>
      </vt:variant>
      <vt:variant>
        <vt:lpwstr>http://www.biradm.ru/msu/</vt:lpwstr>
      </vt:variant>
      <vt:variant>
        <vt:lpwstr/>
      </vt:variant>
      <vt:variant>
        <vt:i4>262215</vt:i4>
      </vt:variant>
      <vt:variant>
        <vt:i4>0</vt:i4>
      </vt:variant>
      <vt:variant>
        <vt:i4>0</vt:i4>
      </vt:variant>
      <vt:variant>
        <vt:i4>5</vt:i4>
      </vt:variant>
      <vt:variant>
        <vt:lpwstr>http://www.biradm.ru/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4023</dc:creator>
  <cp:lastModifiedBy>arch03</cp:lastModifiedBy>
  <cp:revision>3</cp:revision>
  <cp:lastPrinted>2024-09-23T23:39:00Z</cp:lastPrinted>
  <dcterms:created xsi:type="dcterms:W3CDTF">2024-06-24T04:25:00Z</dcterms:created>
  <dcterms:modified xsi:type="dcterms:W3CDTF">2024-09-23T23:41:00Z</dcterms:modified>
</cp:coreProperties>
</file>