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A4" w:rsidRDefault="00752EA4" w:rsidP="00752EA4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752EA4" w:rsidRDefault="00752EA4" w:rsidP="00752EA4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946E63" w:rsidRDefault="00752EA4" w:rsidP="00946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улицам</w:t>
      </w:r>
      <w:r w:rsidR="00946E63">
        <w:rPr>
          <w:sz w:val="28"/>
          <w:szCs w:val="28"/>
        </w:rPr>
        <w:t>:</w:t>
      </w:r>
      <w:r w:rsidR="00946E63" w:rsidRPr="00946E63">
        <w:rPr>
          <w:sz w:val="28"/>
          <w:szCs w:val="28"/>
        </w:rPr>
        <w:t xml:space="preserve"> </w:t>
      </w:r>
      <w:r w:rsidR="00946E63">
        <w:rPr>
          <w:sz w:val="28"/>
          <w:szCs w:val="28"/>
        </w:rPr>
        <w:t>Вокзальная, д. 7, 9, 9а, 10, 11, 11а, 13а, 16, 20а, 21, 30 и Крестьянская,      д. 3, 12, 13, 14, 14а, 15, 17, 19, 9/17, 11/22, 1/32»</w:t>
      </w:r>
    </w:p>
    <w:p w:rsidR="00752EA4" w:rsidRDefault="00752EA4" w:rsidP="00752EA4">
      <w:pPr>
        <w:jc w:val="center"/>
        <w:rPr>
          <w:sz w:val="28"/>
          <w:szCs w:val="28"/>
        </w:rPr>
      </w:pPr>
    </w:p>
    <w:p w:rsidR="00752EA4" w:rsidRDefault="00752EA4" w:rsidP="00752EA4">
      <w:pPr>
        <w:jc w:val="center"/>
        <w:rPr>
          <w:sz w:val="28"/>
          <w:szCs w:val="28"/>
        </w:rPr>
      </w:pPr>
    </w:p>
    <w:p w:rsidR="00752EA4" w:rsidRDefault="00752EA4" w:rsidP="00752EA4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752EA4" w:rsidRDefault="00752EA4" w:rsidP="00752EA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</w:t>
      </w:r>
      <w:r w:rsidR="00946E63">
        <w:rPr>
          <w:color w:val="000000"/>
          <w:sz w:val="28"/>
          <w:szCs w:val="28"/>
        </w:rPr>
        <w:t xml:space="preserve"> поселок Железнодорожный, </w:t>
      </w:r>
      <w:r>
        <w:rPr>
          <w:color w:val="000000"/>
          <w:sz w:val="28"/>
          <w:szCs w:val="28"/>
        </w:rPr>
        <w:t>ул</w:t>
      </w:r>
      <w:r w:rsidR="00946E6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Вокзальная</w:t>
      </w:r>
      <w:proofErr w:type="gramEnd"/>
      <w:r>
        <w:rPr>
          <w:color w:val="000000"/>
          <w:sz w:val="28"/>
          <w:szCs w:val="28"/>
        </w:rPr>
        <w:t xml:space="preserve">, </w:t>
      </w:r>
      <w:r w:rsidR="00946E63">
        <w:rPr>
          <w:color w:val="000000"/>
          <w:sz w:val="28"/>
          <w:szCs w:val="28"/>
        </w:rPr>
        <w:t xml:space="preserve">                ул. </w:t>
      </w:r>
      <w:r>
        <w:rPr>
          <w:color w:val="000000"/>
          <w:sz w:val="28"/>
          <w:szCs w:val="28"/>
        </w:rPr>
        <w:t>Крестьянская.</w:t>
      </w:r>
    </w:p>
    <w:p w:rsidR="00946E63" w:rsidRPr="00696ECB" w:rsidRDefault="00946E63" w:rsidP="00752EA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границах территории по четной и нечетной стороне расположено         22 дома, </w:t>
      </w:r>
      <w:r>
        <w:rPr>
          <w:sz w:val="28"/>
          <w:szCs w:val="28"/>
        </w:rPr>
        <w:t>ул. Вокзальная, д. 7, 9, 9а, 10, 11, 11а, 13а, 16, 20а, 21, 30,                ул. Крестьянская,  д. 3, 12, 13, 14, 14а, 15, 17, 19, 9/17, 11/22, 1/32.</w:t>
      </w:r>
    </w:p>
    <w:p w:rsidR="00752EA4" w:rsidRDefault="00752EA4" w:rsidP="00752EA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946E63" w:rsidRDefault="00946E63" w:rsidP="00752EA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752EA4" w:rsidRDefault="00752EA4" w:rsidP="00752E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752EA4" w:rsidRDefault="00752EA4" w:rsidP="00752E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752EA4" w:rsidRDefault="00752EA4" w:rsidP="00752E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</w:t>
      </w:r>
      <w:r w:rsidR="00946E6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2EA4" w:rsidRDefault="00752EA4" w:rsidP="00752EA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752EA4" w:rsidRDefault="00752EA4" w:rsidP="00752EA4"/>
    <w:p w:rsidR="00752EA4" w:rsidRDefault="00752EA4" w:rsidP="00752EA4"/>
    <w:p w:rsidR="00752EA4" w:rsidRDefault="00752EA4" w:rsidP="00752EA4"/>
    <w:p w:rsidR="00752EA4" w:rsidRDefault="00752EA4" w:rsidP="00752EA4"/>
    <w:p w:rsidR="00752EA4" w:rsidRDefault="00752EA4" w:rsidP="00752EA4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2EA4"/>
    <w:rsid w:val="002B4BC6"/>
    <w:rsid w:val="00466191"/>
    <w:rsid w:val="00752EA4"/>
    <w:rsid w:val="00866089"/>
    <w:rsid w:val="00946E63"/>
    <w:rsid w:val="009E49E6"/>
    <w:rsid w:val="00A51E87"/>
    <w:rsid w:val="00BB2F7B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52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4</cp:revision>
  <cp:lastPrinted>2023-05-26T01:03:00Z</cp:lastPrinted>
  <dcterms:created xsi:type="dcterms:W3CDTF">2023-05-16T00:13:00Z</dcterms:created>
  <dcterms:modified xsi:type="dcterms:W3CDTF">2023-05-26T01:04:00Z</dcterms:modified>
</cp:coreProperties>
</file>