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Pr="00FA3A1D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FA3A1D">
        <w:rPr>
          <w:b/>
          <w:sz w:val="28"/>
          <w:szCs w:val="28"/>
        </w:rPr>
        <w:t>проекту решения городской Думы</w:t>
      </w:r>
    </w:p>
    <w:p w:rsidR="009B695A" w:rsidRPr="00FA3A1D" w:rsidRDefault="00582314" w:rsidP="00FA3A1D">
      <w:pPr>
        <w:jc w:val="center"/>
        <w:rPr>
          <w:b/>
          <w:sz w:val="28"/>
          <w:szCs w:val="28"/>
        </w:rPr>
      </w:pPr>
      <w:r w:rsidRPr="00FA3A1D">
        <w:rPr>
          <w:b/>
          <w:color w:val="000000"/>
          <w:sz w:val="28"/>
          <w:szCs w:val="28"/>
        </w:rPr>
        <w:t>«</w:t>
      </w:r>
      <w:r w:rsidR="00FA3A1D" w:rsidRPr="00FA3A1D">
        <w:rPr>
          <w:b/>
          <w:sz w:val="28"/>
          <w:szCs w:val="28"/>
        </w:rPr>
        <w:t xml:space="preserve">Об утверждении </w:t>
      </w:r>
      <w:r w:rsidR="00FA3A1D" w:rsidRPr="00FA3A1D">
        <w:rPr>
          <w:b/>
          <w:color w:val="22272F"/>
          <w:sz w:val="28"/>
          <w:szCs w:val="28"/>
          <w:shd w:val="clear" w:color="auto" w:fill="FFFFFF"/>
        </w:rPr>
        <w:t>перечня наказов избирателей</w:t>
      </w:r>
      <w:r w:rsidR="00FA3A1D" w:rsidRPr="00FA3A1D">
        <w:rPr>
          <w:b/>
          <w:sz w:val="28"/>
          <w:szCs w:val="28"/>
        </w:rPr>
        <w:t xml:space="preserve"> депутатам городской Думы муниципального образования «Город Биробиджан» Еврейской автономной области на 2025 год</w:t>
      </w:r>
      <w:r w:rsidR="009B695A" w:rsidRPr="00FA3A1D">
        <w:rPr>
          <w:b/>
          <w:sz w:val="28"/>
          <w:szCs w:val="28"/>
        </w:rPr>
        <w:t>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FA3A1D" w:rsidRPr="00FA3A1D" w:rsidRDefault="00FA3A1D" w:rsidP="00FA3A1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В соответствии с нормами </w:t>
      </w:r>
      <w:r w:rsidRPr="00FA3A1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FA3A1D">
        <w:rPr>
          <w:sz w:val="28"/>
          <w:szCs w:val="28"/>
        </w:rPr>
        <w:t xml:space="preserve"> городской Думы от 27.11.2014 № 42 «Об утверждении положения «Об организации работы в городском округе с наказами избирателей»</w:t>
      </w:r>
      <w:r w:rsidR="00582314" w:rsidRPr="00FA3A1D">
        <w:rPr>
          <w:rFonts w:eastAsia="PT Serif"/>
          <w:sz w:val="28"/>
          <w:szCs w:val="28"/>
          <w:shd w:val="clear" w:color="auto" w:fill="FFFFFF"/>
        </w:rPr>
        <w:t> </w:t>
      </w:r>
      <w:r>
        <w:rPr>
          <w:rFonts w:eastAsia="PT Serif"/>
          <w:sz w:val="28"/>
          <w:szCs w:val="28"/>
          <w:shd w:val="clear" w:color="auto" w:fill="FFFFFF"/>
        </w:rPr>
        <w:t>з</w:t>
      </w:r>
      <w:r>
        <w:rPr>
          <w:rFonts w:ascii="PT Serif" w:hAnsi="PT Serif"/>
          <w:color w:val="22272F"/>
          <w:sz w:val="27"/>
          <w:szCs w:val="27"/>
        </w:rPr>
        <w:t xml:space="preserve">аключение мэрии города по перечню наказов </w:t>
      </w:r>
      <w:r w:rsidRPr="00FA3A1D">
        <w:rPr>
          <w:color w:val="22272F"/>
          <w:sz w:val="28"/>
          <w:szCs w:val="28"/>
        </w:rPr>
        <w:t>избирателей рассматривается на совместном заседании комиссий и вносится на очередное заседание городской Думы.</w:t>
      </w:r>
      <w:r>
        <w:rPr>
          <w:color w:val="22272F"/>
          <w:sz w:val="28"/>
          <w:szCs w:val="28"/>
        </w:rPr>
        <w:t xml:space="preserve"> </w:t>
      </w:r>
      <w:r w:rsidRPr="00FA3A1D">
        <w:rPr>
          <w:color w:val="22272F"/>
          <w:sz w:val="28"/>
          <w:szCs w:val="28"/>
        </w:rPr>
        <w:t xml:space="preserve">Городская Дума </w:t>
      </w:r>
      <w:proofErr w:type="gramStart"/>
      <w:r w:rsidRPr="00FA3A1D">
        <w:rPr>
          <w:color w:val="22272F"/>
          <w:sz w:val="28"/>
          <w:szCs w:val="28"/>
        </w:rPr>
        <w:t>исходя из интересов жителей городского округа с учетом материальных, трудовых и финансовых возможностей городского округа и заключения мэрии города утверждает</w:t>
      </w:r>
      <w:proofErr w:type="gramEnd"/>
      <w:r w:rsidRPr="00FA3A1D">
        <w:rPr>
          <w:color w:val="22272F"/>
          <w:sz w:val="28"/>
          <w:szCs w:val="28"/>
        </w:rPr>
        <w:t xml:space="preserve"> перечень наказов избирателей, который подлежит исполнению.</w:t>
      </w:r>
    </w:p>
    <w:p w:rsidR="00537CB8" w:rsidRDefault="00582314" w:rsidP="00FA3A1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238F6">
        <w:rPr>
          <w:rFonts w:eastAsia="PT Serif"/>
          <w:sz w:val="28"/>
          <w:szCs w:val="28"/>
          <w:shd w:val="clear" w:color="auto" w:fill="FFFFFF"/>
        </w:rPr>
        <w:t>Проект</w:t>
      </w:r>
      <w:r w:rsidR="00FA3A1D">
        <w:rPr>
          <w:rFonts w:eastAsia="PT Serif"/>
          <w:sz w:val="28"/>
          <w:szCs w:val="28"/>
          <w:shd w:val="clear" w:color="auto" w:fill="FFFFFF"/>
        </w:rPr>
        <w:t>ом</w:t>
      </w:r>
      <w:r w:rsidRPr="000238F6">
        <w:rPr>
          <w:rFonts w:eastAsia="PT Serif"/>
          <w:sz w:val="28"/>
          <w:szCs w:val="28"/>
          <w:shd w:val="clear" w:color="auto" w:fill="FFFFFF"/>
        </w:rPr>
        <w:t xml:space="preserve"> решения </w:t>
      </w:r>
      <w:r w:rsidRPr="00FA3A1D">
        <w:rPr>
          <w:color w:val="000000"/>
          <w:sz w:val="28"/>
          <w:szCs w:val="28"/>
        </w:rPr>
        <w:t>«</w:t>
      </w:r>
      <w:r w:rsidR="00FA3A1D" w:rsidRPr="00FA3A1D">
        <w:rPr>
          <w:sz w:val="28"/>
          <w:szCs w:val="28"/>
        </w:rPr>
        <w:t xml:space="preserve">Об утверждении </w:t>
      </w:r>
      <w:r w:rsidR="00FA3A1D" w:rsidRPr="00FA3A1D">
        <w:rPr>
          <w:color w:val="22272F"/>
          <w:sz w:val="28"/>
          <w:szCs w:val="28"/>
          <w:shd w:val="clear" w:color="auto" w:fill="FFFFFF"/>
        </w:rPr>
        <w:t>перечня наказов избирателей</w:t>
      </w:r>
      <w:r w:rsidR="00FA3A1D" w:rsidRPr="00FA3A1D">
        <w:rPr>
          <w:sz w:val="28"/>
          <w:szCs w:val="28"/>
        </w:rPr>
        <w:t xml:space="preserve"> депутатам городской Думы муниципального образования «Город Биробиджан» Еврейской автономной области на 2025 год</w:t>
      </w:r>
      <w:r w:rsidR="009B695A" w:rsidRPr="00FA3A1D">
        <w:rPr>
          <w:sz w:val="28"/>
          <w:szCs w:val="28"/>
        </w:rPr>
        <w:t>»</w:t>
      </w:r>
      <w:r w:rsidRPr="000238F6">
        <w:rPr>
          <w:color w:val="332E2D"/>
          <w:spacing w:val="2"/>
          <w:sz w:val="28"/>
          <w:szCs w:val="28"/>
        </w:rPr>
        <w:t xml:space="preserve"> </w:t>
      </w:r>
      <w:r w:rsidR="00FA3A1D">
        <w:rPr>
          <w:color w:val="332E2D"/>
          <w:spacing w:val="2"/>
          <w:sz w:val="28"/>
          <w:szCs w:val="28"/>
        </w:rPr>
        <w:t>утверждаются наказы, м</w:t>
      </w:r>
      <w:r w:rsidR="00FA3A1D" w:rsidRPr="007A7F10">
        <w:rPr>
          <w:sz w:val="28"/>
          <w:szCs w:val="28"/>
        </w:rPr>
        <w:t xml:space="preserve">ероприятия по </w:t>
      </w:r>
      <w:r w:rsidR="00FA3A1D">
        <w:rPr>
          <w:sz w:val="28"/>
          <w:szCs w:val="28"/>
        </w:rPr>
        <w:t xml:space="preserve">их </w:t>
      </w:r>
      <w:r w:rsidR="00FA3A1D" w:rsidRPr="007A7F10">
        <w:rPr>
          <w:sz w:val="28"/>
          <w:szCs w:val="28"/>
        </w:rPr>
        <w:t>реализации</w:t>
      </w:r>
      <w:r w:rsidR="00FA3A1D">
        <w:rPr>
          <w:sz w:val="28"/>
          <w:szCs w:val="28"/>
        </w:rPr>
        <w:t>, сроки исполнения, адреса</w:t>
      </w:r>
      <w:r>
        <w:rPr>
          <w:color w:val="332E2D"/>
          <w:spacing w:val="2"/>
          <w:sz w:val="28"/>
          <w:szCs w:val="28"/>
        </w:rPr>
        <w:t>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2E00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58231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582314">
        <w:rPr>
          <w:sz w:val="28"/>
          <w:szCs w:val="28"/>
        </w:rPr>
        <w:t xml:space="preserve"> городской Думы</w:t>
      </w:r>
      <w:r w:rsidR="00582314">
        <w:rPr>
          <w:sz w:val="28"/>
          <w:szCs w:val="28"/>
        </w:rPr>
        <w:tab/>
      </w:r>
      <w:r w:rsidR="00582314">
        <w:rPr>
          <w:sz w:val="28"/>
          <w:szCs w:val="28"/>
        </w:rPr>
        <w:tab/>
      </w:r>
      <w:r w:rsidR="00582314">
        <w:rPr>
          <w:sz w:val="28"/>
          <w:szCs w:val="28"/>
        </w:rPr>
        <w:tab/>
        <w:t xml:space="preserve">     С.</w:t>
      </w:r>
      <w:r>
        <w:rPr>
          <w:sz w:val="28"/>
          <w:szCs w:val="28"/>
        </w:rPr>
        <w:t>Н</w:t>
      </w:r>
      <w:r w:rsidR="00582314">
        <w:rPr>
          <w:sz w:val="28"/>
          <w:szCs w:val="28"/>
        </w:rPr>
        <w:t xml:space="preserve">. </w:t>
      </w:r>
      <w:r>
        <w:rPr>
          <w:sz w:val="28"/>
          <w:szCs w:val="28"/>
        </w:rPr>
        <w:t>Бурындин</w:t>
      </w:r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E2A" w:rsidRDefault="00997E2A">
      <w:r>
        <w:separator/>
      </w:r>
    </w:p>
  </w:endnote>
  <w:endnote w:type="continuationSeparator" w:id="0">
    <w:p w:rsidR="00997E2A" w:rsidRDefault="00997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E2A" w:rsidRDefault="00997E2A">
      <w:r>
        <w:separator/>
      </w:r>
    </w:p>
  </w:footnote>
  <w:footnote w:type="continuationSeparator" w:id="0">
    <w:p w:rsidR="00997E2A" w:rsidRDefault="00997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643BC"/>
    <w:rsid w:val="00126174"/>
    <w:rsid w:val="001D4661"/>
    <w:rsid w:val="001F4F6C"/>
    <w:rsid w:val="002E00DD"/>
    <w:rsid w:val="00537CB8"/>
    <w:rsid w:val="00582314"/>
    <w:rsid w:val="00624CA3"/>
    <w:rsid w:val="006C402B"/>
    <w:rsid w:val="00997E2A"/>
    <w:rsid w:val="009B227D"/>
    <w:rsid w:val="009B695A"/>
    <w:rsid w:val="00A601FF"/>
    <w:rsid w:val="00A62108"/>
    <w:rsid w:val="00AA3EBB"/>
    <w:rsid w:val="00B05C2D"/>
    <w:rsid w:val="00C73C65"/>
    <w:rsid w:val="00DB7B2F"/>
    <w:rsid w:val="00DE7DC0"/>
    <w:rsid w:val="00E803B7"/>
    <w:rsid w:val="00FA3A1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cp:lastPrinted>2025-09-19T02:33:00Z</cp:lastPrinted>
  <dcterms:created xsi:type="dcterms:W3CDTF">2025-09-09T04:28:00Z</dcterms:created>
  <dcterms:modified xsi:type="dcterms:W3CDTF">2025-09-19T02:34:00Z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