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2A0CAD" w:rsidRPr="002A0CAD" w:rsidRDefault="00582314" w:rsidP="002A0C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A0CAD">
        <w:rPr>
          <w:b/>
          <w:color w:val="000000"/>
          <w:sz w:val="28"/>
          <w:szCs w:val="28"/>
        </w:rPr>
        <w:t>«</w:t>
      </w:r>
      <w:r w:rsidR="002A0CAD" w:rsidRPr="002A0CAD">
        <w:rPr>
          <w:b/>
          <w:sz w:val="28"/>
          <w:szCs w:val="28"/>
        </w:rPr>
        <w:t xml:space="preserve">О внесении изменения в решение городской Думы от 22.07.2004 № 52 «Об утверждении положения о постоянных комиссиях городской Думы муниципального образования «Город Биробиджан» Еврейской автономной области и признании </w:t>
      </w:r>
      <w:proofErr w:type="gramStart"/>
      <w:r w:rsidR="002A0CAD" w:rsidRPr="002A0CAD">
        <w:rPr>
          <w:b/>
          <w:sz w:val="28"/>
          <w:szCs w:val="28"/>
        </w:rPr>
        <w:t>утратившими</w:t>
      </w:r>
      <w:proofErr w:type="gramEnd"/>
      <w:r w:rsidR="002A0CAD" w:rsidRPr="002A0CAD">
        <w:rPr>
          <w:b/>
          <w:sz w:val="28"/>
          <w:szCs w:val="28"/>
        </w:rPr>
        <w:t xml:space="preserve"> силу некоторых решений городской Думы»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FF1278" w:rsidRDefault="00FF1278" w:rsidP="002A0C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B42D82">
        <w:rPr>
          <w:sz w:val="28"/>
          <w:szCs w:val="28"/>
        </w:rPr>
        <w:t xml:space="preserve"> целях приведения </w:t>
      </w:r>
      <w:r>
        <w:rPr>
          <w:sz w:val="28"/>
          <w:szCs w:val="28"/>
        </w:rPr>
        <w:t>П</w:t>
      </w:r>
      <w:r w:rsidR="00B42D82" w:rsidRPr="007B0EF1">
        <w:rPr>
          <w:sz w:val="28"/>
          <w:szCs w:val="28"/>
        </w:rPr>
        <w:t xml:space="preserve">оложения о постоянных комиссиях городской Думы муниципального образования «Город Биробиджан» Еврейской автономной области </w:t>
      </w:r>
      <w:r w:rsidR="00B42D82">
        <w:rPr>
          <w:sz w:val="28"/>
          <w:szCs w:val="28"/>
        </w:rPr>
        <w:t xml:space="preserve">в соответствие с </w:t>
      </w:r>
      <w:r w:rsidR="00B42D82">
        <w:rPr>
          <w:rFonts w:ascii="PT Serif" w:hAnsi="PT Serif"/>
          <w:color w:val="22272F"/>
          <w:sz w:val="27"/>
          <w:szCs w:val="27"/>
          <w:shd w:val="clear" w:color="auto" w:fill="FFFFFF"/>
        </w:rPr>
        <w:t>Регламентом городской Думы</w:t>
      </w:r>
      <w:r w:rsidR="00B42D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A0CAD">
        <w:rPr>
          <w:sz w:val="28"/>
          <w:szCs w:val="28"/>
        </w:rPr>
        <w:t>роектом решения городской Думы исключаются нормы</w:t>
      </w:r>
      <w:r>
        <w:rPr>
          <w:sz w:val="28"/>
          <w:szCs w:val="28"/>
        </w:rPr>
        <w:t>.</w:t>
      </w:r>
    </w:p>
    <w:p w:rsidR="002A0CAD" w:rsidRPr="007B0EF1" w:rsidRDefault="002A0CAD" w:rsidP="002A0C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14.1 Регламента городской Думы, на заседаниях постоянных комиссий городской Думы граждане не присутствуют.</w:t>
      </w:r>
    </w:p>
    <w:p w:rsidR="00537CB8" w:rsidRDefault="00582314" w:rsidP="006D7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 w:rsidP="006D7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C1" w:rsidRDefault="003A73C1">
      <w:r>
        <w:separator/>
      </w:r>
    </w:p>
  </w:endnote>
  <w:endnote w:type="continuationSeparator" w:id="0">
    <w:p w:rsidR="003A73C1" w:rsidRDefault="003A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C1" w:rsidRDefault="003A73C1">
      <w:r>
        <w:separator/>
      </w:r>
    </w:p>
  </w:footnote>
  <w:footnote w:type="continuationSeparator" w:id="0">
    <w:p w:rsidR="003A73C1" w:rsidRDefault="003A7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2A0CAD"/>
    <w:rsid w:val="003A73C1"/>
    <w:rsid w:val="003B3925"/>
    <w:rsid w:val="00463CD0"/>
    <w:rsid w:val="00537CB8"/>
    <w:rsid w:val="00582314"/>
    <w:rsid w:val="005E37F8"/>
    <w:rsid w:val="00622FFF"/>
    <w:rsid w:val="006C402B"/>
    <w:rsid w:val="006D7D80"/>
    <w:rsid w:val="00711270"/>
    <w:rsid w:val="00747B61"/>
    <w:rsid w:val="00785A6E"/>
    <w:rsid w:val="00A62108"/>
    <w:rsid w:val="00AA3EBB"/>
    <w:rsid w:val="00AB242F"/>
    <w:rsid w:val="00B05C2D"/>
    <w:rsid w:val="00B42D82"/>
    <w:rsid w:val="00B82893"/>
    <w:rsid w:val="00C16C6D"/>
    <w:rsid w:val="00C73C65"/>
    <w:rsid w:val="00D306F6"/>
    <w:rsid w:val="00D66F18"/>
    <w:rsid w:val="00E803B7"/>
    <w:rsid w:val="00EC4919"/>
    <w:rsid w:val="00F101A8"/>
    <w:rsid w:val="00FE698D"/>
    <w:rsid w:val="00FF1278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D306F6"/>
    <w:pPr>
      <w:jc w:val="center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D306F6"/>
    <w:rPr>
      <w:rFonts w:eastAsia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cp:lastPrinted>2026-01-15T01:49:00Z</cp:lastPrinted>
  <dcterms:created xsi:type="dcterms:W3CDTF">2026-01-15T01:41:00Z</dcterms:created>
  <dcterms:modified xsi:type="dcterms:W3CDTF">2026-01-15T02:01:00Z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