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C8" w:rsidRPr="004D0081" w:rsidRDefault="00FB3FC8" w:rsidP="00FB3FC8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t xml:space="preserve">Утвержден </w:t>
      </w:r>
      <w:proofErr w:type="gramEnd"/>
    </w:p>
    <w:p w:rsidR="00FB3FC8" w:rsidRPr="004D0081" w:rsidRDefault="00FB3FC8" w:rsidP="00FB3FC8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решением городской Думы </w:t>
      </w:r>
    </w:p>
    <w:p w:rsidR="00FB3FC8" w:rsidRPr="004D0081" w:rsidRDefault="00FB3FC8" w:rsidP="00FB3FC8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t>от ___________ № ______</w:t>
      </w:r>
      <w:proofErr w:type="gramEnd"/>
    </w:p>
    <w:p w:rsidR="00FB3FC8" w:rsidRDefault="00FB3FC8" w:rsidP="00FB3F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3CF4" w:rsidRPr="004D0081" w:rsidRDefault="00773CF4" w:rsidP="00FB3F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B3FC8" w:rsidRPr="004D0081" w:rsidRDefault="00FB3FC8" w:rsidP="00FB3FC8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ОТЧЕТ</w:t>
      </w:r>
    </w:p>
    <w:p w:rsidR="00FB3FC8" w:rsidRDefault="00FB3FC8" w:rsidP="00FB3FC8">
      <w:pPr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>
        <w:rPr>
          <w:color w:val="000000"/>
          <w:sz w:val="28"/>
          <w:szCs w:val="28"/>
        </w:rPr>
        <w:t>2</w:t>
      </w:r>
      <w:r w:rsidR="00453369"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 xml:space="preserve"> год, утверждённого решением городской Думы от </w:t>
      </w:r>
      <w:r w:rsidR="00453369">
        <w:rPr>
          <w:color w:val="000000"/>
          <w:sz w:val="28"/>
          <w:szCs w:val="28"/>
        </w:rPr>
        <w:t>26</w:t>
      </w:r>
      <w:r w:rsidRPr="004D0081">
        <w:rPr>
          <w:color w:val="000000"/>
          <w:sz w:val="28"/>
          <w:szCs w:val="28"/>
        </w:rPr>
        <w:t>.1</w:t>
      </w:r>
      <w:r w:rsidR="00453369"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>.20</w:t>
      </w:r>
      <w:r w:rsidR="00453369">
        <w:rPr>
          <w:color w:val="000000"/>
          <w:sz w:val="28"/>
          <w:szCs w:val="28"/>
        </w:rPr>
        <w:t>22</w:t>
      </w:r>
      <w:r w:rsidRPr="004D0081">
        <w:rPr>
          <w:color w:val="000000"/>
          <w:sz w:val="28"/>
          <w:szCs w:val="28"/>
        </w:rPr>
        <w:t xml:space="preserve"> № </w:t>
      </w:r>
      <w:r w:rsidR="00453369">
        <w:rPr>
          <w:color w:val="000000"/>
          <w:sz w:val="28"/>
          <w:szCs w:val="28"/>
        </w:rPr>
        <w:t>102</w:t>
      </w:r>
    </w:p>
    <w:p w:rsidR="00FB3FC8" w:rsidRPr="004D0081" w:rsidRDefault="00FB3FC8" w:rsidP="00FB3FC8">
      <w:pPr>
        <w:jc w:val="center"/>
        <w:rPr>
          <w:color w:val="000000"/>
          <w:sz w:val="28"/>
          <w:szCs w:val="28"/>
        </w:rPr>
      </w:pPr>
    </w:p>
    <w:p w:rsidR="00FB3FC8" w:rsidRDefault="00FB3FC8" w:rsidP="00FB3FC8">
      <w:pPr>
        <w:pStyle w:val="a3"/>
        <w:numPr>
          <w:ilvl w:val="0"/>
          <w:numId w:val="1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F6EAB">
        <w:rPr>
          <w:color w:val="000000"/>
          <w:sz w:val="28"/>
          <w:szCs w:val="28"/>
        </w:rPr>
        <w:t>Продажа недвижимого имущества</w:t>
      </w:r>
    </w:p>
    <w:p w:rsidR="00FB3FC8" w:rsidRPr="00CF6EAB" w:rsidRDefault="00FB3FC8" w:rsidP="00FB3FC8">
      <w:pPr>
        <w:pStyle w:val="a3"/>
        <w:shd w:val="clear" w:color="auto" w:fill="FFFFFF"/>
        <w:rPr>
          <w:color w:val="000000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44"/>
        <w:gridCol w:w="2126"/>
        <w:gridCol w:w="1985"/>
        <w:gridCol w:w="1984"/>
        <w:gridCol w:w="1985"/>
        <w:gridCol w:w="2835"/>
      </w:tblGrid>
      <w:tr w:rsidR="00FB3FC8" w:rsidRPr="00CF6EAB" w:rsidTr="00E91410">
        <w:tc>
          <w:tcPr>
            <w:tcW w:w="817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1984" w:type="dxa"/>
          </w:tcPr>
          <w:p w:rsidR="00FB3FC8" w:rsidRPr="00CF6EAB" w:rsidRDefault="00FB3FC8" w:rsidP="00E91410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FB3FC8" w:rsidRPr="00CF6EAB" w:rsidRDefault="00FB3FC8" w:rsidP="00E91410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FB3FC8" w:rsidRPr="00CF6EAB" w:rsidTr="00E91410">
        <w:trPr>
          <w:trHeight w:val="582"/>
        </w:trPr>
        <w:tc>
          <w:tcPr>
            <w:tcW w:w="817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Московская, д. 5</w:t>
            </w:r>
          </w:p>
          <w:p w:rsidR="00FB3FC8" w:rsidRPr="00CF6EAB" w:rsidRDefault="00FB3FC8" w:rsidP="00E914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453369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FB3FC8" w:rsidRPr="00CF6EAB" w:rsidTr="00E91410">
        <w:trPr>
          <w:trHeight w:val="2064"/>
        </w:trPr>
        <w:tc>
          <w:tcPr>
            <w:tcW w:w="817" w:type="dxa"/>
          </w:tcPr>
          <w:p w:rsidR="00FB3FC8" w:rsidRPr="00CF6EAB" w:rsidRDefault="00453369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B3FC8" w:rsidRPr="00CF6EAB">
              <w:rPr>
                <w:color w:val="000000"/>
                <w:sz w:val="28"/>
                <w:szCs w:val="28"/>
              </w:rPr>
              <w:t>.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3FC8" w:rsidRPr="00DC7195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C7195">
              <w:rPr>
                <w:sz w:val="28"/>
                <w:szCs w:val="28"/>
              </w:rPr>
              <w:t>Еврейская автономная</w:t>
            </w:r>
            <w:proofErr w:type="gramEnd"/>
            <w:r w:rsidRPr="00DC7195">
              <w:rPr>
                <w:sz w:val="28"/>
                <w:szCs w:val="28"/>
              </w:rPr>
              <w:t xml:space="preserve"> область, г. Биробиджан, </w:t>
            </w:r>
            <w:r w:rsidRPr="00DC7195">
              <w:rPr>
                <w:sz w:val="28"/>
                <w:szCs w:val="28"/>
              </w:rPr>
              <w:br/>
              <w:t>ул. Юбилейная, д. 4а</w:t>
            </w:r>
          </w:p>
          <w:p w:rsidR="00FB3FC8" w:rsidRPr="00DC7195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3FC8" w:rsidRPr="00DC7195" w:rsidRDefault="00FB3FC8" w:rsidP="00E914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7195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DC7195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</w:t>
            </w:r>
            <w:r w:rsidRPr="00DC7195">
              <w:rPr>
                <w:rFonts w:ascii="Times New Roman" w:hAnsi="Times New Roman" w:cs="Times New Roman"/>
                <w:sz w:val="28"/>
                <w:szCs w:val="28"/>
              </w:rPr>
              <w:br/>
              <w:t>ул. Юбилейная, д. 4а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B3FC8" w:rsidRPr="00CF6EAB" w:rsidRDefault="00FB3FC8" w:rsidP="00E91410">
            <w:pPr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1A2F10" w:rsidP="00E9141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FB3FC8" w:rsidRPr="00CF6EAB" w:rsidTr="00E91410">
        <w:trPr>
          <w:trHeight w:val="582"/>
        </w:trPr>
        <w:tc>
          <w:tcPr>
            <w:tcW w:w="817" w:type="dxa"/>
          </w:tcPr>
          <w:p w:rsidR="00FB3FC8" w:rsidRPr="00CF6EAB" w:rsidRDefault="00453369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  <w:r w:rsidR="00FB3FC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Осенняя, д. 2</w:t>
            </w: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5, 5а</w:t>
            </w:r>
          </w:p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здание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FB3FC8" w:rsidRPr="00CF6EAB" w:rsidTr="00E91410">
        <w:trPr>
          <w:trHeight w:val="1196"/>
        </w:trPr>
        <w:tc>
          <w:tcPr>
            <w:tcW w:w="817" w:type="dxa"/>
          </w:tcPr>
          <w:p w:rsidR="00FB3FC8" w:rsidRPr="00CF6EAB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B3FC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 xml:space="preserve">ул. </w:t>
            </w:r>
            <w:r>
              <w:rPr>
                <w:sz w:val="28"/>
                <w:szCs w:val="28"/>
              </w:rPr>
              <w:t>Шолом-Алейхема</w:t>
            </w:r>
            <w:r w:rsidRPr="00CF6EAB">
              <w:rPr>
                <w:sz w:val="28"/>
                <w:szCs w:val="28"/>
              </w:rPr>
              <w:t xml:space="preserve">, </w:t>
            </w:r>
            <w:r w:rsidR="00795DB1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54а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FB3FC8" w:rsidRPr="00CF6EAB" w:rsidTr="00E91410">
        <w:trPr>
          <w:trHeight w:val="1196"/>
        </w:trPr>
        <w:tc>
          <w:tcPr>
            <w:tcW w:w="817" w:type="dxa"/>
          </w:tcPr>
          <w:p w:rsidR="00FB3FC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B3FC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53;</w:t>
            </w:r>
          </w:p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Default="00627AB8" w:rsidP="00E91410">
            <w:pPr>
              <w:jc w:val="center"/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spellStart"/>
            <w:r w:rsidRPr="00F91E12">
              <w:rPr>
                <w:sz w:val="28"/>
                <w:szCs w:val="28"/>
              </w:rPr>
              <w:t>коттеджный</w:t>
            </w:r>
            <w:proofErr w:type="spellEnd"/>
            <w:r w:rsidRPr="00F91E12">
              <w:rPr>
                <w:sz w:val="28"/>
                <w:szCs w:val="28"/>
              </w:rPr>
              <w:t xml:space="preserve"> поселок </w:t>
            </w:r>
            <w:proofErr w:type="gramStart"/>
            <w:r w:rsidRPr="00F91E12">
              <w:rPr>
                <w:sz w:val="28"/>
                <w:szCs w:val="28"/>
              </w:rPr>
              <w:t>по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Невской</w:t>
            </w:r>
            <w:proofErr w:type="gramEnd"/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Комплектная</w:t>
            </w:r>
            <w:proofErr w:type="gramEnd"/>
          </w:p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трансформаторная подстанция - 304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Попова, район д. 1в</w:t>
            </w:r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СКТП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область, г. Биробиджан, от вводно-распределительного устройства жилого дома по ул. </w:t>
            </w:r>
            <w:proofErr w:type="gramStart"/>
            <w:r w:rsidRPr="00F91E12">
              <w:rPr>
                <w:sz w:val="28"/>
                <w:szCs w:val="28"/>
              </w:rPr>
              <w:t>Пионерской</w:t>
            </w:r>
            <w:proofErr w:type="gramEnd"/>
            <w:r w:rsidRPr="00F91E12">
              <w:rPr>
                <w:sz w:val="28"/>
                <w:szCs w:val="28"/>
              </w:rPr>
              <w:t xml:space="preserve"> N 80 до вводно-распределительного устройства "Шахматного клуба"</w:t>
            </w:r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трансформаторной подстанции N 591 до вводно-распределительного устройства жилого дома по ул. 40 лет Победы N 4</w:t>
            </w:r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 xml:space="preserve">. Биробиджан, от ТП N 171 до жилого дома по ул. Осенней N 9 блок </w:t>
            </w:r>
            <w:r w:rsidRPr="00F91E12">
              <w:rPr>
                <w:sz w:val="28"/>
                <w:szCs w:val="28"/>
              </w:rPr>
              <w:lastRenderedPageBreak/>
              <w:t>"Б"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lastRenderedPageBreak/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</w:t>
            </w:r>
            <w:r>
              <w:rPr>
                <w:sz w:val="28"/>
                <w:szCs w:val="28"/>
              </w:rPr>
              <w:lastRenderedPageBreak/>
              <w:t>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ТП N 171 до жилого дома по ул. Осенней N 9 блок "А"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область, г. Биробиджан, от ТП N 593 до жилого дома N 6 корпус 1 по ул. </w:t>
            </w:r>
            <w:proofErr w:type="gramStart"/>
            <w:r w:rsidRPr="00F91E12">
              <w:rPr>
                <w:sz w:val="28"/>
                <w:szCs w:val="28"/>
              </w:rPr>
              <w:t>Парковой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от ТП N 561 до жилого дома по ул. Октябрьской N 5а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Шолом-Алейхема, д. 18, от ТП-46 до ЦТП-25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область, г. Биробиджан, от ТП 200 до жилого дома по ул. </w:t>
            </w:r>
            <w:proofErr w:type="gramStart"/>
            <w:r w:rsidRPr="00F91E12">
              <w:rPr>
                <w:sz w:val="28"/>
                <w:szCs w:val="28"/>
              </w:rPr>
              <w:t>Пионерской</w:t>
            </w:r>
            <w:proofErr w:type="gramEnd"/>
            <w:r w:rsidRPr="00F91E12">
              <w:rPr>
                <w:sz w:val="28"/>
                <w:szCs w:val="28"/>
              </w:rPr>
              <w:t xml:space="preserve"> N 60а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77б, 77д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электроснабжения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75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электроснабжения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77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электроснабжения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77-77А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 подземный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электроснабжение домов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N 1, 3, 5, 7, 9, 13 по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Карьерной от ТП-613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ТП-605 до ул. Короленко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spellStart"/>
            <w:r w:rsidRPr="00F91E12">
              <w:rPr>
                <w:sz w:val="28"/>
                <w:szCs w:val="28"/>
              </w:rPr>
              <w:t>коттеджный</w:t>
            </w:r>
            <w:proofErr w:type="spellEnd"/>
            <w:r w:rsidRPr="00F91E12">
              <w:rPr>
                <w:sz w:val="28"/>
                <w:szCs w:val="28"/>
              </w:rPr>
              <w:t xml:space="preserve"> поселок </w:t>
            </w:r>
            <w:proofErr w:type="gramStart"/>
            <w:r w:rsidRPr="00F91E12">
              <w:rPr>
                <w:sz w:val="28"/>
                <w:szCs w:val="28"/>
              </w:rPr>
              <w:t>по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Невской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ТП-155 до жилого дома по ул. Карла Маркса, 41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от портала подстанции "Биробиджан" до портала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подстанции "ДСМ"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ВЛ-110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Пионерская, д. 77п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Карла Маркса, д. 25</w:t>
            </w:r>
          </w:p>
          <w:p w:rsidR="000131B7" w:rsidRPr="00F91E12" w:rsidRDefault="000131B7" w:rsidP="006A6F99">
            <w:pPr>
              <w:pStyle w:val="a9"/>
              <w:rPr>
                <w:sz w:val="28"/>
                <w:szCs w:val="28"/>
              </w:rPr>
            </w:pP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</w:t>
            </w:r>
            <w:r w:rsidRPr="00F91E12">
              <w:rPr>
                <w:sz w:val="28"/>
                <w:szCs w:val="28"/>
              </w:rPr>
              <w:lastRenderedPageBreak/>
              <w:t>область, г. Биробиджан, ул. Карла Маркса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lastRenderedPageBreak/>
              <w:t>Нежилое здание</w:t>
            </w:r>
          </w:p>
          <w:p w:rsidR="000131B7" w:rsidRPr="00F91E12" w:rsidRDefault="000131B7" w:rsidP="006A6F99">
            <w:pPr>
              <w:pStyle w:val="a9"/>
              <w:rPr>
                <w:sz w:val="28"/>
                <w:szCs w:val="28"/>
              </w:rPr>
            </w:pPr>
          </w:p>
          <w:p w:rsidR="000131B7" w:rsidRPr="00F91E12" w:rsidRDefault="000131B7" w:rsidP="006A6F99">
            <w:pPr>
              <w:pStyle w:val="a9"/>
              <w:rPr>
                <w:sz w:val="28"/>
                <w:szCs w:val="28"/>
              </w:rPr>
            </w:pP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Земельный </w:t>
            </w:r>
            <w:r w:rsidRPr="00F91E12"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lastRenderedPageBreak/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Default="001A2F10" w:rsidP="00E91410">
            <w:pPr>
              <w:jc w:val="center"/>
              <w:rPr>
                <w:sz w:val="28"/>
                <w:szCs w:val="28"/>
              </w:rPr>
            </w:pPr>
            <w:r w:rsidRPr="001A2F10">
              <w:rPr>
                <w:sz w:val="28"/>
                <w:szCs w:val="28"/>
              </w:rPr>
              <w:t>432 531,67</w:t>
            </w: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Pr="00CF6EAB" w:rsidRDefault="001A2F10" w:rsidP="00E91410">
            <w:pPr>
              <w:jc w:val="center"/>
              <w:rPr>
                <w:sz w:val="28"/>
                <w:szCs w:val="28"/>
              </w:rPr>
            </w:pPr>
            <w:r w:rsidRPr="001A2F10">
              <w:rPr>
                <w:sz w:val="28"/>
                <w:szCs w:val="28"/>
              </w:rPr>
              <w:lastRenderedPageBreak/>
              <w:t>967043,00</w:t>
            </w:r>
          </w:p>
        </w:tc>
        <w:tc>
          <w:tcPr>
            <w:tcW w:w="2835" w:type="dxa"/>
          </w:tcPr>
          <w:p w:rsidR="000131B7" w:rsidRDefault="001A2F10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773CF4" w:rsidRPr="00CF6EAB" w:rsidTr="00E91410">
        <w:trPr>
          <w:trHeight w:val="1196"/>
        </w:trPr>
        <w:tc>
          <w:tcPr>
            <w:tcW w:w="817" w:type="dxa"/>
          </w:tcPr>
          <w:p w:rsidR="00773CF4" w:rsidRDefault="00773CF4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544" w:type="dxa"/>
          </w:tcPr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773CF4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земельный участок </w:t>
            </w:r>
            <w:r w:rsidRPr="00F91E12">
              <w:rPr>
                <w:sz w:val="28"/>
                <w:szCs w:val="28"/>
              </w:rPr>
              <w:t> 17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1985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1984" w:type="dxa"/>
          </w:tcPr>
          <w:p w:rsidR="00773CF4" w:rsidRDefault="00773CF4" w:rsidP="003C4B7A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73CF4" w:rsidRPr="006B0327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Default="00773CF4" w:rsidP="003C4B7A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773CF4" w:rsidRPr="00CF6EAB" w:rsidTr="00E91410">
        <w:trPr>
          <w:trHeight w:val="1196"/>
        </w:trPr>
        <w:tc>
          <w:tcPr>
            <w:tcW w:w="817" w:type="dxa"/>
          </w:tcPr>
          <w:p w:rsidR="00773CF4" w:rsidRDefault="00773CF4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 w:rsidRPr="00F91E12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Сутарская</w:t>
            </w:r>
            <w:proofErr w:type="spellEnd"/>
            <w:r w:rsidRPr="00F91E12">
              <w:rPr>
                <w:sz w:val="28"/>
                <w:szCs w:val="28"/>
              </w:rPr>
              <w:t>, д. </w:t>
            </w:r>
            <w:r>
              <w:rPr>
                <w:sz w:val="28"/>
                <w:szCs w:val="28"/>
              </w:rPr>
              <w:t>42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773CF4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 w:rsidRPr="00F91E12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Сутарская</w:t>
            </w:r>
            <w:proofErr w:type="spellEnd"/>
            <w:r w:rsidRPr="00F91E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земельный участок</w:t>
            </w:r>
            <w:r w:rsidRPr="00F91E1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1985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1984" w:type="dxa"/>
          </w:tcPr>
          <w:p w:rsidR="00773CF4" w:rsidRDefault="00773CF4" w:rsidP="003C4B7A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73CF4" w:rsidRPr="006B0327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Default="00773CF4" w:rsidP="003C4B7A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</w:tbl>
    <w:p w:rsidR="00FB3FC8" w:rsidRDefault="00FB3FC8" w:rsidP="00FB3FC8">
      <w:pPr>
        <w:pStyle w:val="a3"/>
        <w:rPr>
          <w:sz w:val="28"/>
          <w:szCs w:val="28"/>
        </w:rPr>
      </w:pPr>
    </w:p>
    <w:p w:rsidR="00FB3FC8" w:rsidRDefault="00FB3FC8" w:rsidP="00FB3FC8">
      <w:pPr>
        <w:pStyle w:val="a3"/>
        <w:rPr>
          <w:sz w:val="28"/>
          <w:szCs w:val="28"/>
        </w:rPr>
      </w:pPr>
    </w:p>
    <w:p w:rsidR="00FB3FC8" w:rsidRPr="00CF6EAB" w:rsidRDefault="00FB3FC8" w:rsidP="00FB3FC8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F6EAB">
        <w:rPr>
          <w:sz w:val="28"/>
          <w:szCs w:val="28"/>
        </w:rPr>
        <w:t>Перечень муниципального имущества, подлежащего приватизации на условиях преимущественного права на приобретение</w:t>
      </w:r>
      <w:r>
        <w:rPr>
          <w:sz w:val="28"/>
          <w:szCs w:val="28"/>
        </w:rPr>
        <w:t xml:space="preserve"> </w:t>
      </w:r>
      <w:r w:rsidRPr="00CF6EAB">
        <w:rPr>
          <w:sz w:val="28"/>
          <w:szCs w:val="28"/>
        </w:rPr>
        <w:t>арендуемого имущества субъектами малого и среднего предпринимательства в 201</w:t>
      </w:r>
      <w:r>
        <w:rPr>
          <w:sz w:val="28"/>
          <w:szCs w:val="28"/>
        </w:rPr>
        <w:t>9</w:t>
      </w:r>
      <w:r w:rsidRPr="00CF6EAB">
        <w:rPr>
          <w:sz w:val="28"/>
          <w:szCs w:val="28"/>
        </w:rPr>
        <w:t xml:space="preserve"> году</w:t>
      </w:r>
    </w:p>
    <w:p w:rsidR="00FB3FC8" w:rsidRDefault="00FB3FC8" w:rsidP="00FB3FC8">
      <w:pPr>
        <w:pStyle w:val="a3"/>
        <w:jc w:val="center"/>
        <w:rPr>
          <w:sz w:val="28"/>
          <w:szCs w:val="28"/>
        </w:rPr>
      </w:pPr>
    </w:p>
    <w:p w:rsidR="00FB3FC8" w:rsidRPr="00CF6EAB" w:rsidRDefault="00FB3FC8" w:rsidP="00FB3FC8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5310" w:type="dxa"/>
        <w:tblInd w:w="-34" w:type="dxa"/>
        <w:tblLook w:val="04A0"/>
      </w:tblPr>
      <w:tblGrid>
        <w:gridCol w:w="851"/>
        <w:gridCol w:w="3119"/>
        <w:gridCol w:w="2268"/>
        <w:gridCol w:w="2126"/>
        <w:gridCol w:w="2126"/>
        <w:gridCol w:w="1985"/>
        <w:gridCol w:w="2835"/>
      </w:tblGrid>
      <w:tr w:rsidR="00FB3FC8" w:rsidRPr="00CF6EAB" w:rsidTr="00E91410">
        <w:tc>
          <w:tcPr>
            <w:tcW w:w="851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FB3FC8" w:rsidRPr="00CF6EAB" w:rsidRDefault="00FB3FC8" w:rsidP="00E91410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Default="007B0A78" w:rsidP="00E91410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B0A78" w:rsidRPr="006B0327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B0A7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Default="007B0A78" w:rsidP="00E91410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B0A78" w:rsidRPr="006B0327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B0A7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</w:t>
            </w:r>
            <w:proofErr w:type="spellStart"/>
            <w:r w:rsidRPr="00F91E12">
              <w:rPr>
                <w:sz w:val="28"/>
                <w:szCs w:val="28"/>
              </w:rPr>
              <w:t>Волочаевская</w:t>
            </w:r>
            <w:proofErr w:type="spellEnd"/>
            <w:r w:rsidRPr="00F91E12">
              <w:rPr>
                <w:sz w:val="28"/>
                <w:szCs w:val="28"/>
              </w:rPr>
              <w:t>, д. 41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Нежилое</w:t>
            </w:r>
            <w:proofErr w:type="gramEnd"/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1E12" w:rsidRDefault="00CD61A8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</w:t>
            </w:r>
            <w:proofErr w:type="gramStart"/>
            <w:r w:rsidRPr="00CF6EAB">
              <w:rPr>
                <w:sz w:val="28"/>
                <w:szCs w:val="28"/>
              </w:rPr>
              <w:t>с</w:t>
            </w:r>
            <w:proofErr w:type="gramEnd"/>
          </w:p>
          <w:p w:rsidR="007B0A78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оформлением документацией</w:t>
            </w:r>
            <w:r w:rsidR="00CD61A8" w:rsidRPr="00CF6EA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постановка на кадастровый учет, выделение и</w:t>
            </w:r>
          </w:p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межевание земельного участка)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</w:t>
            </w:r>
            <w:proofErr w:type="spellStart"/>
            <w:r w:rsidRPr="00F91E12">
              <w:rPr>
                <w:sz w:val="28"/>
                <w:szCs w:val="28"/>
              </w:rPr>
              <w:t>Волочаевская</w:t>
            </w:r>
            <w:proofErr w:type="spellEnd"/>
            <w:r w:rsidRPr="00F91E12">
              <w:rPr>
                <w:sz w:val="28"/>
                <w:szCs w:val="28"/>
              </w:rPr>
              <w:t>, д. 41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</w:t>
            </w:r>
            <w:proofErr w:type="gramStart"/>
            <w:r w:rsidRPr="00CF6EAB">
              <w:rPr>
                <w:sz w:val="28"/>
                <w:szCs w:val="28"/>
              </w:rPr>
              <w:t>с</w:t>
            </w:r>
            <w:proofErr w:type="gramEnd"/>
          </w:p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оформлением документацией</w:t>
            </w:r>
            <w:r w:rsidRPr="00CF6EA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постановка на кадастровый учет, </w:t>
            </w:r>
            <w:r>
              <w:rPr>
                <w:sz w:val="28"/>
                <w:szCs w:val="28"/>
              </w:rPr>
              <w:lastRenderedPageBreak/>
              <w:t>выделение и</w:t>
            </w:r>
          </w:p>
          <w:p w:rsidR="007B0A78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межевание земельного участка)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</w:t>
            </w:r>
            <w:proofErr w:type="spellStart"/>
            <w:r w:rsidRPr="00F91E12">
              <w:rPr>
                <w:sz w:val="28"/>
                <w:szCs w:val="28"/>
              </w:rPr>
              <w:t>Волочаевская</w:t>
            </w:r>
            <w:proofErr w:type="spellEnd"/>
            <w:r w:rsidRPr="00F91E12">
              <w:rPr>
                <w:sz w:val="28"/>
                <w:szCs w:val="28"/>
              </w:rPr>
              <w:t>, д. 41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</w:t>
            </w:r>
            <w:proofErr w:type="gramStart"/>
            <w:r w:rsidRPr="00CF6EAB">
              <w:rPr>
                <w:sz w:val="28"/>
                <w:szCs w:val="28"/>
              </w:rPr>
              <w:t>с</w:t>
            </w:r>
            <w:proofErr w:type="gramEnd"/>
          </w:p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оформлением документацией</w:t>
            </w:r>
            <w:r w:rsidRPr="00CF6EA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постановка на кадастровый учет, выделение и</w:t>
            </w:r>
          </w:p>
          <w:p w:rsidR="007B0A78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межевание земельного участка)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Шолом-Алейхема, д. 88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1A2F10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1 525 675,83</w:t>
            </w:r>
          </w:p>
        </w:tc>
        <w:tc>
          <w:tcPr>
            <w:tcW w:w="2835" w:type="dxa"/>
          </w:tcPr>
          <w:p w:rsidR="007B0A78" w:rsidRDefault="00CD61A8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</w:t>
            </w:r>
            <w:r w:rsidR="00F91E12">
              <w:rPr>
                <w:sz w:val="28"/>
                <w:szCs w:val="28"/>
              </w:rPr>
              <w:t>возникшей задолженностью на 31.12.2021- 227 518,00 рублей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Советская, д. 51</w:t>
            </w:r>
            <w:proofErr w:type="gramEnd"/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Pr="001A2F10" w:rsidRDefault="001A2F10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A2F10">
              <w:rPr>
                <w:caps/>
                <w:sz w:val="28"/>
                <w:szCs w:val="28"/>
              </w:rPr>
              <w:t>1 091</w:t>
            </w:r>
            <w:r>
              <w:rPr>
                <w:caps/>
                <w:sz w:val="28"/>
                <w:szCs w:val="28"/>
              </w:rPr>
              <w:t> </w:t>
            </w:r>
            <w:r w:rsidRPr="001A2F10">
              <w:rPr>
                <w:caps/>
                <w:sz w:val="28"/>
                <w:szCs w:val="28"/>
              </w:rPr>
              <w:t>799</w:t>
            </w:r>
            <w:r>
              <w:rPr>
                <w:caps/>
                <w:sz w:val="28"/>
                <w:szCs w:val="28"/>
              </w:rPr>
              <w:t>,00</w:t>
            </w:r>
          </w:p>
        </w:tc>
        <w:tc>
          <w:tcPr>
            <w:tcW w:w="2835" w:type="dxa"/>
          </w:tcPr>
          <w:p w:rsidR="007B0A78" w:rsidRDefault="001A2F10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купли продажи подписан 01.03.2022</w:t>
            </w:r>
          </w:p>
        </w:tc>
      </w:tr>
    </w:tbl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Продажа движимого имущества</w:t>
      </w: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5310" w:type="dxa"/>
        <w:tblInd w:w="-34" w:type="dxa"/>
        <w:tblLook w:val="04A0"/>
      </w:tblPr>
      <w:tblGrid>
        <w:gridCol w:w="851"/>
        <w:gridCol w:w="3119"/>
        <w:gridCol w:w="2268"/>
        <w:gridCol w:w="2126"/>
        <w:gridCol w:w="2126"/>
        <w:gridCol w:w="1985"/>
        <w:gridCol w:w="2835"/>
      </w:tblGrid>
      <w:tr w:rsidR="00773CF4" w:rsidRPr="00CF6EAB" w:rsidTr="003C4B7A">
        <w:tc>
          <w:tcPr>
            <w:tcW w:w="851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773CF4" w:rsidRPr="00CF6EAB" w:rsidRDefault="00773CF4" w:rsidP="003C4B7A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773CF4" w:rsidRPr="00CF6EAB" w:rsidRDefault="00773CF4" w:rsidP="003C4B7A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773CF4" w:rsidTr="003C4B7A">
        <w:tc>
          <w:tcPr>
            <w:tcW w:w="851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119" w:type="dxa"/>
          </w:tcPr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r>
              <w:rPr>
                <w:sz w:val="28"/>
                <w:szCs w:val="28"/>
              </w:rPr>
              <w:t>МТС</w:t>
            </w:r>
            <w:r w:rsidRPr="00F91E12">
              <w:rPr>
                <w:sz w:val="28"/>
                <w:szCs w:val="28"/>
              </w:rPr>
              <w:t>, д. </w:t>
            </w:r>
            <w:r>
              <w:rPr>
                <w:sz w:val="28"/>
                <w:szCs w:val="28"/>
              </w:rPr>
              <w:t>18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73CF4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Мусоровоз</w:t>
            </w:r>
          </w:p>
          <w:p w:rsidR="00773CF4" w:rsidRDefault="00773CF4" w:rsidP="00773CF4"/>
          <w:p w:rsidR="00773CF4" w:rsidRDefault="00773CF4" w:rsidP="00773CF4"/>
          <w:p w:rsidR="00773CF4" w:rsidRDefault="00773CF4" w:rsidP="00773CF4"/>
          <w:p w:rsidR="00773CF4" w:rsidRPr="00773CF4" w:rsidRDefault="00773CF4" w:rsidP="00773CF4">
            <w:r>
              <w:t xml:space="preserve">     КО-440-4К</w:t>
            </w:r>
          </w:p>
        </w:tc>
        <w:tc>
          <w:tcPr>
            <w:tcW w:w="2126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3CF4" w:rsidRDefault="00773CF4" w:rsidP="003C4B7A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73CF4" w:rsidRPr="006B0327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Default="00F64772" w:rsidP="003C4B7A">
            <w:pPr>
              <w:jc w:val="center"/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FB3FC8" w:rsidRPr="00CF6EAB" w:rsidRDefault="00FB3FC8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Плановая сумма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 xml:space="preserve">от приватизации имущества - </w:t>
      </w:r>
      <w:r w:rsidR="00CD61A8">
        <w:rPr>
          <w:rFonts w:ascii="Times New Roman" w:hAnsi="Times New Roman" w:cs="Times New Roman"/>
          <w:bCs/>
          <w:sz w:val="28"/>
          <w:szCs w:val="28"/>
        </w:rPr>
        <w:t>22</w:t>
      </w:r>
      <w:r w:rsidRPr="00CF6EAB">
        <w:rPr>
          <w:rFonts w:ascii="Times New Roman" w:hAnsi="Times New Roman" w:cs="Times New Roman"/>
          <w:bCs/>
          <w:sz w:val="28"/>
          <w:szCs w:val="28"/>
        </w:rPr>
        <w:t> </w:t>
      </w:r>
      <w:r w:rsidR="00CD61A8">
        <w:rPr>
          <w:rFonts w:ascii="Times New Roman" w:hAnsi="Times New Roman" w:cs="Times New Roman"/>
          <w:bCs/>
          <w:sz w:val="28"/>
          <w:szCs w:val="28"/>
        </w:rPr>
        <w:t>5</w:t>
      </w:r>
      <w:r w:rsidRPr="00CF6EAB">
        <w:rPr>
          <w:rFonts w:ascii="Times New Roman" w:hAnsi="Times New Roman" w:cs="Times New Roman"/>
          <w:bCs/>
          <w:sz w:val="28"/>
          <w:szCs w:val="28"/>
        </w:rPr>
        <w:t>00 000,00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FB3FC8" w:rsidRDefault="00FB3FC8" w:rsidP="00FB3FC8">
      <w:pPr>
        <w:pStyle w:val="ConsNonformat"/>
        <w:widowControl/>
        <w:rPr>
          <w:color w:val="000000"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Получено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приватизации </w:t>
      </w:r>
      <w:r w:rsidRPr="005D6000">
        <w:rPr>
          <w:rFonts w:ascii="Times New Roman" w:hAnsi="Times New Roman" w:cs="Times New Roman"/>
          <w:bCs/>
          <w:sz w:val="28"/>
          <w:szCs w:val="28"/>
        </w:rPr>
        <w:t>-</w:t>
      </w:r>
      <w:r w:rsidR="00CD61A8">
        <w:rPr>
          <w:rFonts w:ascii="Times New Roman" w:hAnsi="Times New Roman" w:cs="Times New Roman"/>
          <w:bCs/>
          <w:sz w:val="28"/>
          <w:szCs w:val="28"/>
        </w:rPr>
        <w:t>302 549,68</w:t>
      </w:r>
      <w:r w:rsidRPr="005D6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57C">
        <w:rPr>
          <w:rFonts w:ascii="Times New Roman" w:hAnsi="Times New Roman" w:cs="Times New Roman"/>
          <w:sz w:val="28"/>
          <w:szCs w:val="28"/>
        </w:rPr>
        <w:t>рублей</w:t>
      </w:r>
      <w:r w:rsidRPr="00CF6EAB">
        <w:rPr>
          <w:rFonts w:ascii="Times New Roman" w:hAnsi="Times New Roman" w:cs="Times New Roman"/>
          <w:sz w:val="28"/>
          <w:szCs w:val="28"/>
        </w:rPr>
        <w:t>.</w:t>
      </w:r>
    </w:p>
    <w:p w:rsidR="00CE6F13" w:rsidRDefault="00CE6F13"/>
    <w:sectPr w:rsidR="00CE6F13" w:rsidSect="00325A5D">
      <w:headerReference w:type="default" r:id="rId8"/>
      <w:pgSz w:w="16838" w:h="11906" w:orient="landscape"/>
      <w:pgMar w:top="1701" w:right="1134" w:bottom="56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C5" w:rsidRDefault="00E72CC5" w:rsidP="00FB3FC8">
      <w:r>
        <w:separator/>
      </w:r>
    </w:p>
  </w:endnote>
  <w:endnote w:type="continuationSeparator" w:id="0">
    <w:p w:rsidR="00E72CC5" w:rsidRDefault="00E72CC5" w:rsidP="00FB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C5" w:rsidRDefault="00E72CC5" w:rsidP="00FB3FC8">
      <w:r>
        <w:separator/>
      </w:r>
    </w:p>
  </w:footnote>
  <w:footnote w:type="continuationSeparator" w:id="0">
    <w:p w:rsidR="00E72CC5" w:rsidRDefault="00E72CC5" w:rsidP="00FB3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C8" w:rsidRDefault="00FB3FC8" w:rsidP="00FB3FC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B3FC8"/>
    <w:rsid w:val="000131B7"/>
    <w:rsid w:val="000640D9"/>
    <w:rsid w:val="00121849"/>
    <w:rsid w:val="0019471D"/>
    <w:rsid w:val="001A2F10"/>
    <w:rsid w:val="003B5C61"/>
    <w:rsid w:val="00453369"/>
    <w:rsid w:val="005240B3"/>
    <w:rsid w:val="005A7A52"/>
    <w:rsid w:val="006235E3"/>
    <w:rsid w:val="00627AB8"/>
    <w:rsid w:val="00643270"/>
    <w:rsid w:val="006A61E9"/>
    <w:rsid w:val="00773CF4"/>
    <w:rsid w:val="00795DB1"/>
    <w:rsid w:val="007B0A78"/>
    <w:rsid w:val="0087707C"/>
    <w:rsid w:val="00AB61AB"/>
    <w:rsid w:val="00B06CC1"/>
    <w:rsid w:val="00BB2902"/>
    <w:rsid w:val="00CD61A8"/>
    <w:rsid w:val="00CE6F13"/>
    <w:rsid w:val="00DC34A7"/>
    <w:rsid w:val="00E72CC5"/>
    <w:rsid w:val="00F64772"/>
    <w:rsid w:val="00F91E12"/>
    <w:rsid w:val="00FB3FC8"/>
    <w:rsid w:val="00FD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B3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B3FC8"/>
    <w:pPr>
      <w:ind w:left="720"/>
      <w:contextualSpacing/>
    </w:pPr>
  </w:style>
  <w:style w:type="table" w:styleId="a4">
    <w:name w:val="Table Grid"/>
    <w:basedOn w:val="a1"/>
    <w:rsid w:val="00FB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B3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3F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3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3F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27AB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27AB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50DD2-854B-4C2F-A655-7EC4B85D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cumi17</dc:creator>
  <cp:keywords/>
  <dc:description/>
  <cp:lastModifiedBy>Устюгова</cp:lastModifiedBy>
  <cp:revision>16</cp:revision>
  <cp:lastPrinted>2022-03-14T23:23:00Z</cp:lastPrinted>
  <dcterms:created xsi:type="dcterms:W3CDTF">2021-02-11T05:46:00Z</dcterms:created>
  <dcterms:modified xsi:type="dcterms:W3CDTF">2022-03-14T23:39:00Z</dcterms:modified>
</cp:coreProperties>
</file>