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5016B1" w:rsidRDefault="00246EFC" w:rsidP="00E304A8">
      <w:pPr>
        <w:pStyle w:val="a3"/>
        <w:rPr>
          <w:sz w:val="28"/>
          <w:szCs w:val="28"/>
          <w:lang w:val="en-US"/>
        </w:rPr>
      </w:pPr>
      <w:r w:rsidRPr="005016B1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AE30E7" w:rsidRPr="0088659F" w:rsidRDefault="00B76A66" w:rsidP="0088659F">
                  <w:r>
                    <w:t>проект</w:t>
                  </w:r>
                </w:p>
              </w:txbxContent>
            </v:textbox>
          </v:shape>
        </w:pict>
      </w:r>
      <w:r w:rsidR="00E20407" w:rsidRPr="005016B1"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5016B1" w:rsidRDefault="00E304A8" w:rsidP="00E304A8">
      <w:pPr>
        <w:pStyle w:val="a3"/>
        <w:rPr>
          <w:b/>
          <w:sz w:val="28"/>
          <w:szCs w:val="28"/>
        </w:rPr>
      </w:pPr>
      <w:r w:rsidRPr="005016B1">
        <w:rPr>
          <w:b/>
          <w:sz w:val="28"/>
          <w:szCs w:val="28"/>
        </w:rPr>
        <w:t>Муниципальное образование «Город Биробиджан»</w:t>
      </w:r>
    </w:p>
    <w:p w:rsidR="00E304A8" w:rsidRPr="005016B1" w:rsidRDefault="00CB3824" w:rsidP="00025C0C">
      <w:pPr>
        <w:pStyle w:val="a3"/>
        <w:rPr>
          <w:b/>
          <w:sz w:val="28"/>
          <w:szCs w:val="28"/>
        </w:rPr>
      </w:pPr>
      <w:proofErr w:type="gramStart"/>
      <w:r w:rsidRPr="005016B1">
        <w:rPr>
          <w:b/>
          <w:sz w:val="28"/>
          <w:szCs w:val="28"/>
        </w:rPr>
        <w:t xml:space="preserve">Еврейской </w:t>
      </w:r>
      <w:r w:rsidR="00B00EEA" w:rsidRPr="005016B1">
        <w:rPr>
          <w:b/>
          <w:sz w:val="28"/>
          <w:szCs w:val="28"/>
        </w:rPr>
        <w:t>а</w:t>
      </w:r>
      <w:r w:rsidR="001201AE" w:rsidRPr="005016B1">
        <w:rPr>
          <w:b/>
          <w:sz w:val="28"/>
          <w:szCs w:val="28"/>
        </w:rPr>
        <w:t>втономной</w:t>
      </w:r>
      <w:proofErr w:type="gramEnd"/>
      <w:r w:rsidR="001201AE" w:rsidRPr="005016B1">
        <w:rPr>
          <w:b/>
          <w:sz w:val="28"/>
          <w:szCs w:val="28"/>
        </w:rPr>
        <w:t xml:space="preserve"> </w:t>
      </w:r>
      <w:r w:rsidR="00E304A8" w:rsidRPr="005016B1">
        <w:rPr>
          <w:b/>
          <w:sz w:val="28"/>
          <w:szCs w:val="28"/>
        </w:rPr>
        <w:t>области</w:t>
      </w:r>
    </w:p>
    <w:p w:rsidR="00025C0C" w:rsidRPr="005016B1" w:rsidRDefault="00025C0C" w:rsidP="00025C0C">
      <w:pPr>
        <w:pStyle w:val="a3"/>
        <w:rPr>
          <w:b/>
          <w:sz w:val="28"/>
          <w:szCs w:val="28"/>
        </w:rPr>
      </w:pPr>
    </w:p>
    <w:p w:rsidR="00E304A8" w:rsidRPr="005016B1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5016B1">
        <w:rPr>
          <w:sz w:val="28"/>
          <w:szCs w:val="28"/>
        </w:rPr>
        <w:t>ГОРОДСКАЯ</w:t>
      </w:r>
      <w:r w:rsidR="00211F6E" w:rsidRPr="005016B1">
        <w:rPr>
          <w:sz w:val="28"/>
          <w:szCs w:val="28"/>
        </w:rPr>
        <w:t xml:space="preserve"> </w:t>
      </w:r>
      <w:r w:rsidRPr="005016B1">
        <w:rPr>
          <w:sz w:val="28"/>
          <w:szCs w:val="28"/>
        </w:rPr>
        <w:t>ДУМА</w:t>
      </w:r>
    </w:p>
    <w:p w:rsidR="00E304A8" w:rsidRPr="005016B1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5016B1">
        <w:rPr>
          <w:sz w:val="28"/>
          <w:szCs w:val="28"/>
        </w:rPr>
        <w:t>РЕШЕНИЕ</w:t>
      </w:r>
    </w:p>
    <w:p w:rsidR="00B00EEA" w:rsidRPr="005016B1" w:rsidRDefault="00754746" w:rsidP="00AC22E5">
      <w:pPr>
        <w:tabs>
          <w:tab w:val="left" w:pos="8280"/>
        </w:tabs>
        <w:jc w:val="both"/>
        <w:rPr>
          <w:sz w:val="28"/>
          <w:u w:val="single"/>
        </w:rPr>
      </w:pPr>
      <w:r w:rsidRPr="005016B1">
        <w:rPr>
          <w:sz w:val="28"/>
        </w:rPr>
        <w:t>___________</w:t>
      </w:r>
      <w:r w:rsidR="00AC22E5" w:rsidRPr="005016B1">
        <w:rPr>
          <w:sz w:val="28"/>
        </w:rPr>
        <w:tab/>
        <w:t>№</w:t>
      </w:r>
      <w:r w:rsidR="00726553" w:rsidRPr="005016B1">
        <w:rPr>
          <w:sz w:val="28"/>
        </w:rPr>
        <w:t xml:space="preserve"> </w:t>
      </w:r>
      <w:r w:rsidR="003B1CBE" w:rsidRPr="005016B1">
        <w:rPr>
          <w:sz w:val="28"/>
        </w:rPr>
        <w:t xml:space="preserve"> </w:t>
      </w:r>
      <w:r w:rsidRPr="005016B1">
        <w:rPr>
          <w:sz w:val="28"/>
        </w:rPr>
        <w:t>____</w:t>
      </w:r>
    </w:p>
    <w:p w:rsidR="00B00EEA" w:rsidRPr="005016B1" w:rsidRDefault="00B00EEA" w:rsidP="00E304A8">
      <w:pPr>
        <w:jc w:val="both"/>
        <w:rPr>
          <w:sz w:val="28"/>
        </w:rPr>
      </w:pPr>
    </w:p>
    <w:p w:rsidR="00E304A8" w:rsidRPr="005016B1" w:rsidRDefault="00B00EEA" w:rsidP="00B00EEA">
      <w:pPr>
        <w:jc w:val="center"/>
        <w:rPr>
          <w:sz w:val="28"/>
          <w:szCs w:val="28"/>
        </w:rPr>
      </w:pPr>
      <w:r w:rsidRPr="005016B1">
        <w:rPr>
          <w:sz w:val="28"/>
          <w:szCs w:val="28"/>
        </w:rPr>
        <w:t>г. Биробиджан</w:t>
      </w:r>
    </w:p>
    <w:p w:rsidR="00B00EEA" w:rsidRPr="005016B1" w:rsidRDefault="00B00EEA" w:rsidP="00B00EEA">
      <w:pPr>
        <w:jc w:val="center"/>
        <w:rPr>
          <w:sz w:val="28"/>
          <w:szCs w:val="28"/>
        </w:rPr>
      </w:pPr>
    </w:p>
    <w:p w:rsidR="00E20407" w:rsidRPr="005016B1" w:rsidRDefault="00E20407" w:rsidP="004C6C33">
      <w:pPr>
        <w:spacing w:line="288" w:lineRule="auto"/>
        <w:rPr>
          <w:sz w:val="28"/>
        </w:rPr>
      </w:pPr>
      <w:r w:rsidRPr="005016B1">
        <w:rPr>
          <w:sz w:val="28"/>
        </w:rPr>
        <w:t>Об исполнении бюджета муниципального образования «Город Биробиджан» Еврейской автономной области за 20</w:t>
      </w:r>
      <w:r w:rsidR="001B5294" w:rsidRPr="005016B1">
        <w:rPr>
          <w:sz w:val="28"/>
        </w:rPr>
        <w:t>2</w:t>
      </w:r>
      <w:r w:rsidR="00754746" w:rsidRPr="005016B1">
        <w:rPr>
          <w:sz w:val="28"/>
        </w:rPr>
        <w:t>4</w:t>
      </w:r>
      <w:r w:rsidRPr="005016B1">
        <w:rPr>
          <w:sz w:val="28"/>
        </w:rPr>
        <w:t xml:space="preserve"> год</w:t>
      </w:r>
    </w:p>
    <w:p w:rsidR="00E20407" w:rsidRPr="005016B1" w:rsidRDefault="00E20407" w:rsidP="004C6C33">
      <w:pPr>
        <w:spacing w:line="288" w:lineRule="auto"/>
        <w:rPr>
          <w:sz w:val="28"/>
        </w:rPr>
      </w:pPr>
    </w:p>
    <w:p w:rsidR="00E20407" w:rsidRPr="005016B1" w:rsidRDefault="00E20407" w:rsidP="004C6C33">
      <w:pPr>
        <w:pStyle w:val="ConsNonformat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B1"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 городская Дума</w:t>
      </w:r>
    </w:p>
    <w:p w:rsidR="00E20407" w:rsidRPr="005016B1" w:rsidRDefault="00E20407" w:rsidP="004C6C33">
      <w:pPr>
        <w:pStyle w:val="ConsNonformat"/>
        <w:widowControl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016B1">
        <w:rPr>
          <w:rFonts w:ascii="Times New Roman" w:hAnsi="Times New Roman" w:cs="Times New Roman"/>
          <w:sz w:val="28"/>
          <w:szCs w:val="28"/>
        </w:rPr>
        <w:t>РЕШИЛА:</w:t>
      </w:r>
    </w:p>
    <w:p w:rsidR="00E20407" w:rsidRPr="005016B1" w:rsidRDefault="00E20407" w:rsidP="004C6C33">
      <w:pPr>
        <w:pStyle w:val="Con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B1">
        <w:rPr>
          <w:rFonts w:ascii="Times New Roman" w:hAnsi="Times New Roman" w:cs="Times New Roman"/>
          <w:sz w:val="28"/>
          <w:szCs w:val="28"/>
        </w:rPr>
        <w:t>1. Утвердить отчет об исполнении бюджета муниципального образования «Город Биробиджан» Еврейской автономной области за              20</w:t>
      </w:r>
      <w:r w:rsidR="00253659" w:rsidRPr="005016B1">
        <w:rPr>
          <w:rFonts w:ascii="Times New Roman" w:hAnsi="Times New Roman" w:cs="Times New Roman"/>
          <w:sz w:val="28"/>
          <w:szCs w:val="28"/>
        </w:rPr>
        <w:t>2</w:t>
      </w:r>
      <w:r w:rsidR="00754746" w:rsidRPr="005016B1">
        <w:rPr>
          <w:rFonts w:ascii="Times New Roman" w:hAnsi="Times New Roman" w:cs="Times New Roman"/>
          <w:sz w:val="28"/>
          <w:szCs w:val="28"/>
        </w:rPr>
        <w:t>4</w:t>
      </w:r>
      <w:r w:rsidR="00A9450B" w:rsidRPr="005016B1">
        <w:rPr>
          <w:rFonts w:ascii="Times New Roman" w:hAnsi="Times New Roman" w:cs="Times New Roman"/>
          <w:sz w:val="28"/>
          <w:szCs w:val="28"/>
        </w:rPr>
        <w:t xml:space="preserve"> год</w:t>
      </w:r>
      <w:r w:rsidRPr="005016B1">
        <w:rPr>
          <w:rFonts w:ascii="Times New Roman" w:hAnsi="Times New Roman" w:cs="Times New Roman"/>
          <w:sz w:val="28"/>
          <w:szCs w:val="28"/>
        </w:rPr>
        <w:t xml:space="preserve"> с общим объемом доходов бюджета в сумме </w:t>
      </w:r>
      <w:r w:rsidR="00692676" w:rsidRPr="005016B1">
        <w:rPr>
          <w:rFonts w:ascii="Times New Roman" w:hAnsi="Times New Roman" w:cs="Times New Roman"/>
          <w:sz w:val="28"/>
          <w:szCs w:val="28"/>
        </w:rPr>
        <w:t>3</w:t>
      </w:r>
      <w:r w:rsidR="00754746" w:rsidRPr="005016B1">
        <w:rPr>
          <w:rFonts w:ascii="Times New Roman" w:hAnsi="Times New Roman" w:cs="Times New Roman"/>
          <w:sz w:val="28"/>
          <w:szCs w:val="28"/>
        </w:rPr>
        <w:t> 320 337,8</w:t>
      </w:r>
      <w:r w:rsidRPr="005016B1">
        <w:rPr>
          <w:rFonts w:ascii="Times New Roman" w:hAnsi="Times New Roman" w:cs="Times New Roman"/>
          <w:sz w:val="28"/>
          <w:szCs w:val="28"/>
        </w:rPr>
        <w:t xml:space="preserve"> </w:t>
      </w:r>
      <w:r w:rsidR="00AE30E7" w:rsidRPr="005016B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016B1">
        <w:rPr>
          <w:rFonts w:ascii="Times New Roman" w:hAnsi="Times New Roman" w:cs="Times New Roman"/>
          <w:sz w:val="28"/>
          <w:szCs w:val="28"/>
        </w:rPr>
        <w:t xml:space="preserve">тыс. рублей, общим объемом расходов в сумме </w:t>
      </w:r>
      <w:r w:rsidR="00692676" w:rsidRPr="005016B1">
        <w:rPr>
          <w:rFonts w:ascii="Times New Roman" w:hAnsi="Times New Roman" w:cs="Times New Roman"/>
          <w:sz w:val="28"/>
          <w:szCs w:val="28"/>
        </w:rPr>
        <w:t>3</w:t>
      </w:r>
      <w:r w:rsidR="00754746" w:rsidRPr="005016B1">
        <w:rPr>
          <w:rFonts w:ascii="Times New Roman" w:hAnsi="Times New Roman" w:cs="Times New Roman"/>
          <w:sz w:val="28"/>
          <w:szCs w:val="28"/>
        </w:rPr>
        <w:t> 337 861,0</w:t>
      </w:r>
      <w:r w:rsidRPr="005016B1">
        <w:rPr>
          <w:rFonts w:ascii="Times New Roman" w:hAnsi="Times New Roman" w:cs="Times New Roman"/>
          <w:sz w:val="28"/>
          <w:szCs w:val="28"/>
        </w:rPr>
        <w:t xml:space="preserve"> тыс. рублей, дефицитом</w:t>
      </w:r>
      <w:r w:rsidRPr="005016B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016B1">
        <w:rPr>
          <w:rFonts w:ascii="Times New Roman" w:hAnsi="Times New Roman" w:cs="Times New Roman"/>
          <w:sz w:val="28"/>
          <w:szCs w:val="28"/>
        </w:rPr>
        <w:t xml:space="preserve">бюджета в сумме </w:t>
      </w:r>
      <w:r w:rsidR="00754746" w:rsidRPr="005016B1">
        <w:rPr>
          <w:rFonts w:ascii="Times New Roman" w:hAnsi="Times New Roman" w:cs="Times New Roman"/>
          <w:sz w:val="28"/>
          <w:szCs w:val="28"/>
        </w:rPr>
        <w:t>17 523,2</w:t>
      </w:r>
      <w:r w:rsidRPr="005016B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20407" w:rsidRPr="005016B1" w:rsidRDefault="00E20407" w:rsidP="004C6C33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B1">
        <w:rPr>
          <w:rFonts w:ascii="Times New Roman" w:hAnsi="Times New Roman" w:cs="Times New Roman"/>
          <w:sz w:val="28"/>
          <w:szCs w:val="28"/>
        </w:rPr>
        <w:t>2. Утвердить показатели доходов бюджета муниципального образования «Город Биробиджан» Еврейской автономной области за             20</w:t>
      </w:r>
      <w:r w:rsidR="001B5294" w:rsidRPr="005016B1">
        <w:rPr>
          <w:rFonts w:ascii="Times New Roman" w:hAnsi="Times New Roman" w:cs="Times New Roman"/>
          <w:sz w:val="28"/>
          <w:szCs w:val="28"/>
        </w:rPr>
        <w:t>2</w:t>
      </w:r>
      <w:r w:rsidR="00754746" w:rsidRPr="005016B1">
        <w:rPr>
          <w:rFonts w:ascii="Times New Roman" w:hAnsi="Times New Roman" w:cs="Times New Roman"/>
          <w:sz w:val="28"/>
          <w:szCs w:val="28"/>
        </w:rPr>
        <w:t>4</w:t>
      </w:r>
      <w:r w:rsidRPr="005016B1">
        <w:rPr>
          <w:rFonts w:ascii="Times New Roman" w:hAnsi="Times New Roman" w:cs="Times New Roman"/>
          <w:sz w:val="28"/>
          <w:szCs w:val="28"/>
        </w:rPr>
        <w:t xml:space="preserve"> год по кодам классификации доходов бюджетов согласно </w:t>
      </w:r>
      <w:r w:rsidR="004D4221" w:rsidRPr="005016B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016B1">
        <w:rPr>
          <w:rFonts w:ascii="Times New Roman" w:hAnsi="Times New Roman" w:cs="Times New Roman"/>
          <w:sz w:val="28"/>
          <w:szCs w:val="28"/>
        </w:rPr>
        <w:t>приложению 1 к настоящему решению.</w:t>
      </w:r>
    </w:p>
    <w:p w:rsidR="00E20407" w:rsidRPr="005016B1" w:rsidRDefault="00E20407" w:rsidP="004C6C33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B1">
        <w:rPr>
          <w:rFonts w:ascii="Times New Roman" w:hAnsi="Times New Roman" w:cs="Times New Roman"/>
          <w:sz w:val="28"/>
          <w:szCs w:val="28"/>
        </w:rPr>
        <w:t>3. Утвердить показатели расходов бюджета муниципального образования «Город Биробиджан» Еврейской автономной области за               20</w:t>
      </w:r>
      <w:r w:rsidR="001B5294" w:rsidRPr="005016B1">
        <w:rPr>
          <w:rFonts w:ascii="Times New Roman" w:hAnsi="Times New Roman" w:cs="Times New Roman"/>
          <w:sz w:val="28"/>
          <w:szCs w:val="28"/>
        </w:rPr>
        <w:t>2</w:t>
      </w:r>
      <w:r w:rsidR="00754746" w:rsidRPr="005016B1">
        <w:rPr>
          <w:rFonts w:ascii="Times New Roman" w:hAnsi="Times New Roman" w:cs="Times New Roman"/>
          <w:sz w:val="28"/>
          <w:szCs w:val="28"/>
        </w:rPr>
        <w:t>4</w:t>
      </w:r>
      <w:r w:rsidRPr="005016B1">
        <w:rPr>
          <w:rFonts w:ascii="Times New Roman" w:hAnsi="Times New Roman" w:cs="Times New Roman"/>
          <w:sz w:val="28"/>
          <w:szCs w:val="28"/>
        </w:rPr>
        <w:t xml:space="preserve"> год по ведомственной структуре расходов бюджета согласно приложению 2 к настоящему решению.</w:t>
      </w:r>
    </w:p>
    <w:p w:rsidR="00E20407" w:rsidRPr="005016B1" w:rsidRDefault="00E20407" w:rsidP="004C6C33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B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016B1">
        <w:rPr>
          <w:rFonts w:ascii="Times New Roman" w:hAnsi="Times New Roman" w:cs="Times New Roman"/>
          <w:sz w:val="28"/>
          <w:szCs w:val="28"/>
        </w:rPr>
        <w:t>Утвердить показатели расходов бюджета муниципального образования «Город Биробиджан» Еврейской автономной области за              20</w:t>
      </w:r>
      <w:r w:rsidR="001B5294" w:rsidRPr="005016B1">
        <w:rPr>
          <w:rFonts w:ascii="Times New Roman" w:hAnsi="Times New Roman" w:cs="Times New Roman"/>
          <w:sz w:val="28"/>
          <w:szCs w:val="28"/>
        </w:rPr>
        <w:t>2</w:t>
      </w:r>
      <w:r w:rsidR="00754746" w:rsidRPr="005016B1">
        <w:rPr>
          <w:rFonts w:ascii="Times New Roman" w:hAnsi="Times New Roman" w:cs="Times New Roman"/>
          <w:sz w:val="28"/>
          <w:szCs w:val="28"/>
        </w:rPr>
        <w:t>4</w:t>
      </w:r>
      <w:r w:rsidRPr="005016B1">
        <w:rPr>
          <w:rFonts w:ascii="Times New Roman" w:hAnsi="Times New Roman" w:cs="Times New Roman"/>
          <w:sz w:val="28"/>
          <w:szCs w:val="28"/>
        </w:rPr>
        <w:t xml:space="preserve"> год по разделам и подразделам классификации расходов бюджетов согласно приложению 3 к настоящему решению.</w:t>
      </w:r>
      <w:proofErr w:type="gramEnd"/>
    </w:p>
    <w:p w:rsidR="00E20407" w:rsidRPr="005016B1" w:rsidRDefault="00E20407" w:rsidP="004C6C33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B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5016B1">
        <w:rPr>
          <w:rFonts w:ascii="Times New Roman" w:hAnsi="Times New Roman" w:cs="Times New Roman"/>
          <w:sz w:val="28"/>
          <w:szCs w:val="28"/>
        </w:rPr>
        <w:t xml:space="preserve">Утвердить источники финансирования дефицита бюджета муниципального образования «Город Биробиджан» Еврейской автономной </w:t>
      </w:r>
      <w:r w:rsidRPr="005016B1">
        <w:rPr>
          <w:rFonts w:ascii="Times New Roman" w:hAnsi="Times New Roman" w:cs="Times New Roman"/>
          <w:sz w:val="28"/>
          <w:szCs w:val="28"/>
        </w:rPr>
        <w:lastRenderedPageBreak/>
        <w:t>области за 20</w:t>
      </w:r>
      <w:r w:rsidR="001B5294" w:rsidRPr="005016B1">
        <w:rPr>
          <w:rFonts w:ascii="Times New Roman" w:hAnsi="Times New Roman" w:cs="Times New Roman"/>
          <w:sz w:val="28"/>
          <w:szCs w:val="28"/>
        </w:rPr>
        <w:t>2</w:t>
      </w:r>
      <w:r w:rsidR="00754746" w:rsidRPr="005016B1">
        <w:rPr>
          <w:rFonts w:ascii="Times New Roman" w:hAnsi="Times New Roman" w:cs="Times New Roman"/>
          <w:sz w:val="28"/>
          <w:szCs w:val="28"/>
        </w:rPr>
        <w:t>4</w:t>
      </w:r>
      <w:r w:rsidRPr="005016B1">
        <w:rPr>
          <w:rFonts w:ascii="Times New Roman" w:hAnsi="Times New Roman" w:cs="Times New Roman"/>
          <w:sz w:val="28"/>
          <w:szCs w:val="28"/>
        </w:rPr>
        <w:t xml:space="preserve"> год по кодам классификации источников финансирования дефицитов бюджетов согласно приложению 4 к настоящему решению.</w:t>
      </w:r>
      <w:proofErr w:type="gramEnd"/>
    </w:p>
    <w:p w:rsidR="00E20407" w:rsidRPr="005016B1" w:rsidRDefault="00E20407" w:rsidP="004C6C33">
      <w:pPr>
        <w:pStyle w:val="ConsNonformat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B1">
        <w:rPr>
          <w:rFonts w:ascii="Times New Roman" w:hAnsi="Times New Roman" w:cs="Times New Roman"/>
          <w:sz w:val="28"/>
          <w:szCs w:val="28"/>
        </w:rPr>
        <w:t xml:space="preserve">6. </w:t>
      </w:r>
      <w:r w:rsidR="000263E8" w:rsidRPr="005016B1">
        <w:rPr>
          <w:rFonts w:ascii="Times New Roman" w:hAnsi="Times New Roman" w:cs="Times New Roman"/>
          <w:sz w:val="28"/>
          <w:szCs w:val="28"/>
        </w:rPr>
        <w:t>Опубликовать настоящее решение в сетевом издании «ЭСМИГ».</w:t>
      </w:r>
    </w:p>
    <w:p w:rsidR="00E20407" w:rsidRPr="005016B1" w:rsidRDefault="00E20407" w:rsidP="004C6C33">
      <w:pPr>
        <w:pStyle w:val="ConsNonformat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B1">
        <w:rPr>
          <w:rFonts w:ascii="Times New Roman" w:hAnsi="Times New Roman" w:cs="Times New Roman"/>
          <w:sz w:val="28"/>
          <w:szCs w:val="28"/>
        </w:rPr>
        <w:t>7. Настоящее решение вступает в силу со дня его официального опубликования.</w:t>
      </w:r>
    </w:p>
    <w:p w:rsidR="00E20407" w:rsidRPr="005016B1" w:rsidRDefault="00E20407" w:rsidP="004C6C33">
      <w:pPr>
        <w:spacing w:line="288" w:lineRule="auto"/>
        <w:ind w:firstLine="720"/>
        <w:jc w:val="both"/>
        <w:rPr>
          <w:sz w:val="28"/>
        </w:rPr>
      </w:pPr>
    </w:p>
    <w:p w:rsidR="00E20407" w:rsidRPr="005016B1" w:rsidRDefault="00E20407" w:rsidP="00E20407">
      <w:pPr>
        <w:jc w:val="both"/>
        <w:rPr>
          <w:sz w:val="28"/>
        </w:rPr>
      </w:pPr>
    </w:p>
    <w:p w:rsidR="00832F6E" w:rsidRPr="005016B1" w:rsidRDefault="00832F6E" w:rsidP="00E20407">
      <w:pPr>
        <w:jc w:val="both"/>
        <w:rPr>
          <w:sz w:val="28"/>
        </w:rPr>
      </w:pPr>
    </w:p>
    <w:p w:rsidR="00E20407" w:rsidRPr="005016B1" w:rsidRDefault="00A9450B" w:rsidP="00E20407">
      <w:pPr>
        <w:jc w:val="both"/>
        <w:rPr>
          <w:sz w:val="28"/>
          <w:szCs w:val="28"/>
        </w:rPr>
      </w:pPr>
      <w:r w:rsidRPr="005016B1">
        <w:rPr>
          <w:sz w:val="28"/>
          <w:szCs w:val="28"/>
        </w:rPr>
        <w:t>П</w:t>
      </w:r>
      <w:r w:rsidR="00150A2B" w:rsidRPr="005016B1">
        <w:rPr>
          <w:sz w:val="28"/>
          <w:szCs w:val="28"/>
        </w:rPr>
        <w:t>редседател</w:t>
      </w:r>
      <w:r w:rsidRPr="005016B1">
        <w:rPr>
          <w:sz w:val="28"/>
          <w:szCs w:val="28"/>
        </w:rPr>
        <w:t>ь</w:t>
      </w:r>
      <w:r w:rsidR="00150A2B" w:rsidRPr="005016B1">
        <w:rPr>
          <w:sz w:val="28"/>
          <w:szCs w:val="28"/>
        </w:rPr>
        <w:t xml:space="preserve"> городской Думы</w:t>
      </w:r>
      <w:r w:rsidR="00E20407" w:rsidRPr="005016B1">
        <w:rPr>
          <w:sz w:val="28"/>
          <w:szCs w:val="28"/>
        </w:rPr>
        <w:tab/>
      </w:r>
      <w:r w:rsidR="00E20407" w:rsidRPr="005016B1">
        <w:rPr>
          <w:sz w:val="28"/>
          <w:szCs w:val="28"/>
        </w:rPr>
        <w:tab/>
      </w:r>
      <w:r w:rsidR="00E20407" w:rsidRPr="005016B1">
        <w:rPr>
          <w:sz w:val="28"/>
          <w:szCs w:val="28"/>
        </w:rPr>
        <w:tab/>
      </w:r>
      <w:r w:rsidR="00754746" w:rsidRPr="005016B1">
        <w:rPr>
          <w:sz w:val="28"/>
          <w:szCs w:val="28"/>
        </w:rPr>
        <w:tab/>
      </w:r>
      <w:r w:rsidR="00754746" w:rsidRPr="005016B1">
        <w:rPr>
          <w:sz w:val="28"/>
          <w:szCs w:val="28"/>
        </w:rPr>
        <w:tab/>
        <w:t xml:space="preserve">       С.А. </w:t>
      </w:r>
      <w:proofErr w:type="spellStart"/>
      <w:r w:rsidR="00754746" w:rsidRPr="005016B1">
        <w:rPr>
          <w:sz w:val="28"/>
          <w:szCs w:val="28"/>
        </w:rPr>
        <w:t>Радецкий</w:t>
      </w:r>
      <w:proofErr w:type="spellEnd"/>
    </w:p>
    <w:p w:rsidR="004C6C33" w:rsidRPr="005016B1" w:rsidRDefault="004C6C33" w:rsidP="00E20407">
      <w:pPr>
        <w:jc w:val="both"/>
        <w:rPr>
          <w:sz w:val="28"/>
          <w:szCs w:val="28"/>
        </w:rPr>
      </w:pPr>
    </w:p>
    <w:p w:rsidR="000263E8" w:rsidRPr="005016B1" w:rsidRDefault="000263E8" w:rsidP="00E20407">
      <w:pPr>
        <w:jc w:val="both"/>
        <w:rPr>
          <w:sz w:val="28"/>
          <w:szCs w:val="28"/>
        </w:rPr>
      </w:pPr>
    </w:p>
    <w:p w:rsidR="00832F6E" w:rsidRPr="005016B1" w:rsidRDefault="00832F6E" w:rsidP="00E20407">
      <w:pPr>
        <w:jc w:val="both"/>
        <w:rPr>
          <w:sz w:val="28"/>
          <w:szCs w:val="28"/>
        </w:rPr>
      </w:pPr>
    </w:p>
    <w:p w:rsidR="004C6C33" w:rsidRDefault="004C6C33" w:rsidP="00E20407">
      <w:pPr>
        <w:jc w:val="both"/>
        <w:rPr>
          <w:sz w:val="28"/>
          <w:szCs w:val="28"/>
        </w:rPr>
      </w:pPr>
      <w:r w:rsidRPr="005016B1">
        <w:rPr>
          <w:sz w:val="28"/>
          <w:szCs w:val="28"/>
        </w:rPr>
        <w:t>Мэр города</w:t>
      </w:r>
      <w:r w:rsidRPr="005016B1">
        <w:rPr>
          <w:sz w:val="28"/>
          <w:szCs w:val="28"/>
        </w:rPr>
        <w:tab/>
      </w:r>
      <w:r w:rsidRPr="005016B1">
        <w:rPr>
          <w:sz w:val="28"/>
          <w:szCs w:val="28"/>
        </w:rPr>
        <w:tab/>
      </w:r>
      <w:r w:rsidRPr="005016B1">
        <w:rPr>
          <w:sz w:val="28"/>
          <w:szCs w:val="28"/>
        </w:rPr>
        <w:tab/>
      </w:r>
      <w:r w:rsidRPr="005016B1">
        <w:rPr>
          <w:sz w:val="28"/>
          <w:szCs w:val="28"/>
        </w:rPr>
        <w:tab/>
      </w:r>
      <w:r w:rsidRPr="005016B1">
        <w:rPr>
          <w:sz w:val="28"/>
          <w:szCs w:val="28"/>
        </w:rPr>
        <w:tab/>
      </w:r>
      <w:r w:rsidRPr="005016B1">
        <w:rPr>
          <w:sz w:val="28"/>
          <w:szCs w:val="28"/>
        </w:rPr>
        <w:tab/>
      </w:r>
      <w:r w:rsidRPr="005016B1">
        <w:rPr>
          <w:sz w:val="28"/>
          <w:szCs w:val="28"/>
        </w:rPr>
        <w:tab/>
      </w:r>
      <w:r w:rsidRPr="005016B1">
        <w:rPr>
          <w:sz w:val="28"/>
          <w:szCs w:val="28"/>
        </w:rPr>
        <w:tab/>
      </w:r>
      <w:r w:rsidRPr="005016B1">
        <w:rPr>
          <w:sz w:val="28"/>
          <w:szCs w:val="28"/>
        </w:rPr>
        <w:tab/>
      </w:r>
      <w:r w:rsidR="00986029" w:rsidRPr="005016B1">
        <w:rPr>
          <w:sz w:val="28"/>
          <w:szCs w:val="28"/>
        </w:rPr>
        <w:t xml:space="preserve">      </w:t>
      </w:r>
      <w:r w:rsidR="00832F6E" w:rsidRPr="005016B1">
        <w:rPr>
          <w:sz w:val="28"/>
          <w:szCs w:val="28"/>
        </w:rPr>
        <w:t xml:space="preserve"> </w:t>
      </w:r>
      <w:r w:rsidR="00986029" w:rsidRPr="005016B1">
        <w:rPr>
          <w:sz w:val="28"/>
          <w:szCs w:val="28"/>
        </w:rPr>
        <w:t xml:space="preserve"> М.А. Сем</w:t>
      </w:r>
      <w:r w:rsidR="00AE30E7" w:rsidRPr="005016B1">
        <w:rPr>
          <w:sz w:val="28"/>
          <w:szCs w:val="28"/>
        </w:rPr>
        <w:t>ё</w:t>
      </w:r>
      <w:r w:rsidR="00986029" w:rsidRPr="005016B1">
        <w:rPr>
          <w:sz w:val="28"/>
          <w:szCs w:val="28"/>
        </w:rPr>
        <w:t>нов</w:t>
      </w:r>
    </w:p>
    <w:p w:rsidR="004C6C33" w:rsidRDefault="004C6C33" w:rsidP="00E2040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sectPr w:rsidR="004C6C33" w:rsidSect="009643A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0E7" w:rsidRDefault="00AE30E7" w:rsidP="004C6C33">
      <w:r>
        <w:separator/>
      </w:r>
    </w:p>
  </w:endnote>
  <w:endnote w:type="continuationSeparator" w:id="0">
    <w:p w:rsidR="00AE30E7" w:rsidRDefault="00AE30E7" w:rsidP="004C6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0E7" w:rsidRDefault="00AE30E7" w:rsidP="004C6C33">
      <w:r>
        <w:separator/>
      </w:r>
    </w:p>
  </w:footnote>
  <w:footnote w:type="continuationSeparator" w:id="0">
    <w:p w:rsidR="00AE30E7" w:rsidRDefault="00AE30E7" w:rsidP="004C6C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663"/>
      <w:docPartObj>
        <w:docPartGallery w:val="Page Numbers (Top of Page)"/>
        <w:docPartUnique/>
      </w:docPartObj>
    </w:sdtPr>
    <w:sdtContent>
      <w:p w:rsidR="00AE30E7" w:rsidRDefault="00246EFC">
        <w:pPr>
          <w:pStyle w:val="a7"/>
          <w:jc w:val="center"/>
        </w:pPr>
        <w:fldSimple w:instr=" PAGE   \* MERGEFORMAT ">
          <w:r w:rsidR="005016B1">
            <w:rPr>
              <w:noProof/>
            </w:rPr>
            <w:t>2</w:t>
          </w:r>
        </w:fldSimple>
      </w:p>
    </w:sdtContent>
  </w:sdt>
  <w:p w:rsidR="00AE30E7" w:rsidRDefault="00AE30E7" w:rsidP="004C6C33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407"/>
    <w:rsid w:val="0000220E"/>
    <w:rsid w:val="00025C0C"/>
    <w:rsid w:val="000263E8"/>
    <w:rsid w:val="00031C8D"/>
    <w:rsid w:val="00093E41"/>
    <w:rsid w:val="000E13CE"/>
    <w:rsid w:val="001039FC"/>
    <w:rsid w:val="00117E89"/>
    <w:rsid w:val="001201AE"/>
    <w:rsid w:val="00150A2B"/>
    <w:rsid w:val="001B497C"/>
    <w:rsid w:val="001B5294"/>
    <w:rsid w:val="001C62BD"/>
    <w:rsid w:val="00211F6E"/>
    <w:rsid w:val="00246EFC"/>
    <w:rsid w:val="00253659"/>
    <w:rsid w:val="00316281"/>
    <w:rsid w:val="003613C5"/>
    <w:rsid w:val="00381312"/>
    <w:rsid w:val="003B0E11"/>
    <w:rsid w:val="003B1CBE"/>
    <w:rsid w:val="0042402F"/>
    <w:rsid w:val="004C6C33"/>
    <w:rsid w:val="004D2D95"/>
    <w:rsid w:val="004D4221"/>
    <w:rsid w:val="005016B1"/>
    <w:rsid w:val="005070E2"/>
    <w:rsid w:val="00573F62"/>
    <w:rsid w:val="005D0A72"/>
    <w:rsid w:val="006070F6"/>
    <w:rsid w:val="0062006D"/>
    <w:rsid w:val="00626D2C"/>
    <w:rsid w:val="00680303"/>
    <w:rsid w:val="00692676"/>
    <w:rsid w:val="006C36B1"/>
    <w:rsid w:val="006D26FD"/>
    <w:rsid w:val="00726553"/>
    <w:rsid w:val="00750C1F"/>
    <w:rsid w:val="00754746"/>
    <w:rsid w:val="007833E4"/>
    <w:rsid w:val="00786C0F"/>
    <w:rsid w:val="00832F6E"/>
    <w:rsid w:val="00843E1E"/>
    <w:rsid w:val="008517AF"/>
    <w:rsid w:val="0088659F"/>
    <w:rsid w:val="008A6B8B"/>
    <w:rsid w:val="008D1136"/>
    <w:rsid w:val="008F6FBA"/>
    <w:rsid w:val="009643AB"/>
    <w:rsid w:val="00986029"/>
    <w:rsid w:val="009A6B2B"/>
    <w:rsid w:val="00A000E3"/>
    <w:rsid w:val="00A9450B"/>
    <w:rsid w:val="00AC22E5"/>
    <w:rsid w:val="00AE30E7"/>
    <w:rsid w:val="00B00EEA"/>
    <w:rsid w:val="00B34D3D"/>
    <w:rsid w:val="00B624F2"/>
    <w:rsid w:val="00B76A66"/>
    <w:rsid w:val="00B90A93"/>
    <w:rsid w:val="00BB4EB0"/>
    <w:rsid w:val="00BC7D80"/>
    <w:rsid w:val="00C11534"/>
    <w:rsid w:val="00C2626D"/>
    <w:rsid w:val="00CB1D4C"/>
    <w:rsid w:val="00CB3824"/>
    <w:rsid w:val="00D05756"/>
    <w:rsid w:val="00D428B8"/>
    <w:rsid w:val="00D47100"/>
    <w:rsid w:val="00DC5D01"/>
    <w:rsid w:val="00E20407"/>
    <w:rsid w:val="00E304A8"/>
    <w:rsid w:val="00E319D2"/>
    <w:rsid w:val="00E43880"/>
    <w:rsid w:val="00E623BE"/>
    <w:rsid w:val="00EB0CD2"/>
    <w:rsid w:val="00EF2A90"/>
    <w:rsid w:val="00F14185"/>
    <w:rsid w:val="00FD5F19"/>
    <w:rsid w:val="00FF1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E204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204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E204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150A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50A2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4C6C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6C33"/>
    <w:rPr>
      <w:sz w:val="26"/>
    </w:rPr>
  </w:style>
  <w:style w:type="paragraph" w:styleId="a9">
    <w:name w:val="footer"/>
    <w:basedOn w:val="a"/>
    <w:link w:val="aa"/>
    <w:rsid w:val="004C6C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C6C33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225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3041 Холковская Ольга Анатольевна</dc:creator>
  <cp:lastModifiedBy>fin15</cp:lastModifiedBy>
  <cp:revision>29</cp:revision>
  <cp:lastPrinted>2025-03-13T06:26:00Z</cp:lastPrinted>
  <dcterms:created xsi:type="dcterms:W3CDTF">2019-02-19T08:16:00Z</dcterms:created>
  <dcterms:modified xsi:type="dcterms:W3CDTF">2025-03-13T06:26:00Z</dcterms:modified>
</cp:coreProperties>
</file>