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Pr="00862122" w:rsidRDefault="003448A9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57728;mso-position-horizontal-relative:text;mso-position-vertical-relative:text" o:allowincell="f" filled="f" stroked="f">
            <v:textbox style="mso-next-textbox:#_x0000_s1028">
              <w:txbxContent>
                <w:p w:rsidR="00EB46BF" w:rsidRDefault="00EB46BF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B46BF" w:rsidRDefault="00EB46BF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B46BF" w:rsidRDefault="00EB46BF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B46BF" w:rsidRPr="00577F95" w:rsidRDefault="00EB46BF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02D09" w:rsidRPr="00862122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862122" w:rsidRDefault="00057121" w:rsidP="00057121">
      <w:pPr>
        <w:jc w:val="center"/>
        <w:rPr>
          <w:b/>
          <w:noProof/>
          <w:sz w:val="28"/>
          <w:szCs w:val="28"/>
        </w:rPr>
      </w:pPr>
      <w:r w:rsidRPr="00862122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862122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862122">
        <w:rPr>
          <w:b/>
          <w:noProof/>
          <w:sz w:val="28"/>
          <w:szCs w:val="28"/>
        </w:rPr>
        <w:t>Еврейской автономной области</w:t>
      </w:r>
    </w:p>
    <w:p w:rsidR="00057121" w:rsidRPr="00862122" w:rsidRDefault="00057121" w:rsidP="00057121">
      <w:pPr>
        <w:pStyle w:val="1"/>
        <w:jc w:val="center"/>
        <w:rPr>
          <w:b/>
          <w:szCs w:val="28"/>
        </w:rPr>
      </w:pPr>
      <w:r w:rsidRPr="00862122">
        <w:rPr>
          <w:b/>
          <w:szCs w:val="28"/>
        </w:rPr>
        <w:t>ГОРОДСКАЯ ДУМА</w:t>
      </w:r>
    </w:p>
    <w:p w:rsidR="00057121" w:rsidRPr="00862122" w:rsidRDefault="00057121" w:rsidP="00057121">
      <w:pPr>
        <w:pStyle w:val="1"/>
        <w:jc w:val="center"/>
        <w:rPr>
          <w:szCs w:val="28"/>
        </w:rPr>
      </w:pPr>
      <w:r w:rsidRPr="00862122">
        <w:rPr>
          <w:b/>
          <w:szCs w:val="28"/>
        </w:rPr>
        <w:t>РЕШЕНИЕ</w:t>
      </w:r>
    </w:p>
    <w:p w:rsidR="00E334C9" w:rsidRPr="00862122" w:rsidRDefault="00F17860" w:rsidP="00E334C9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16.12</w:t>
      </w:r>
      <w:r w:rsidR="00E334C9" w:rsidRPr="00862122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="00E334C9" w:rsidRPr="00862122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164</w:t>
      </w:r>
    </w:p>
    <w:p w:rsidR="009B6F5E" w:rsidRPr="00862122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 w:rsidRPr="00862122">
        <w:rPr>
          <w:sz w:val="28"/>
          <w:szCs w:val="28"/>
        </w:rPr>
        <w:t>г. Биробиджан</w:t>
      </w:r>
    </w:p>
    <w:p w:rsidR="004B11CA" w:rsidRPr="00862122" w:rsidRDefault="004B11CA" w:rsidP="004B11CA">
      <w:pPr>
        <w:rPr>
          <w:sz w:val="28"/>
          <w:szCs w:val="28"/>
        </w:rPr>
      </w:pPr>
    </w:p>
    <w:p w:rsidR="0089543C" w:rsidRPr="00862122" w:rsidRDefault="005B405C" w:rsidP="0089543C">
      <w:pPr>
        <w:jc w:val="both"/>
        <w:rPr>
          <w:sz w:val="28"/>
          <w:szCs w:val="28"/>
        </w:rPr>
      </w:pPr>
      <w:r w:rsidRPr="00862122">
        <w:rPr>
          <w:sz w:val="28"/>
          <w:szCs w:val="28"/>
        </w:rPr>
        <w:t>Об утверждении бюджета муниципального образования «Город Биробиджан» Еврейской автономной области на 202</w:t>
      </w:r>
      <w:r w:rsidR="006A61A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и на плановый период 202</w:t>
      </w:r>
      <w:r w:rsidR="006A61A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6A61A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</w:t>
      </w:r>
    </w:p>
    <w:p w:rsidR="0089543C" w:rsidRPr="00862122" w:rsidRDefault="0089543C" w:rsidP="0089543C">
      <w:pPr>
        <w:jc w:val="both"/>
        <w:rPr>
          <w:sz w:val="28"/>
          <w:szCs w:val="28"/>
        </w:rPr>
      </w:pPr>
    </w:p>
    <w:p w:rsidR="00E54ACD" w:rsidRPr="00862122" w:rsidRDefault="00E54ACD" w:rsidP="0089543C">
      <w:pPr>
        <w:jc w:val="both"/>
        <w:rPr>
          <w:sz w:val="28"/>
          <w:szCs w:val="28"/>
        </w:rPr>
      </w:pPr>
    </w:p>
    <w:p w:rsidR="00EC1509" w:rsidRPr="00862122" w:rsidRDefault="00EC1509" w:rsidP="00EC1509">
      <w:pPr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EC1509" w:rsidRPr="00862122" w:rsidRDefault="00EC1509" w:rsidP="00EC1509">
      <w:pPr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РЕШИЛА: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1. Утвердить основные характеристики и иные показатели бюджета муниципального образования «Город Биробиджан» Еврейской автономной области (далее - бюджета) на 202</w:t>
      </w:r>
      <w:r w:rsidR="006A61A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1) общий объем доходов бюджета в сумме </w:t>
      </w:r>
      <w:r w:rsidR="00866EA0" w:rsidRPr="00862122">
        <w:rPr>
          <w:sz w:val="28"/>
          <w:szCs w:val="28"/>
        </w:rPr>
        <w:t>5 231 382,3</w:t>
      </w:r>
      <w:r w:rsidR="002D0685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2) общий объем расходов бюджета в сумме </w:t>
      </w:r>
      <w:r w:rsidR="00866EA0" w:rsidRPr="00862122">
        <w:rPr>
          <w:sz w:val="28"/>
          <w:szCs w:val="28"/>
        </w:rPr>
        <w:t>5 365 382,3</w:t>
      </w:r>
      <w:r w:rsidR="002D0685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3) дефицит в сумме </w:t>
      </w:r>
      <w:r w:rsidR="00703901" w:rsidRPr="00862122">
        <w:rPr>
          <w:sz w:val="28"/>
          <w:szCs w:val="28"/>
        </w:rPr>
        <w:t>1</w:t>
      </w:r>
      <w:r w:rsidR="006A61A8" w:rsidRPr="00862122">
        <w:rPr>
          <w:sz w:val="28"/>
          <w:szCs w:val="28"/>
        </w:rPr>
        <w:t>34</w:t>
      </w:r>
      <w:r w:rsidR="00703901" w:rsidRPr="00862122">
        <w:rPr>
          <w:sz w:val="28"/>
          <w:szCs w:val="28"/>
        </w:rPr>
        <w:t xml:space="preserve"> 000</w:t>
      </w:r>
      <w:r w:rsidRPr="00862122">
        <w:rPr>
          <w:sz w:val="28"/>
          <w:szCs w:val="28"/>
        </w:rPr>
        <w:t>,0 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4) верхний предел муниципального долга на 1 января 202</w:t>
      </w:r>
      <w:r w:rsidR="00E334C9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года в сумме </w:t>
      </w:r>
      <w:r w:rsidR="00E334C9" w:rsidRPr="00862122">
        <w:rPr>
          <w:sz w:val="28"/>
          <w:szCs w:val="28"/>
        </w:rPr>
        <w:t>1 131 463,6</w:t>
      </w:r>
      <w:r w:rsidRPr="00862122">
        <w:rPr>
          <w:sz w:val="28"/>
          <w:szCs w:val="28"/>
        </w:rPr>
        <w:t xml:space="preserve"> 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5) предельный объем расходов на обслуживание муниципального долга в сумме </w:t>
      </w:r>
      <w:r w:rsidR="00E334C9" w:rsidRPr="00862122">
        <w:rPr>
          <w:sz w:val="28"/>
          <w:szCs w:val="28"/>
        </w:rPr>
        <w:t xml:space="preserve">162 </w:t>
      </w:r>
      <w:r w:rsidR="0009352E" w:rsidRPr="00862122">
        <w:rPr>
          <w:sz w:val="28"/>
          <w:szCs w:val="28"/>
        </w:rPr>
        <w:t>0</w:t>
      </w:r>
      <w:r w:rsidRPr="00862122">
        <w:rPr>
          <w:sz w:val="28"/>
          <w:szCs w:val="28"/>
        </w:rPr>
        <w:t>00,0</w:t>
      </w:r>
      <w:r w:rsidR="00E54ACD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2. Утвердить основные характеристики и иные показатели бюджета </w:t>
      </w:r>
      <w:r w:rsidR="00150BFF" w:rsidRPr="00862122">
        <w:rPr>
          <w:sz w:val="28"/>
          <w:szCs w:val="28"/>
        </w:rPr>
        <w:t xml:space="preserve">              </w:t>
      </w:r>
      <w:r w:rsidRPr="00862122">
        <w:rPr>
          <w:sz w:val="28"/>
          <w:szCs w:val="28"/>
        </w:rPr>
        <w:t>на 202</w:t>
      </w:r>
      <w:r w:rsidR="00C671B6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и на 202</w:t>
      </w:r>
      <w:r w:rsidR="00C671B6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1) общий объем доходов бюджета на 202</w:t>
      </w:r>
      <w:r w:rsidR="00C671B6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                         </w:t>
      </w:r>
      <w:r w:rsidR="00866EA0" w:rsidRPr="00862122">
        <w:rPr>
          <w:sz w:val="28"/>
          <w:szCs w:val="28"/>
        </w:rPr>
        <w:t>4 439 686,1</w:t>
      </w:r>
      <w:r w:rsidR="003B1DFE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 и на 202</w:t>
      </w:r>
      <w:r w:rsidR="00C671B6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866EA0" w:rsidRPr="00862122">
        <w:rPr>
          <w:sz w:val="28"/>
          <w:szCs w:val="28"/>
        </w:rPr>
        <w:t>4 617 595,7</w:t>
      </w:r>
      <w:r w:rsidR="002F6D87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2) общий объем расходов бюджета на </w:t>
      </w:r>
      <w:r w:rsidRPr="00862122">
        <w:rPr>
          <w:bCs/>
          <w:sz w:val="28"/>
          <w:szCs w:val="28"/>
        </w:rPr>
        <w:t>202</w:t>
      </w:r>
      <w:r w:rsidR="006C3DDE" w:rsidRPr="00862122">
        <w:rPr>
          <w:bCs/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                    </w:t>
      </w:r>
      <w:r w:rsidR="00866EA0" w:rsidRPr="00862122">
        <w:rPr>
          <w:sz w:val="28"/>
          <w:szCs w:val="28"/>
        </w:rPr>
        <w:t>4 587 066,1</w:t>
      </w:r>
      <w:r w:rsidR="003B1DFE" w:rsidRPr="00862122">
        <w:rPr>
          <w:color w:val="990000"/>
          <w:sz w:val="28"/>
          <w:szCs w:val="28"/>
        </w:rPr>
        <w:t xml:space="preserve"> </w:t>
      </w:r>
      <w:r w:rsidRPr="00862122">
        <w:rPr>
          <w:bCs/>
          <w:sz w:val="28"/>
          <w:szCs w:val="28"/>
        </w:rPr>
        <w:t>тыс. рублей</w:t>
      </w:r>
      <w:r w:rsidRPr="00862122">
        <w:rPr>
          <w:sz w:val="28"/>
          <w:szCs w:val="28"/>
        </w:rPr>
        <w:t xml:space="preserve">, в том числе условно утвержденные расходы в сумме </w:t>
      </w:r>
      <w:r w:rsidR="006C3DDE" w:rsidRPr="00862122">
        <w:rPr>
          <w:sz w:val="28"/>
          <w:szCs w:val="28"/>
        </w:rPr>
        <w:t>47 380</w:t>
      </w:r>
      <w:r w:rsidRPr="00862122">
        <w:rPr>
          <w:sz w:val="28"/>
          <w:szCs w:val="28"/>
        </w:rPr>
        <w:t xml:space="preserve">,0 </w:t>
      </w:r>
      <w:r w:rsidRPr="00862122">
        <w:rPr>
          <w:bCs/>
          <w:sz w:val="28"/>
          <w:szCs w:val="28"/>
        </w:rPr>
        <w:t>тыс. рублей</w:t>
      </w:r>
      <w:r w:rsidRPr="00862122">
        <w:rPr>
          <w:sz w:val="28"/>
          <w:szCs w:val="28"/>
        </w:rPr>
        <w:t xml:space="preserve">, и на </w:t>
      </w:r>
      <w:r w:rsidRPr="00862122">
        <w:rPr>
          <w:bCs/>
          <w:sz w:val="28"/>
          <w:szCs w:val="28"/>
        </w:rPr>
        <w:t>202</w:t>
      </w:r>
      <w:r w:rsidR="006C3DDE" w:rsidRPr="00862122">
        <w:rPr>
          <w:bCs/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866EA0" w:rsidRPr="00862122">
        <w:rPr>
          <w:sz w:val="28"/>
          <w:szCs w:val="28"/>
        </w:rPr>
        <w:t>4 753 147,7</w:t>
      </w:r>
      <w:r w:rsidR="003B1DFE" w:rsidRPr="00862122">
        <w:rPr>
          <w:color w:val="990000"/>
          <w:sz w:val="28"/>
          <w:szCs w:val="28"/>
        </w:rPr>
        <w:t xml:space="preserve"> </w:t>
      </w:r>
      <w:r w:rsidRPr="00862122">
        <w:rPr>
          <w:bCs/>
          <w:sz w:val="28"/>
          <w:szCs w:val="28"/>
        </w:rPr>
        <w:t>тыс. рублей</w:t>
      </w:r>
      <w:r w:rsidRPr="00862122">
        <w:rPr>
          <w:sz w:val="28"/>
          <w:szCs w:val="28"/>
        </w:rPr>
        <w:t xml:space="preserve">, в том числе условно утвержденные расходы в сумме </w:t>
      </w:r>
      <w:r w:rsidR="006C3DDE" w:rsidRPr="00862122">
        <w:rPr>
          <w:sz w:val="28"/>
          <w:szCs w:val="28"/>
        </w:rPr>
        <w:t>105 552,0</w:t>
      </w:r>
      <w:r w:rsidRPr="00862122">
        <w:rPr>
          <w:bCs/>
          <w:sz w:val="28"/>
          <w:szCs w:val="28"/>
        </w:rPr>
        <w:t xml:space="preserve"> тыс. рублей</w:t>
      </w:r>
      <w:r w:rsidRPr="00862122">
        <w:rPr>
          <w:sz w:val="28"/>
          <w:szCs w:val="28"/>
        </w:rPr>
        <w:t>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3) дефицит бюджета на 202</w:t>
      </w:r>
      <w:r w:rsidR="006C3DDE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6C3DDE" w:rsidRPr="00862122">
        <w:rPr>
          <w:sz w:val="28"/>
          <w:szCs w:val="28"/>
        </w:rPr>
        <w:t>147 380</w:t>
      </w:r>
      <w:r w:rsidRPr="00862122">
        <w:rPr>
          <w:sz w:val="28"/>
          <w:szCs w:val="28"/>
        </w:rPr>
        <w:t>,0 тыс. рублей, дефицит бюджета на 202</w:t>
      </w:r>
      <w:r w:rsidR="006C3DDE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6C3DDE" w:rsidRPr="00862122">
        <w:rPr>
          <w:sz w:val="28"/>
          <w:szCs w:val="28"/>
        </w:rPr>
        <w:t>135 552</w:t>
      </w:r>
      <w:r w:rsidRPr="00862122">
        <w:rPr>
          <w:sz w:val="28"/>
          <w:szCs w:val="28"/>
        </w:rPr>
        <w:t>,0 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4) верхний предел муниципального долга на 1 января 202</w:t>
      </w:r>
      <w:r w:rsidR="007F2EB2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года в сумме </w:t>
      </w:r>
      <w:r w:rsidR="007F2EB2" w:rsidRPr="00862122">
        <w:rPr>
          <w:sz w:val="28"/>
          <w:szCs w:val="28"/>
        </w:rPr>
        <w:t>1 278 843,6</w:t>
      </w:r>
      <w:r w:rsidRPr="00862122">
        <w:rPr>
          <w:sz w:val="28"/>
          <w:szCs w:val="28"/>
        </w:rPr>
        <w:t xml:space="preserve"> тыс. рублей и на 1 января 202</w:t>
      </w:r>
      <w:r w:rsidR="007F2EB2" w:rsidRPr="00862122">
        <w:rPr>
          <w:sz w:val="28"/>
          <w:szCs w:val="28"/>
        </w:rPr>
        <w:t>9</w:t>
      </w:r>
      <w:r w:rsidRPr="00862122">
        <w:rPr>
          <w:sz w:val="28"/>
          <w:szCs w:val="28"/>
        </w:rPr>
        <w:t xml:space="preserve"> года в сумме                                    </w:t>
      </w:r>
      <w:r w:rsidR="007F2EB2" w:rsidRPr="00862122">
        <w:rPr>
          <w:sz w:val="28"/>
          <w:szCs w:val="28"/>
        </w:rPr>
        <w:t>1 414 395,6</w:t>
      </w:r>
      <w:r w:rsidRPr="00862122">
        <w:rPr>
          <w:sz w:val="28"/>
          <w:szCs w:val="28"/>
        </w:rPr>
        <w:t xml:space="preserve"> тыс. рублей;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lastRenderedPageBreak/>
        <w:t>5) предельный объем расходов на обслуживание муниципального долга на 202</w:t>
      </w:r>
      <w:r w:rsidR="003A40CE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3A40CE" w:rsidRPr="00862122">
        <w:rPr>
          <w:sz w:val="28"/>
          <w:szCs w:val="28"/>
        </w:rPr>
        <w:t>248 600</w:t>
      </w:r>
      <w:r w:rsidRPr="00862122">
        <w:rPr>
          <w:sz w:val="28"/>
          <w:szCs w:val="28"/>
        </w:rPr>
        <w:t>,0 тыс. рублей и на 202</w:t>
      </w:r>
      <w:r w:rsidR="003A40CE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3A40CE" w:rsidRPr="00862122">
        <w:rPr>
          <w:sz w:val="28"/>
          <w:szCs w:val="28"/>
        </w:rPr>
        <w:t>302</w:t>
      </w:r>
      <w:r w:rsidRPr="00862122">
        <w:rPr>
          <w:sz w:val="28"/>
          <w:szCs w:val="28"/>
        </w:rPr>
        <w:t xml:space="preserve"> 000,0 тыс. рублей.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3. Установить, что муниципальные гарантии городского округа юридическим лицам в 202</w:t>
      </w:r>
      <w:r w:rsidR="009D33E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году и плановом периоде 202</w:t>
      </w:r>
      <w:r w:rsidR="009D33E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9D33E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не предоставляются.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4. Утвердить источники финансирования дефицита бюджета на 202</w:t>
      </w:r>
      <w:r w:rsidR="009D33E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согласно приложению 1 к настоящему решению и на плановый период 202</w:t>
      </w:r>
      <w:r w:rsidR="009D33E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9D33E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2 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5. Установить нормативы распределения доходов, подлежащих зачислению в бюджет, не установленные бюджетным законодательством Российской Федерации на 202</w:t>
      </w:r>
      <w:r w:rsidR="009D33E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и на плановый период 202</w:t>
      </w:r>
      <w:r w:rsidR="009D33E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9D33E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3 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6. Учесть в бюджете прогнозируемые поступления доходов: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1) на 202</w:t>
      </w:r>
      <w:r w:rsidR="009D33E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согласно приложению 4 к настоящему решению;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2) на плановый период 202</w:t>
      </w:r>
      <w:r w:rsidR="009D33E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9D33E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5                      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7. Утвердить ведомственную структуру расходов бюджета: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1) на 202</w:t>
      </w:r>
      <w:r w:rsidR="009D33E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согласно приложению 6 к настоящему решению;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2) на плановый период 202</w:t>
      </w:r>
      <w:r w:rsidR="009D33E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9D33E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7                      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8. Утвердить распределение бюджетных ассигнований по разделам, подразделам, целевым статьям, группам и подгруппам видов расходов: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1) на 202</w:t>
      </w:r>
      <w:r w:rsidR="009D33E8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согласно приложению 8 к настоящему решению;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2) на плановый период 202</w:t>
      </w:r>
      <w:r w:rsidR="009D33E8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9D33E8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9                     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9. Утвердить распределение бюджетных ассигнований по целевым статьям (муниципальным программам и </w:t>
      </w:r>
      <w:proofErr w:type="spellStart"/>
      <w:r w:rsidRPr="00862122">
        <w:rPr>
          <w:sz w:val="28"/>
          <w:szCs w:val="28"/>
        </w:rPr>
        <w:t>непрограммным</w:t>
      </w:r>
      <w:proofErr w:type="spellEnd"/>
      <w:r w:rsidRPr="00862122">
        <w:rPr>
          <w:sz w:val="28"/>
          <w:szCs w:val="28"/>
        </w:rPr>
        <w:t xml:space="preserve"> направлениям деятельности), группам и подгруппам видов расходов: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1) на 202</w:t>
      </w:r>
      <w:r w:rsidR="004F19CB" w:rsidRPr="00862122">
        <w:rPr>
          <w:sz w:val="28"/>
          <w:szCs w:val="28"/>
        </w:rPr>
        <w:t xml:space="preserve">6 </w:t>
      </w:r>
      <w:r w:rsidRPr="00862122">
        <w:rPr>
          <w:sz w:val="28"/>
          <w:szCs w:val="28"/>
        </w:rPr>
        <w:t>год согласно приложению 10 к настоящему решению;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2) на плановый период 202</w:t>
      </w:r>
      <w:r w:rsidR="004F19CB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4F19CB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11 </w:t>
      </w:r>
      <w:r w:rsidR="00D51A75" w:rsidRPr="00862122">
        <w:rPr>
          <w:sz w:val="28"/>
          <w:szCs w:val="28"/>
        </w:rPr>
        <w:t xml:space="preserve">               </w:t>
      </w:r>
      <w:r w:rsidRPr="00862122">
        <w:rPr>
          <w:sz w:val="28"/>
          <w:szCs w:val="28"/>
        </w:rPr>
        <w:t>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10. Утвердить общий объем бюджетных ассигнований на исполнение публичных нормативных обязательств на 202</w:t>
      </w:r>
      <w:r w:rsidR="004F19CB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</w:t>
      </w:r>
      <w:r w:rsidR="00AB61E1" w:rsidRPr="00862122">
        <w:rPr>
          <w:sz w:val="28"/>
          <w:szCs w:val="28"/>
        </w:rPr>
        <w:t xml:space="preserve">                               </w:t>
      </w:r>
      <w:r w:rsidR="00B537E5" w:rsidRPr="00862122">
        <w:rPr>
          <w:sz w:val="28"/>
          <w:szCs w:val="28"/>
        </w:rPr>
        <w:t>7</w:t>
      </w:r>
      <w:r w:rsidR="00B537E5" w:rsidRPr="00862122">
        <w:rPr>
          <w:sz w:val="28"/>
          <w:szCs w:val="28"/>
          <w:lang w:val="en-US"/>
        </w:rPr>
        <w:t> </w:t>
      </w:r>
      <w:r w:rsidR="00B537E5" w:rsidRPr="00862122">
        <w:rPr>
          <w:sz w:val="28"/>
          <w:szCs w:val="28"/>
        </w:rPr>
        <w:t>454,4</w:t>
      </w:r>
      <w:r w:rsidR="00D51A75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рублей, на 202</w:t>
      </w:r>
      <w:r w:rsidR="004F19CB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B537E5" w:rsidRPr="00862122">
        <w:rPr>
          <w:sz w:val="28"/>
          <w:szCs w:val="28"/>
        </w:rPr>
        <w:t>7</w:t>
      </w:r>
      <w:r w:rsidR="00B537E5" w:rsidRPr="00862122">
        <w:rPr>
          <w:sz w:val="28"/>
          <w:szCs w:val="28"/>
          <w:lang w:val="en-US"/>
        </w:rPr>
        <w:t> </w:t>
      </w:r>
      <w:r w:rsidR="00B537E5" w:rsidRPr="00862122">
        <w:rPr>
          <w:sz w:val="28"/>
          <w:szCs w:val="28"/>
        </w:rPr>
        <w:t xml:space="preserve">454,4 </w:t>
      </w:r>
      <w:r w:rsidRPr="00862122">
        <w:rPr>
          <w:sz w:val="28"/>
          <w:szCs w:val="28"/>
        </w:rPr>
        <w:t>тыс. рублей и на 202</w:t>
      </w:r>
      <w:r w:rsidR="004F19CB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B537E5" w:rsidRPr="00862122">
        <w:rPr>
          <w:sz w:val="28"/>
          <w:szCs w:val="28"/>
        </w:rPr>
        <w:t>7</w:t>
      </w:r>
      <w:r w:rsidR="00B537E5" w:rsidRPr="00862122">
        <w:rPr>
          <w:sz w:val="28"/>
          <w:szCs w:val="28"/>
          <w:lang w:val="en-US"/>
        </w:rPr>
        <w:t> </w:t>
      </w:r>
      <w:r w:rsidR="00B537E5" w:rsidRPr="00862122">
        <w:rPr>
          <w:sz w:val="28"/>
          <w:szCs w:val="28"/>
        </w:rPr>
        <w:t xml:space="preserve">454,4 </w:t>
      </w:r>
      <w:r w:rsidRPr="00862122">
        <w:rPr>
          <w:sz w:val="28"/>
          <w:szCs w:val="28"/>
        </w:rPr>
        <w:t>тыс. рублей.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11. Утвердить объем межбюджетных трансфертов, получаемых из бюджета Еврейской автономной области на 202</w:t>
      </w:r>
      <w:r w:rsidR="004F19CB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</w:t>
      </w:r>
      <w:r w:rsidR="004F5148" w:rsidRPr="00862122">
        <w:rPr>
          <w:sz w:val="28"/>
          <w:szCs w:val="28"/>
        </w:rPr>
        <w:t>3 665 191,</w:t>
      </w:r>
      <w:r w:rsidR="009222DB" w:rsidRPr="00862122">
        <w:rPr>
          <w:sz w:val="28"/>
          <w:szCs w:val="28"/>
        </w:rPr>
        <w:t>3</w:t>
      </w:r>
      <w:r w:rsidR="005C4F5F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рублей, на 202</w:t>
      </w:r>
      <w:r w:rsidR="004F19CB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3D2734" w:rsidRPr="00862122">
        <w:rPr>
          <w:sz w:val="28"/>
          <w:szCs w:val="28"/>
        </w:rPr>
        <w:t>2 691 885,1</w:t>
      </w:r>
      <w:r w:rsidR="007E78F6" w:rsidRPr="00862122">
        <w:rPr>
          <w:color w:val="990000"/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 и на 202</w:t>
      </w:r>
      <w:r w:rsidR="004F19CB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3D2734" w:rsidRPr="00862122">
        <w:rPr>
          <w:sz w:val="28"/>
          <w:szCs w:val="28"/>
        </w:rPr>
        <w:t>2 642 123,7</w:t>
      </w:r>
      <w:r w:rsidR="007E78F6" w:rsidRPr="00862122">
        <w:rPr>
          <w:color w:val="990000"/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12. </w:t>
      </w:r>
      <w:r w:rsidR="00DD55C3" w:rsidRPr="00862122">
        <w:rPr>
          <w:sz w:val="28"/>
          <w:szCs w:val="28"/>
        </w:rPr>
        <w:t>Утвердить объем бюджетных ассигнований дорожного фонда муниципального образования «Город Биробиджан» Еврейской автономной области на 202</w:t>
      </w:r>
      <w:r w:rsidR="004F19CB" w:rsidRPr="00862122">
        <w:rPr>
          <w:sz w:val="28"/>
          <w:szCs w:val="28"/>
        </w:rPr>
        <w:t>6</w:t>
      </w:r>
      <w:r w:rsidR="00DD55C3" w:rsidRPr="00862122">
        <w:rPr>
          <w:sz w:val="28"/>
          <w:szCs w:val="28"/>
        </w:rPr>
        <w:t xml:space="preserve"> год в объеме </w:t>
      </w:r>
      <w:r w:rsidR="00DA4E08" w:rsidRPr="00862122">
        <w:rPr>
          <w:sz w:val="28"/>
          <w:szCs w:val="28"/>
        </w:rPr>
        <w:t>510 253,6</w:t>
      </w:r>
      <w:r w:rsidR="00E54ACD" w:rsidRPr="00862122">
        <w:rPr>
          <w:sz w:val="28"/>
          <w:szCs w:val="28"/>
        </w:rPr>
        <w:t xml:space="preserve"> </w:t>
      </w:r>
      <w:r w:rsidR="00DD55C3" w:rsidRPr="00862122">
        <w:rPr>
          <w:sz w:val="28"/>
          <w:szCs w:val="28"/>
        </w:rPr>
        <w:t>тыс. рублей,</w:t>
      </w:r>
      <w:r w:rsidR="00DD55C3" w:rsidRPr="00862122">
        <w:rPr>
          <w:color w:val="FF0000"/>
          <w:sz w:val="28"/>
          <w:szCs w:val="28"/>
        </w:rPr>
        <w:t xml:space="preserve"> </w:t>
      </w:r>
      <w:r w:rsidR="00DD55C3" w:rsidRPr="00862122">
        <w:rPr>
          <w:sz w:val="28"/>
          <w:szCs w:val="28"/>
        </w:rPr>
        <w:t>на 202</w:t>
      </w:r>
      <w:r w:rsidR="004F19CB" w:rsidRPr="00862122">
        <w:rPr>
          <w:sz w:val="28"/>
          <w:szCs w:val="28"/>
        </w:rPr>
        <w:t>7</w:t>
      </w:r>
      <w:r w:rsidR="00DD55C3" w:rsidRPr="00862122">
        <w:rPr>
          <w:sz w:val="28"/>
          <w:szCs w:val="28"/>
        </w:rPr>
        <w:t xml:space="preserve"> год </w:t>
      </w:r>
      <w:r w:rsidR="00AB61E1" w:rsidRPr="00862122">
        <w:rPr>
          <w:sz w:val="28"/>
          <w:szCs w:val="28"/>
        </w:rPr>
        <w:t xml:space="preserve">                          </w:t>
      </w:r>
      <w:r w:rsidR="00957D02" w:rsidRPr="00862122">
        <w:rPr>
          <w:sz w:val="28"/>
          <w:szCs w:val="28"/>
        </w:rPr>
        <w:t>379 560,1</w:t>
      </w:r>
      <w:r w:rsidR="00D51A75" w:rsidRPr="00862122">
        <w:rPr>
          <w:sz w:val="28"/>
          <w:szCs w:val="28"/>
        </w:rPr>
        <w:t xml:space="preserve"> </w:t>
      </w:r>
      <w:r w:rsidR="00DD55C3" w:rsidRPr="00862122">
        <w:rPr>
          <w:sz w:val="28"/>
          <w:szCs w:val="28"/>
        </w:rPr>
        <w:t>тыс. рублей, на 202</w:t>
      </w:r>
      <w:r w:rsidR="004F19CB" w:rsidRPr="00862122">
        <w:rPr>
          <w:sz w:val="28"/>
          <w:szCs w:val="28"/>
        </w:rPr>
        <w:t>8</w:t>
      </w:r>
      <w:r w:rsidR="00DD55C3" w:rsidRPr="00862122">
        <w:rPr>
          <w:sz w:val="28"/>
          <w:szCs w:val="28"/>
        </w:rPr>
        <w:t xml:space="preserve"> год </w:t>
      </w:r>
      <w:r w:rsidR="00957D02" w:rsidRPr="00862122">
        <w:rPr>
          <w:sz w:val="28"/>
          <w:szCs w:val="28"/>
        </w:rPr>
        <w:t>379 950,1</w:t>
      </w:r>
      <w:r w:rsidR="00DD55C3" w:rsidRPr="00862122">
        <w:rPr>
          <w:sz w:val="28"/>
          <w:szCs w:val="28"/>
        </w:rPr>
        <w:t xml:space="preserve"> тыс. рублей</w:t>
      </w:r>
      <w:r w:rsidRPr="00862122">
        <w:rPr>
          <w:sz w:val="28"/>
          <w:szCs w:val="28"/>
        </w:rPr>
        <w:t>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lastRenderedPageBreak/>
        <w:t xml:space="preserve">13. </w:t>
      </w:r>
      <w:proofErr w:type="gramStart"/>
      <w:r w:rsidRPr="00862122">
        <w:rPr>
          <w:sz w:val="28"/>
          <w:szCs w:val="28"/>
        </w:rPr>
        <w:t>Предусмотреть на 202</w:t>
      </w:r>
      <w:r w:rsidR="00626D23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и на плановый период 202</w:t>
      </w:r>
      <w:r w:rsidR="00626D23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626D23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расходы на оказание социальной поддержки детям, находящимся в трудной жизненной ситуации, и детям из малоимущих семей, обучающимся в общеобразовательных учреждениях, по проезду на автомобильном транспорте общего пользования по маршрутам регулярных перевозок, не имеющим права на получение мер социальной поддержки по проезду на маршрутах регулярных перевозок в транспорте общего</w:t>
      </w:r>
      <w:proofErr w:type="gramEnd"/>
      <w:r w:rsidRPr="00862122">
        <w:rPr>
          <w:sz w:val="28"/>
          <w:szCs w:val="28"/>
        </w:rPr>
        <w:t xml:space="preserve"> пользования, </w:t>
      </w:r>
      <w:proofErr w:type="gramStart"/>
      <w:r w:rsidRPr="00862122">
        <w:rPr>
          <w:sz w:val="28"/>
          <w:szCs w:val="28"/>
        </w:rPr>
        <w:t>предусмотренных</w:t>
      </w:r>
      <w:proofErr w:type="gramEnd"/>
      <w:r w:rsidRPr="00862122">
        <w:rPr>
          <w:sz w:val="28"/>
          <w:szCs w:val="28"/>
        </w:rPr>
        <w:t xml:space="preserve"> законодательством Российской Федерации и Еврейской автономной области, с применением микропроцессорной пластиковой карты «Карта школьника».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14. </w:t>
      </w:r>
      <w:proofErr w:type="gramStart"/>
      <w:r w:rsidRPr="00862122">
        <w:rPr>
          <w:sz w:val="28"/>
          <w:szCs w:val="28"/>
        </w:rPr>
        <w:t>Предусмотреть на 202</w:t>
      </w:r>
      <w:r w:rsidR="00626D23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и на плановый период 202</w:t>
      </w:r>
      <w:r w:rsidR="00626D23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626D23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расходы на оказание социальной поддержки по проезду на автомобильном транспорте общего пользования по маршрутам регулярных перевозок граждан, проживающих в муниципальном образовании «Город Биробиджан» Еврейской автономной области, мужчин, достигших возраста 65 лет, и женщин, достигших возраста 60 лет, имеющих трудовой стаж не менее 35 лет для мужчин и 30</w:t>
      </w:r>
      <w:proofErr w:type="gramEnd"/>
      <w:r w:rsidRPr="00862122">
        <w:rPr>
          <w:sz w:val="28"/>
          <w:szCs w:val="28"/>
        </w:rPr>
        <w:t xml:space="preserve"> лет для женщин, не имеющих права на получение мер социальной поддержки по проезду на автомобильном транспорте общего пользования, предусмотренных законодательством Российской Федерации и Еврейской автономной области.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15. Предусмотреть на 202</w:t>
      </w:r>
      <w:r w:rsidR="00C43B43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и на плановый период 202</w:t>
      </w:r>
      <w:r w:rsidR="00C43B43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C43B43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расходы на предоставление субсидий:</w:t>
      </w:r>
    </w:p>
    <w:p w:rsidR="006107F6" w:rsidRPr="00862122" w:rsidRDefault="006107F6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- муниципальным предприятиям муниципального образования «Город Биробиджан» Еврейской автономной области на финансовое обеспечение затрат в целях предупреждения банкротства и восстановления платежеспособности;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- обществу с ограниченной ответственностью «Дом-Строй» на возмещение части затрат на вывоз твердых коммунальных отходов из неблагоустроенного жилищного фонда, оборудованного выгребными ямами;</w:t>
      </w:r>
    </w:p>
    <w:p w:rsidR="00214501" w:rsidRPr="00862122" w:rsidRDefault="00214501" w:rsidP="005B405C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62122">
        <w:rPr>
          <w:sz w:val="28"/>
          <w:szCs w:val="28"/>
        </w:rPr>
        <w:t>- на создание собственного дела начинающим субъектам малого и среднего предпринимательства;</w:t>
      </w:r>
    </w:p>
    <w:p w:rsidR="00A33F6E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- на финансовое обеспечение (возмещение) затрат юридическим лицам, заключившим концессионное соглашение в отношении объектов наружного освещения, находящихся в собственности муниципального образования «Город Биробиджан» Еврейской автономной области</w:t>
      </w:r>
      <w:r w:rsidR="00C43B43" w:rsidRPr="00862122">
        <w:rPr>
          <w:sz w:val="28"/>
          <w:szCs w:val="28"/>
        </w:rPr>
        <w:t>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iCs/>
          <w:sz w:val="28"/>
          <w:szCs w:val="28"/>
        </w:rPr>
        <w:t xml:space="preserve">Порядок предоставления и определения размера </w:t>
      </w:r>
      <w:r w:rsidRPr="00862122">
        <w:rPr>
          <w:sz w:val="28"/>
          <w:szCs w:val="28"/>
        </w:rPr>
        <w:t>субсидий, предусмотренных настоящим пунктом, осуществляется мэрией города</w:t>
      </w:r>
      <w:r w:rsidRPr="00862122">
        <w:rPr>
          <w:iCs/>
          <w:sz w:val="28"/>
          <w:szCs w:val="28"/>
        </w:rPr>
        <w:t>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16. Установить, что субсидии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</w:t>
      </w:r>
      <w:r w:rsidRPr="00862122">
        <w:rPr>
          <w:sz w:val="28"/>
          <w:szCs w:val="28"/>
        </w:rPr>
        <w:lastRenderedPageBreak/>
        <w:t>имущества в муниципальную собственность) некоммерческим организациям, не являющимся казенными учреждениями, предоставляются: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1) на обеспечение выполнения муниципального задания бюджетными, автономными учреждениями;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2) на поддержку общественных организаций;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3) на иные цели, не связанные с возмещением нормативных затрат на выполнение муниципального задания, бюджетным и автономным учреждениям.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Предоставление субсидий, предусмотренных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17. Предусмотреть на 202</w:t>
      </w:r>
      <w:r w:rsidR="00C43B43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и на плановый период 202</w:t>
      </w:r>
      <w:r w:rsidR="00C43B43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C43B43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расходы на предоставление грантов в форме субсидий </w:t>
      </w:r>
      <w:r w:rsidRPr="00862122">
        <w:rPr>
          <w:sz w:val="28"/>
          <w:szCs w:val="28"/>
          <w:shd w:val="clear" w:color="auto" w:fill="FFFFFF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</w:t>
      </w:r>
      <w:r w:rsidRPr="00862122">
        <w:rPr>
          <w:sz w:val="28"/>
          <w:szCs w:val="28"/>
        </w:rPr>
        <w:t>также некоммерческим организациям, не являющимся казенными учреждениями</w:t>
      </w:r>
      <w:r w:rsidRPr="00862122">
        <w:rPr>
          <w:sz w:val="28"/>
          <w:szCs w:val="28"/>
          <w:shd w:val="clear" w:color="auto" w:fill="FFFFFF"/>
        </w:rPr>
        <w:t xml:space="preserve"> </w:t>
      </w:r>
      <w:r w:rsidRPr="00862122">
        <w:rPr>
          <w:sz w:val="28"/>
          <w:szCs w:val="28"/>
        </w:rPr>
        <w:t>на оказание образовательных услуг в рамках системы персонифицированного финансирования дополнительного образования детей.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Предоставление грантов, предусмотренных настоящим пунктом, осуществляется в порядке, установленном мэрией города.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18. Предусмотреть расходы на предоставление социальных выплат специалистам муниципальных учреждений в социальной сфере на оплату договоров найма жилых помещений в жилищном фонде коммерческого использования на 202</w:t>
      </w:r>
      <w:r w:rsidR="00DD79C5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</w:t>
      </w:r>
      <w:r w:rsidR="005E1C1F" w:rsidRPr="00862122">
        <w:rPr>
          <w:sz w:val="28"/>
          <w:szCs w:val="28"/>
        </w:rPr>
        <w:t>72</w:t>
      </w:r>
      <w:r w:rsidR="00BB4A3C" w:rsidRPr="00862122">
        <w:rPr>
          <w:sz w:val="28"/>
          <w:szCs w:val="28"/>
        </w:rPr>
        <w:t>0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 </w:t>
      </w:r>
      <w:r w:rsidR="005E1C1F" w:rsidRPr="00862122">
        <w:rPr>
          <w:sz w:val="28"/>
          <w:szCs w:val="28"/>
        </w:rPr>
        <w:t>72</w:t>
      </w:r>
      <w:r w:rsidR="00BB4A3C" w:rsidRPr="00862122">
        <w:rPr>
          <w:sz w:val="28"/>
          <w:szCs w:val="28"/>
        </w:rPr>
        <w:t>0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5E1C1F" w:rsidRPr="00862122">
        <w:rPr>
          <w:sz w:val="28"/>
          <w:szCs w:val="28"/>
        </w:rPr>
        <w:t>72</w:t>
      </w:r>
      <w:r w:rsidR="00BB4A3C" w:rsidRPr="00862122">
        <w:rPr>
          <w:sz w:val="28"/>
          <w:szCs w:val="28"/>
        </w:rPr>
        <w:t>0</w:t>
      </w:r>
      <w:r w:rsidRPr="00862122">
        <w:rPr>
          <w:sz w:val="28"/>
          <w:szCs w:val="28"/>
        </w:rPr>
        <w:t xml:space="preserve">,0 тыс. рублей; </w:t>
      </w:r>
      <w:proofErr w:type="gramStart"/>
      <w:r w:rsidRPr="00862122">
        <w:rPr>
          <w:sz w:val="28"/>
          <w:szCs w:val="28"/>
        </w:rPr>
        <w:t>расходы на ежемесячную социальную выплату молодым специалистам, осуществляющим свою педагогическую деятельность на должности учителя в муниципальных общеобразовательных учреждениях муниципального образования «Город Биробиджан» Еврейской автономной области на 202</w:t>
      </w:r>
      <w:r w:rsidR="00DD79C5" w:rsidRPr="00862122">
        <w:rPr>
          <w:sz w:val="28"/>
          <w:szCs w:val="28"/>
        </w:rPr>
        <w:t>6</w:t>
      </w:r>
      <w:r w:rsidR="00744C78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 xml:space="preserve">год в сумме </w:t>
      </w:r>
      <w:r w:rsidR="005E1C1F" w:rsidRPr="00862122">
        <w:rPr>
          <w:sz w:val="28"/>
          <w:szCs w:val="28"/>
        </w:rPr>
        <w:t>2 4</w:t>
      </w:r>
      <w:r w:rsidRPr="00862122">
        <w:rPr>
          <w:sz w:val="28"/>
          <w:szCs w:val="28"/>
        </w:rPr>
        <w:t>00,0 тыс. рублей, на 202</w:t>
      </w:r>
      <w:r w:rsidR="00DD79C5" w:rsidRPr="00862122">
        <w:rPr>
          <w:sz w:val="28"/>
          <w:szCs w:val="28"/>
        </w:rPr>
        <w:t>7</w:t>
      </w:r>
      <w:r w:rsidR="00744C78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 xml:space="preserve">год в сумме </w:t>
      </w:r>
      <w:r w:rsidR="005E1C1F" w:rsidRPr="00862122">
        <w:rPr>
          <w:sz w:val="28"/>
          <w:szCs w:val="28"/>
        </w:rPr>
        <w:t>2 4</w:t>
      </w:r>
      <w:r w:rsidRPr="00862122">
        <w:rPr>
          <w:sz w:val="28"/>
          <w:szCs w:val="28"/>
        </w:rPr>
        <w:t>00,0 тыс. рублей, на 202</w:t>
      </w:r>
      <w:r w:rsidR="00DD79C5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5E1C1F" w:rsidRPr="00862122">
        <w:rPr>
          <w:sz w:val="28"/>
          <w:szCs w:val="28"/>
        </w:rPr>
        <w:t>2 4</w:t>
      </w:r>
      <w:r w:rsidRPr="00862122">
        <w:rPr>
          <w:sz w:val="28"/>
          <w:szCs w:val="28"/>
        </w:rPr>
        <w:t>00,0 тыс. рублей;</w:t>
      </w:r>
      <w:proofErr w:type="gramEnd"/>
      <w:r w:rsidRPr="00862122">
        <w:rPr>
          <w:sz w:val="28"/>
          <w:szCs w:val="28"/>
        </w:rPr>
        <w:t xml:space="preserve"> расходы на предоставление социальных выплат </w:t>
      </w:r>
      <w:proofErr w:type="gramStart"/>
      <w:r w:rsidRPr="00862122">
        <w:rPr>
          <w:sz w:val="28"/>
          <w:szCs w:val="28"/>
        </w:rPr>
        <w:t>обучающимся</w:t>
      </w:r>
      <w:proofErr w:type="gramEnd"/>
      <w:r w:rsidRPr="00862122">
        <w:rPr>
          <w:sz w:val="28"/>
          <w:szCs w:val="28"/>
        </w:rPr>
        <w:t xml:space="preserve"> в образовательных организациях высшего образования по направлению подготовки «Педагогическое образование» на 202</w:t>
      </w:r>
      <w:r w:rsidR="00DD79C5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</w:t>
      </w:r>
      <w:r w:rsidR="00BB4A3C" w:rsidRPr="00862122">
        <w:rPr>
          <w:sz w:val="28"/>
          <w:szCs w:val="28"/>
        </w:rPr>
        <w:t>54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BB4A3C" w:rsidRPr="00862122">
        <w:rPr>
          <w:sz w:val="28"/>
          <w:szCs w:val="28"/>
        </w:rPr>
        <w:t>54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BB4A3C" w:rsidRPr="00862122">
        <w:rPr>
          <w:sz w:val="28"/>
          <w:szCs w:val="28"/>
        </w:rPr>
        <w:t>54</w:t>
      </w:r>
      <w:r w:rsidRPr="00862122">
        <w:rPr>
          <w:sz w:val="28"/>
          <w:szCs w:val="28"/>
        </w:rPr>
        <w:t>,0 тыс. рублей.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 на предоставление социальных выплат, предусмотренные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19. </w:t>
      </w:r>
      <w:proofErr w:type="gramStart"/>
      <w:r w:rsidRPr="00862122">
        <w:rPr>
          <w:sz w:val="28"/>
          <w:szCs w:val="28"/>
        </w:rPr>
        <w:t>Предусмотреть расходы на организацию бесплатного питания детей, находящихся в трудной жизненной ситуации и детей из малоимущих семей, обучающихся в муниципальных общеобразовательных учреждениях городского округа на 202</w:t>
      </w:r>
      <w:r w:rsidR="00DD79C5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</w:t>
      </w:r>
      <w:r w:rsidR="00DD27F1" w:rsidRPr="00862122">
        <w:rPr>
          <w:sz w:val="28"/>
          <w:szCs w:val="28"/>
        </w:rPr>
        <w:t>3 234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DD27F1" w:rsidRPr="00862122">
        <w:rPr>
          <w:sz w:val="28"/>
          <w:szCs w:val="28"/>
        </w:rPr>
        <w:t>3 234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DD27F1" w:rsidRPr="00862122">
        <w:rPr>
          <w:sz w:val="28"/>
          <w:szCs w:val="28"/>
        </w:rPr>
        <w:t>3 234</w:t>
      </w:r>
      <w:r w:rsidRPr="00862122">
        <w:rPr>
          <w:sz w:val="28"/>
          <w:szCs w:val="28"/>
        </w:rPr>
        <w:t>,0 тыс. рублей.</w:t>
      </w:r>
      <w:proofErr w:type="gramEnd"/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lastRenderedPageBreak/>
        <w:t xml:space="preserve">20. </w:t>
      </w:r>
      <w:proofErr w:type="gramStart"/>
      <w:r w:rsidRPr="00862122">
        <w:rPr>
          <w:sz w:val="28"/>
          <w:szCs w:val="28"/>
        </w:rPr>
        <w:t>Предусмотреть расходы на бесплатное двухразовое питание или денежную компенсацию родителям (законным представителям) детей с ограниченными возможностями здоровья, обучающихся в муниципальных общеобразовательных учреждениях муниципального образования «Город Биробиджан» Еврейской автономной области на 202</w:t>
      </w:r>
      <w:r w:rsidR="00DD79C5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                    </w:t>
      </w:r>
      <w:r w:rsidR="007A1DC0" w:rsidRPr="00862122">
        <w:rPr>
          <w:sz w:val="28"/>
          <w:szCs w:val="28"/>
        </w:rPr>
        <w:t>14 817,0</w:t>
      </w:r>
      <w:r w:rsidR="005C4F5F" w:rsidRPr="00862122">
        <w:rPr>
          <w:sz w:val="28"/>
          <w:szCs w:val="28"/>
        </w:rPr>
        <w:t xml:space="preserve"> </w:t>
      </w:r>
      <w:r w:rsidRPr="00862122">
        <w:rPr>
          <w:sz w:val="28"/>
          <w:szCs w:val="28"/>
        </w:rPr>
        <w:t>тыс. рублей, на 202</w:t>
      </w:r>
      <w:r w:rsidR="00DD79C5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7A1DC0" w:rsidRPr="00862122">
        <w:rPr>
          <w:sz w:val="28"/>
          <w:szCs w:val="28"/>
        </w:rPr>
        <w:t>14 817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7A1DC0" w:rsidRPr="00862122">
        <w:rPr>
          <w:sz w:val="28"/>
          <w:szCs w:val="28"/>
        </w:rPr>
        <w:t>14 817</w:t>
      </w:r>
      <w:r w:rsidRPr="00862122">
        <w:rPr>
          <w:sz w:val="28"/>
          <w:szCs w:val="28"/>
        </w:rPr>
        <w:t>,0 тыс. рублей.</w:t>
      </w:r>
      <w:proofErr w:type="gramEnd"/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21. </w:t>
      </w:r>
      <w:proofErr w:type="gramStart"/>
      <w:r w:rsidRPr="00862122">
        <w:rPr>
          <w:sz w:val="28"/>
          <w:szCs w:val="28"/>
        </w:rPr>
        <w:t xml:space="preserve">Предусмотреть расходы на обеспечение питанием детей-инвалидов, детей-сирот и детей, оставшихся без попечения родителей, а также детей с туберкулезной интоксикацией, </w:t>
      </w:r>
      <w:r w:rsidR="003E445D" w:rsidRPr="00862122">
        <w:rPr>
          <w:sz w:val="28"/>
          <w:szCs w:val="28"/>
          <w:shd w:val="clear" w:color="auto" w:fill="FFFFFF"/>
        </w:rPr>
        <w:t>посещающих</w:t>
      </w:r>
      <w:r w:rsidR="003E445D" w:rsidRPr="00862122">
        <w:rPr>
          <w:sz w:val="28"/>
          <w:szCs w:val="28"/>
        </w:rPr>
        <w:t xml:space="preserve"> </w:t>
      </w:r>
      <w:r w:rsidR="003E445D" w:rsidRPr="00862122">
        <w:rPr>
          <w:sz w:val="28"/>
          <w:szCs w:val="28"/>
          <w:shd w:val="clear" w:color="auto" w:fill="FFFFFF"/>
        </w:rPr>
        <w:t xml:space="preserve">муниципальные дошкольные учреждения </w:t>
      </w:r>
      <w:r w:rsidRPr="00862122">
        <w:rPr>
          <w:sz w:val="28"/>
          <w:szCs w:val="28"/>
        </w:rPr>
        <w:t>муниципального образования «Город Биробиджан» Еврейской автономной области на 202</w:t>
      </w:r>
      <w:r w:rsidR="00DD79C5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в сумме </w:t>
      </w:r>
      <w:r w:rsidR="001D123C" w:rsidRPr="00862122">
        <w:rPr>
          <w:sz w:val="28"/>
          <w:szCs w:val="28"/>
        </w:rPr>
        <w:t xml:space="preserve">3 </w:t>
      </w:r>
      <w:r w:rsidR="00295457" w:rsidRPr="00862122">
        <w:rPr>
          <w:sz w:val="28"/>
          <w:szCs w:val="28"/>
        </w:rPr>
        <w:t>013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 в сумме </w:t>
      </w:r>
      <w:r w:rsidR="001D123C" w:rsidRPr="00862122">
        <w:rPr>
          <w:sz w:val="28"/>
          <w:szCs w:val="28"/>
        </w:rPr>
        <w:t xml:space="preserve">3 </w:t>
      </w:r>
      <w:r w:rsidR="00295457" w:rsidRPr="00862122">
        <w:rPr>
          <w:sz w:val="28"/>
          <w:szCs w:val="28"/>
        </w:rPr>
        <w:t>013</w:t>
      </w:r>
      <w:r w:rsidRPr="00862122">
        <w:rPr>
          <w:sz w:val="28"/>
          <w:szCs w:val="28"/>
        </w:rPr>
        <w:t>,0 тыс. рублей, на 202</w:t>
      </w:r>
      <w:r w:rsidR="00DD79C5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 в сумме </w:t>
      </w:r>
      <w:r w:rsidR="001D123C" w:rsidRPr="00862122">
        <w:rPr>
          <w:sz w:val="28"/>
          <w:szCs w:val="28"/>
        </w:rPr>
        <w:t xml:space="preserve">3 </w:t>
      </w:r>
      <w:r w:rsidR="00295457" w:rsidRPr="00862122">
        <w:rPr>
          <w:sz w:val="28"/>
          <w:szCs w:val="28"/>
        </w:rPr>
        <w:t>013</w:t>
      </w:r>
      <w:r w:rsidRPr="00862122">
        <w:rPr>
          <w:sz w:val="28"/>
          <w:szCs w:val="28"/>
        </w:rPr>
        <w:t>,0 тыс. рублей.</w:t>
      </w:r>
      <w:proofErr w:type="gramEnd"/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862122" w:rsidRDefault="005B405C" w:rsidP="005B405C">
      <w:pPr>
        <w:pStyle w:val="ConsNonformat"/>
        <w:widowControl/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22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862122">
        <w:rPr>
          <w:rFonts w:ascii="Times New Roman" w:hAnsi="Times New Roman" w:cs="Times New Roman"/>
          <w:sz w:val="28"/>
          <w:szCs w:val="28"/>
        </w:rPr>
        <w:t>Утвердить объем ин</w:t>
      </w:r>
      <w:r w:rsidR="00E46117" w:rsidRPr="00862122">
        <w:rPr>
          <w:rFonts w:ascii="Times New Roman" w:hAnsi="Times New Roman" w:cs="Times New Roman"/>
          <w:sz w:val="28"/>
          <w:szCs w:val="28"/>
        </w:rPr>
        <w:t>ого</w:t>
      </w:r>
      <w:r w:rsidRPr="00862122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E46117" w:rsidRPr="00862122">
        <w:rPr>
          <w:rFonts w:ascii="Times New Roman" w:hAnsi="Times New Roman" w:cs="Times New Roman"/>
          <w:sz w:val="28"/>
          <w:szCs w:val="28"/>
        </w:rPr>
        <w:t>ого</w:t>
      </w:r>
      <w:r w:rsidRPr="00862122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E46117" w:rsidRPr="00862122">
        <w:rPr>
          <w:rFonts w:ascii="Times New Roman" w:hAnsi="Times New Roman" w:cs="Times New Roman"/>
          <w:sz w:val="28"/>
          <w:szCs w:val="28"/>
        </w:rPr>
        <w:t>а</w:t>
      </w:r>
      <w:r w:rsidRPr="00862122">
        <w:rPr>
          <w:rFonts w:ascii="Times New Roman" w:hAnsi="Times New Roman" w:cs="Times New Roman"/>
          <w:sz w:val="28"/>
          <w:szCs w:val="28"/>
        </w:rPr>
        <w:t>, предоставляем</w:t>
      </w:r>
      <w:r w:rsidR="00E46117" w:rsidRPr="00862122">
        <w:rPr>
          <w:rFonts w:ascii="Times New Roman" w:hAnsi="Times New Roman" w:cs="Times New Roman"/>
          <w:sz w:val="28"/>
          <w:szCs w:val="28"/>
        </w:rPr>
        <w:t>ого</w:t>
      </w:r>
      <w:r w:rsidRPr="00862122">
        <w:rPr>
          <w:rFonts w:ascii="Times New Roman" w:hAnsi="Times New Roman" w:cs="Times New Roman"/>
          <w:sz w:val="28"/>
          <w:szCs w:val="28"/>
        </w:rPr>
        <w:t xml:space="preserve"> бюджету Еврейской автономной области в целях софинансирования расходных обязательств бюджета городского округа </w:t>
      </w:r>
      <w:r w:rsidR="00E46117" w:rsidRPr="00862122">
        <w:rPr>
          <w:rFonts w:ascii="Times New Roman" w:hAnsi="Times New Roman" w:cs="Times New Roman"/>
          <w:sz w:val="28"/>
          <w:szCs w:val="28"/>
        </w:rPr>
        <w:t xml:space="preserve">на мероприятия по организации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 </w:t>
      </w:r>
      <w:r w:rsidRPr="00862122">
        <w:rPr>
          <w:rFonts w:ascii="Times New Roman" w:hAnsi="Times New Roman" w:cs="Times New Roman"/>
          <w:sz w:val="28"/>
          <w:szCs w:val="28"/>
        </w:rPr>
        <w:t>на 202</w:t>
      </w:r>
      <w:r w:rsidR="00DD79C5" w:rsidRPr="00862122">
        <w:rPr>
          <w:rFonts w:ascii="Times New Roman" w:hAnsi="Times New Roman" w:cs="Times New Roman"/>
          <w:sz w:val="28"/>
          <w:szCs w:val="28"/>
        </w:rPr>
        <w:t>6</w:t>
      </w:r>
      <w:r w:rsidRPr="0086212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61E1" w:rsidRPr="00862122">
        <w:rPr>
          <w:rFonts w:ascii="Times New Roman" w:hAnsi="Times New Roman" w:cs="Times New Roman"/>
          <w:sz w:val="28"/>
          <w:szCs w:val="28"/>
        </w:rPr>
        <w:t xml:space="preserve">736,0 </w:t>
      </w:r>
      <w:r w:rsidRPr="00862122">
        <w:rPr>
          <w:rFonts w:ascii="Times New Roman" w:hAnsi="Times New Roman" w:cs="Times New Roman"/>
          <w:sz w:val="28"/>
          <w:szCs w:val="28"/>
        </w:rPr>
        <w:t>тыс. рублей, на 202</w:t>
      </w:r>
      <w:r w:rsidR="00DD79C5" w:rsidRPr="00862122">
        <w:rPr>
          <w:rFonts w:ascii="Times New Roman" w:hAnsi="Times New Roman" w:cs="Times New Roman"/>
          <w:sz w:val="28"/>
          <w:szCs w:val="28"/>
        </w:rPr>
        <w:t>7</w:t>
      </w:r>
      <w:r w:rsidRPr="0086212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61E1" w:rsidRPr="00862122">
        <w:rPr>
          <w:rFonts w:ascii="Times New Roman" w:hAnsi="Times New Roman" w:cs="Times New Roman"/>
          <w:sz w:val="28"/>
          <w:szCs w:val="28"/>
        </w:rPr>
        <w:t>700,0</w:t>
      </w:r>
      <w:r w:rsidR="007E78F6" w:rsidRPr="00862122">
        <w:rPr>
          <w:rFonts w:ascii="Times New Roman" w:hAnsi="Times New Roman" w:cs="Times New Roman"/>
          <w:sz w:val="28"/>
          <w:szCs w:val="28"/>
        </w:rPr>
        <w:t xml:space="preserve"> </w:t>
      </w:r>
      <w:r w:rsidRPr="00862122">
        <w:rPr>
          <w:rFonts w:ascii="Times New Roman" w:hAnsi="Times New Roman" w:cs="Times New Roman"/>
          <w:sz w:val="28"/>
          <w:szCs w:val="28"/>
        </w:rPr>
        <w:t>тыс. рублей, на 202</w:t>
      </w:r>
      <w:r w:rsidR="00DD79C5" w:rsidRPr="00862122">
        <w:rPr>
          <w:rFonts w:ascii="Times New Roman" w:hAnsi="Times New Roman" w:cs="Times New Roman"/>
          <w:sz w:val="28"/>
          <w:szCs w:val="28"/>
        </w:rPr>
        <w:t>8</w:t>
      </w:r>
      <w:r w:rsidRPr="0086212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DD79C5" w:rsidRPr="00862122">
        <w:rPr>
          <w:rFonts w:ascii="Times New Roman" w:hAnsi="Times New Roman" w:cs="Times New Roman"/>
          <w:sz w:val="28"/>
          <w:szCs w:val="28"/>
        </w:rPr>
        <w:t xml:space="preserve"> </w:t>
      </w:r>
      <w:r w:rsidR="00AB61E1" w:rsidRPr="00862122">
        <w:rPr>
          <w:rFonts w:ascii="Times New Roman" w:hAnsi="Times New Roman" w:cs="Times New Roman"/>
          <w:sz w:val="28"/>
          <w:szCs w:val="28"/>
        </w:rPr>
        <w:t>617,4</w:t>
      </w:r>
      <w:r w:rsidR="007E78F6" w:rsidRPr="00862122">
        <w:rPr>
          <w:rFonts w:ascii="Times New Roman" w:hAnsi="Times New Roman" w:cs="Times New Roman"/>
          <w:sz w:val="28"/>
          <w:szCs w:val="28"/>
        </w:rPr>
        <w:t xml:space="preserve"> </w:t>
      </w:r>
      <w:r w:rsidR="00E46117" w:rsidRPr="00862122">
        <w:rPr>
          <w:rFonts w:ascii="Times New Roman" w:hAnsi="Times New Roman" w:cs="Times New Roman"/>
          <w:sz w:val="28"/>
          <w:szCs w:val="28"/>
        </w:rPr>
        <w:t>тыс. рублей.</w:t>
      </w:r>
      <w:proofErr w:type="gramEnd"/>
    </w:p>
    <w:p w:rsidR="005B405C" w:rsidRPr="00862122" w:rsidRDefault="00E46117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Расходы, предусмотренные настоящим пунктом, осуществляются</w:t>
      </w:r>
      <w:r w:rsidR="005B405C" w:rsidRPr="00862122">
        <w:rPr>
          <w:sz w:val="28"/>
          <w:szCs w:val="28"/>
        </w:rPr>
        <w:t xml:space="preserve"> в порядке, установленном решением городской Думы.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23. Утвердить программу муниципальных внутренних заимствований муниципального образования «Город Биробиджан» Еврейской автономной области на 202</w:t>
      </w:r>
      <w:r w:rsidR="008F2ED9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 согласно приложению 12 к настоящему решению и на плановый период 202</w:t>
      </w:r>
      <w:r w:rsidR="008F2ED9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и 202</w:t>
      </w:r>
      <w:r w:rsidR="008F2ED9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годов согласно приложению 13 к настоящему решению.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24. </w:t>
      </w:r>
      <w:proofErr w:type="gramStart"/>
      <w:r w:rsidRPr="00862122">
        <w:rPr>
          <w:sz w:val="28"/>
          <w:szCs w:val="28"/>
        </w:rPr>
        <w:t>Направить на создание резервного фонда мэрии города муниципального образования «Город Биробиджан» Еврейской автономной области средства в 202</w:t>
      </w:r>
      <w:r w:rsidR="008F2ED9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году в сумме 1 500,0 тыс. рублей, в том числе на проведение </w:t>
      </w:r>
      <w:r w:rsidR="00E96670" w:rsidRPr="00862122">
        <w:rPr>
          <w:sz w:val="28"/>
          <w:szCs w:val="28"/>
        </w:rPr>
        <w:t xml:space="preserve">неотложных </w:t>
      </w:r>
      <w:r w:rsidRPr="00862122">
        <w:rPr>
          <w:sz w:val="28"/>
          <w:szCs w:val="28"/>
        </w:rPr>
        <w:t xml:space="preserve">аварийно-восстановительных работ и иных мероприятий, связанных с </w:t>
      </w:r>
      <w:r w:rsidR="00E96670" w:rsidRPr="00862122">
        <w:rPr>
          <w:sz w:val="28"/>
          <w:szCs w:val="28"/>
        </w:rPr>
        <w:t xml:space="preserve">предупреждением и (или) </w:t>
      </w:r>
      <w:r w:rsidRPr="00862122">
        <w:rPr>
          <w:sz w:val="28"/>
          <w:szCs w:val="28"/>
        </w:rPr>
        <w:t>ликвидацией последствий стихийных бедствий и других чрезвычайных ситуаций 500,0 тыс. рублей, в 202</w:t>
      </w:r>
      <w:r w:rsidR="008F2ED9" w:rsidRPr="00862122">
        <w:rPr>
          <w:sz w:val="28"/>
          <w:szCs w:val="28"/>
        </w:rPr>
        <w:t>7</w:t>
      </w:r>
      <w:r w:rsidRPr="00862122">
        <w:rPr>
          <w:sz w:val="28"/>
          <w:szCs w:val="28"/>
        </w:rPr>
        <w:t xml:space="preserve"> году в сумме 1 500,0 тыс. рублей</w:t>
      </w:r>
      <w:proofErr w:type="gramEnd"/>
      <w:r w:rsidRPr="00862122">
        <w:rPr>
          <w:sz w:val="28"/>
          <w:szCs w:val="28"/>
        </w:rPr>
        <w:t xml:space="preserve">, </w:t>
      </w:r>
      <w:proofErr w:type="gramStart"/>
      <w:r w:rsidRPr="00862122">
        <w:rPr>
          <w:sz w:val="28"/>
          <w:szCs w:val="28"/>
        </w:rPr>
        <w:t xml:space="preserve">в том числе на проведение </w:t>
      </w:r>
      <w:r w:rsidR="00E96670" w:rsidRPr="00862122">
        <w:rPr>
          <w:sz w:val="28"/>
          <w:szCs w:val="28"/>
        </w:rPr>
        <w:t xml:space="preserve">неотложных </w:t>
      </w:r>
      <w:r w:rsidRPr="00862122">
        <w:rPr>
          <w:sz w:val="28"/>
          <w:szCs w:val="28"/>
        </w:rPr>
        <w:t xml:space="preserve">аварийно-восстановительных работ и иных мероприятий, связанных с </w:t>
      </w:r>
      <w:r w:rsidR="00E96670" w:rsidRPr="00862122">
        <w:rPr>
          <w:sz w:val="28"/>
          <w:szCs w:val="28"/>
        </w:rPr>
        <w:t xml:space="preserve">предупреждением и (или) </w:t>
      </w:r>
      <w:r w:rsidRPr="00862122">
        <w:rPr>
          <w:sz w:val="28"/>
          <w:szCs w:val="28"/>
        </w:rPr>
        <w:t>ликвидацией последствий стихийных бедствий и других чрезвычайных ситуаций 500,0 тыс. рублей, в 202</w:t>
      </w:r>
      <w:r w:rsidR="008F2ED9" w:rsidRPr="00862122">
        <w:rPr>
          <w:sz w:val="28"/>
          <w:szCs w:val="28"/>
        </w:rPr>
        <w:t>8</w:t>
      </w:r>
      <w:r w:rsidRPr="00862122">
        <w:rPr>
          <w:sz w:val="28"/>
          <w:szCs w:val="28"/>
        </w:rPr>
        <w:t xml:space="preserve"> году в сумме 1500,0 тыс. рублей, в том числе на проведение </w:t>
      </w:r>
      <w:r w:rsidR="00E96670" w:rsidRPr="00862122">
        <w:rPr>
          <w:sz w:val="28"/>
          <w:szCs w:val="28"/>
        </w:rPr>
        <w:t xml:space="preserve">неотложных аварийно-восстановительных работ и иных </w:t>
      </w:r>
      <w:r w:rsidR="00E96670" w:rsidRPr="00862122">
        <w:rPr>
          <w:sz w:val="28"/>
          <w:szCs w:val="28"/>
        </w:rPr>
        <w:lastRenderedPageBreak/>
        <w:t xml:space="preserve">мероприятий, связанных с предупреждением и (или) ликвидацией последствий стихийных бедствий и других чрезвычайных ситуаций </w:t>
      </w:r>
      <w:r w:rsidR="00AB61E1" w:rsidRPr="00862122">
        <w:rPr>
          <w:sz w:val="28"/>
          <w:szCs w:val="28"/>
        </w:rPr>
        <w:t xml:space="preserve">                        </w:t>
      </w:r>
      <w:r w:rsidRPr="00862122">
        <w:rPr>
          <w:sz w:val="28"/>
          <w:szCs w:val="28"/>
        </w:rPr>
        <w:t>500,0</w:t>
      </w:r>
      <w:proofErr w:type="gramEnd"/>
      <w:r w:rsidRPr="00862122">
        <w:rPr>
          <w:sz w:val="28"/>
          <w:szCs w:val="28"/>
        </w:rPr>
        <w:t xml:space="preserve"> тыс. рублей.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25. Установить, что суммы </w:t>
      </w:r>
      <w:proofErr w:type="gramStart"/>
      <w:r w:rsidRPr="00862122">
        <w:rPr>
          <w:sz w:val="28"/>
          <w:szCs w:val="28"/>
        </w:rPr>
        <w:t>обеспечения исполнения муниципальных контрактов участников аукционов</w:t>
      </w:r>
      <w:proofErr w:type="gramEnd"/>
      <w:r w:rsidRPr="00862122">
        <w:rPr>
          <w:sz w:val="28"/>
          <w:szCs w:val="28"/>
        </w:rPr>
        <w:t xml:space="preserve"> или конкурсов подлежат перечислению на счета соответствующих муниципальных учреждений и органов местного самоуправления, открытые для осуществления и учета операций со средствами, поступающими во временное распоряжение муниципальных учреждений и органов местного самоуправления.</w:t>
      </w:r>
    </w:p>
    <w:p w:rsidR="005B405C" w:rsidRPr="00862122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26. </w:t>
      </w:r>
      <w:proofErr w:type="gramStart"/>
      <w:r w:rsidRPr="00862122">
        <w:rPr>
          <w:sz w:val="28"/>
          <w:szCs w:val="28"/>
        </w:rPr>
        <w:t>Установить, что оплата услуг почтовой связи и банковских услуг по выплате денежных средств на обеспечение мер социальной поддержки лицам, которым присвоено звание «Почетный гражданин города Биробиджана», выплате ежемесячной доплаты к трудовой пенсии лицам, замещавшим муниципальные должности муниципальной службы органов местного самоуправления муниципального образования «Город Биробиджан» Еврейской автономной области осуществляется за счет средств бюджета муниципального образования «Город Биробиджан» Еврейской автономной области</w:t>
      </w:r>
      <w:proofErr w:type="gramEnd"/>
      <w:r w:rsidRPr="00862122">
        <w:rPr>
          <w:sz w:val="28"/>
          <w:szCs w:val="28"/>
        </w:rPr>
        <w:t xml:space="preserve"> в пределах до 1,0 процента от сумм выплаченных кредитным организациям.</w:t>
      </w:r>
    </w:p>
    <w:p w:rsidR="005B405C" w:rsidRPr="00862122" w:rsidRDefault="005B405C" w:rsidP="005B405C">
      <w:pPr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 xml:space="preserve">27. </w:t>
      </w:r>
      <w:proofErr w:type="gramStart"/>
      <w:r w:rsidRPr="00862122">
        <w:rPr>
          <w:sz w:val="28"/>
          <w:szCs w:val="28"/>
        </w:rPr>
        <w:t>Контроль за</w:t>
      </w:r>
      <w:proofErr w:type="gramEnd"/>
      <w:r w:rsidRPr="00862122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5B405C" w:rsidRPr="00862122" w:rsidRDefault="005B405C" w:rsidP="005B405C">
      <w:pPr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28. Настоящее решение вступает в силу с 01 января 202</w:t>
      </w:r>
      <w:r w:rsidR="00E334C9" w:rsidRPr="00862122">
        <w:rPr>
          <w:sz w:val="28"/>
          <w:szCs w:val="28"/>
        </w:rPr>
        <w:t>6</w:t>
      </w:r>
      <w:r w:rsidRPr="00862122">
        <w:rPr>
          <w:sz w:val="28"/>
          <w:szCs w:val="28"/>
        </w:rPr>
        <w:t xml:space="preserve"> года.</w:t>
      </w:r>
    </w:p>
    <w:p w:rsidR="00027BDB" w:rsidRPr="00862122" w:rsidRDefault="005B405C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122">
        <w:rPr>
          <w:sz w:val="28"/>
          <w:szCs w:val="28"/>
        </w:rPr>
        <w:t>29</w:t>
      </w:r>
      <w:r w:rsidR="00027BDB" w:rsidRPr="00862122">
        <w:rPr>
          <w:sz w:val="28"/>
          <w:szCs w:val="28"/>
        </w:rPr>
        <w:t>. Опубликовать настоящее решение в сетевом издании «ЭСМИГ».</w:t>
      </w:r>
    </w:p>
    <w:p w:rsidR="00393B85" w:rsidRPr="00862122" w:rsidRDefault="00393B85" w:rsidP="00577F95">
      <w:pPr>
        <w:jc w:val="both"/>
        <w:rPr>
          <w:sz w:val="28"/>
          <w:szCs w:val="28"/>
        </w:rPr>
      </w:pPr>
    </w:p>
    <w:p w:rsidR="00CB64C9" w:rsidRPr="00862122" w:rsidRDefault="00CB64C9" w:rsidP="00577F95">
      <w:pPr>
        <w:jc w:val="both"/>
        <w:rPr>
          <w:sz w:val="28"/>
          <w:szCs w:val="28"/>
        </w:rPr>
      </w:pPr>
    </w:p>
    <w:p w:rsidR="00AB61E1" w:rsidRPr="00862122" w:rsidRDefault="00AB61E1" w:rsidP="00577F95">
      <w:pPr>
        <w:jc w:val="both"/>
        <w:rPr>
          <w:sz w:val="28"/>
          <w:szCs w:val="28"/>
        </w:rPr>
      </w:pPr>
    </w:p>
    <w:p w:rsidR="005B405C" w:rsidRPr="00862122" w:rsidRDefault="005B405C" w:rsidP="005B405C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122">
        <w:rPr>
          <w:rFonts w:ascii="Times New Roman" w:hAnsi="Times New Roman" w:cs="Times New Roman"/>
          <w:sz w:val="28"/>
          <w:szCs w:val="28"/>
        </w:rPr>
        <w:t>Председатель городской Думы</w:t>
      </w:r>
      <w:r w:rsidRPr="00862122">
        <w:rPr>
          <w:rFonts w:ascii="Times New Roman" w:hAnsi="Times New Roman" w:cs="Times New Roman"/>
          <w:sz w:val="28"/>
          <w:szCs w:val="28"/>
        </w:rPr>
        <w:tab/>
      </w:r>
      <w:r w:rsidRPr="00862122">
        <w:rPr>
          <w:rFonts w:ascii="Times New Roman" w:hAnsi="Times New Roman" w:cs="Times New Roman"/>
          <w:sz w:val="28"/>
          <w:szCs w:val="28"/>
        </w:rPr>
        <w:tab/>
      </w:r>
      <w:r w:rsidRPr="00862122">
        <w:rPr>
          <w:rFonts w:ascii="Times New Roman" w:hAnsi="Times New Roman" w:cs="Times New Roman"/>
          <w:sz w:val="28"/>
          <w:szCs w:val="28"/>
        </w:rPr>
        <w:tab/>
      </w:r>
      <w:r w:rsidRPr="00862122">
        <w:rPr>
          <w:rFonts w:ascii="Times New Roman" w:hAnsi="Times New Roman" w:cs="Times New Roman"/>
          <w:sz w:val="28"/>
          <w:szCs w:val="28"/>
        </w:rPr>
        <w:tab/>
      </w:r>
      <w:r w:rsidRPr="00862122">
        <w:rPr>
          <w:rFonts w:ascii="Times New Roman" w:hAnsi="Times New Roman" w:cs="Times New Roman"/>
          <w:sz w:val="28"/>
          <w:szCs w:val="28"/>
        </w:rPr>
        <w:tab/>
        <w:t xml:space="preserve">       С.А. </w:t>
      </w:r>
      <w:proofErr w:type="spellStart"/>
      <w:r w:rsidRPr="00862122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5B405C" w:rsidRPr="00862122" w:rsidRDefault="005B405C" w:rsidP="005B405C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5B405C" w:rsidRPr="00862122" w:rsidRDefault="005B405C" w:rsidP="005B405C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AB61E1" w:rsidRPr="00862122" w:rsidRDefault="00AB61E1" w:rsidP="005B405C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5B405C" w:rsidRPr="00B3425B" w:rsidRDefault="002F716A" w:rsidP="002F716A">
      <w:pPr>
        <w:tabs>
          <w:tab w:val="left" w:pos="3090"/>
        </w:tabs>
        <w:jc w:val="both"/>
        <w:rPr>
          <w:sz w:val="28"/>
          <w:szCs w:val="28"/>
        </w:rPr>
      </w:pPr>
      <w:r w:rsidRPr="00862122">
        <w:rPr>
          <w:color w:val="000000"/>
          <w:sz w:val="28"/>
          <w:szCs w:val="28"/>
        </w:rPr>
        <w:t>М</w:t>
      </w:r>
      <w:r w:rsidR="00AB61E1" w:rsidRPr="00862122">
        <w:rPr>
          <w:color w:val="000000"/>
          <w:sz w:val="28"/>
          <w:szCs w:val="28"/>
        </w:rPr>
        <w:t>эр города</w:t>
      </w:r>
      <w:r w:rsidRPr="00862122">
        <w:rPr>
          <w:color w:val="000000"/>
          <w:sz w:val="28"/>
          <w:szCs w:val="28"/>
        </w:rPr>
        <w:tab/>
      </w:r>
      <w:r w:rsidRPr="00862122">
        <w:rPr>
          <w:color w:val="000000"/>
          <w:sz w:val="28"/>
          <w:szCs w:val="28"/>
        </w:rPr>
        <w:tab/>
      </w:r>
      <w:r w:rsidRPr="00862122">
        <w:rPr>
          <w:color w:val="000000"/>
          <w:sz w:val="28"/>
          <w:szCs w:val="28"/>
        </w:rPr>
        <w:tab/>
      </w:r>
      <w:r w:rsidRPr="00862122">
        <w:rPr>
          <w:color w:val="000000"/>
          <w:sz w:val="28"/>
          <w:szCs w:val="28"/>
        </w:rPr>
        <w:tab/>
      </w:r>
      <w:r w:rsidRPr="00862122">
        <w:rPr>
          <w:color w:val="000000"/>
          <w:sz w:val="28"/>
          <w:szCs w:val="28"/>
        </w:rPr>
        <w:tab/>
        <w:t xml:space="preserve"> </w:t>
      </w:r>
      <w:r w:rsidR="00AB61E1" w:rsidRPr="00862122">
        <w:rPr>
          <w:sz w:val="28"/>
          <w:szCs w:val="28"/>
        </w:rPr>
        <w:tab/>
      </w:r>
      <w:r w:rsidR="00AB61E1" w:rsidRPr="00862122">
        <w:rPr>
          <w:sz w:val="28"/>
          <w:szCs w:val="28"/>
        </w:rPr>
        <w:tab/>
        <w:t xml:space="preserve">  </w:t>
      </w:r>
      <w:r w:rsidRPr="00862122">
        <w:rPr>
          <w:sz w:val="28"/>
          <w:szCs w:val="28"/>
        </w:rPr>
        <w:t xml:space="preserve"> </w:t>
      </w:r>
      <w:r w:rsidR="00AB61E1" w:rsidRPr="00862122">
        <w:rPr>
          <w:sz w:val="28"/>
          <w:szCs w:val="28"/>
        </w:rPr>
        <w:t xml:space="preserve">    А.</w:t>
      </w:r>
      <w:r w:rsidRPr="00862122">
        <w:rPr>
          <w:sz w:val="28"/>
          <w:szCs w:val="28"/>
        </w:rPr>
        <w:t>А.</w:t>
      </w:r>
      <w:r w:rsidR="00AB61E1" w:rsidRPr="00862122">
        <w:rPr>
          <w:sz w:val="28"/>
          <w:szCs w:val="28"/>
        </w:rPr>
        <w:t xml:space="preserve"> </w:t>
      </w:r>
      <w:r w:rsidR="00EB46BF" w:rsidRPr="00862122">
        <w:rPr>
          <w:sz w:val="28"/>
          <w:szCs w:val="28"/>
        </w:rPr>
        <w:t>Кузьмин</w:t>
      </w:r>
    </w:p>
    <w:p w:rsidR="002574D1" w:rsidRPr="00B3425B" w:rsidRDefault="002574D1" w:rsidP="001C3B49">
      <w:pPr>
        <w:jc w:val="center"/>
        <w:rPr>
          <w:sz w:val="28"/>
          <w:szCs w:val="28"/>
        </w:rPr>
      </w:pPr>
    </w:p>
    <w:sectPr w:rsidR="002574D1" w:rsidRPr="00B3425B" w:rsidSect="00AB61E1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6BF" w:rsidRDefault="00EB46BF">
      <w:r>
        <w:separator/>
      </w:r>
    </w:p>
  </w:endnote>
  <w:endnote w:type="continuationSeparator" w:id="0">
    <w:p w:rsidR="00EB46BF" w:rsidRDefault="00EB4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6BF" w:rsidRDefault="00EB46BF">
      <w:r>
        <w:separator/>
      </w:r>
    </w:p>
  </w:footnote>
  <w:footnote w:type="continuationSeparator" w:id="0">
    <w:p w:rsidR="00EB46BF" w:rsidRDefault="00EB4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BF" w:rsidRDefault="003448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B46B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46BF" w:rsidRDefault="00EB46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BF" w:rsidRPr="00E851BC" w:rsidRDefault="003448A9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EB46BF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F17860">
      <w:rPr>
        <w:rStyle w:val="a6"/>
        <w:noProof/>
        <w:sz w:val="24"/>
        <w:szCs w:val="24"/>
      </w:rPr>
      <w:t>6</w:t>
    </w:r>
    <w:r w:rsidRPr="00E851BC">
      <w:rPr>
        <w:rStyle w:val="a6"/>
        <w:sz w:val="24"/>
        <w:szCs w:val="24"/>
      </w:rPr>
      <w:fldChar w:fldCharType="end"/>
    </w:r>
  </w:p>
  <w:p w:rsidR="00EB46BF" w:rsidRDefault="00EB46BF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204F73"/>
    <w:rsid w:val="00002EF2"/>
    <w:rsid w:val="00005B60"/>
    <w:rsid w:val="00014F81"/>
    <w:rsid w:val="00020779"/>
    <w:rsid w:val="0002131E"/>
    <w:rsid w:val="000220E7"/>
    <w:rsid w:val="00022DA1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016D"/>
    <w:rsid w:val="00071157"/>
    <w:rsid w:val="0007274A"/>
    <w:rsid w:val="000760A2"/>
    <w:rsid w:val="00082E5F"/>
    <w:rsid w:val="00082EC5"/>
    <w:rsid w:val="0008426B"/>
    <w:rsid w:val="00085AA8"/>
    <w:rsid w:val="00085C1D"/>
    <w:rsid w:val="00085D0D"/>
    <w:rsid w:val="00085F7F"/>
    <w:rsid w:val="00085F91"/>
    <w:rsid w:val="00087749"/>
    <w:rsid w:val="000918D3"/>
    <w:rsid w:val="00091E38"/>
    <w:rsid w:val="0009352E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8D4"/>
    <w:rsid w:val="000D6A09"/>
    <w:rsid w:val="000E00CD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254D9"/>
    <w:rsid w:val="00126384"/>
    <w:rsid w:val="00132FF1"/>
    <w:rsid w:val="001431D6"/>
    <w:rsid w:val="00143460"/>
    <w:rsid w:val="00144747"/>
    <w:rsid w:val="00150BFF"/>
    <w:rsid w:val="00152B24"/>
    <w:rsid w:val="001554F4"/>
    <w:rsid w:val="00156682"/>
    <w:rsid w:val="001570F4"/>
    <w:rsid w:val="00161D3D"/>
    <w:rsid w:val="00170828"/>
    <w:rsid w:val="00172211"/>
    <w:rsid w:val="001759A5"/>
    <w:rsid w:val="00176DAC"/>
    <w:rsid w:val="00176F74"/>
    <w:rsid w:val="00177030"/>
    <w:rsid w:val="001823F4"/>
    <w:rsid w:val="00184317"/>
    <w:rsid w:val="001852E2"/>
    <w:rsid w:val="00185E67"/>
    <w:rsid w:val="00190025"/>
    <w:rsid w:val="001A01DE"/>
    <w:rsid w:val="001A4B5A"/>
    <w:rsid w:val="001B6FE3"/>
    <w:rsid w:val="001C3B49"/>
    <w:rsid w:val="001C562E"/>
    <w:rsid w:val="001D123C"/>
    <w:rsid w:val="001D5A10"/>
    <w:rsid w:val="001F5678"/>
    <w:rsid w:val="00202340"/>
    <w:rsid w:val="00204F73"/>
    <w:rsid w:val="0020618A"/>
    <w:rsid w:val="002064B3"/>
    <w:rsid w:val="00206599"/>
    <w:rsid w:val="0020691C"/>
    <w:rsid w:val="00214501"/>
    <w:rsid w:val="00215E09"/>
    <w:rsid w:val="002211FD"/>
    <w:rsid w:val="002277FE"/>
    <w:rsid w:val="00231176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95457"/>
    <w:rsid w:val="00296749"/>
    <w:rsid w:val="0029694F"/>
    <w:rsid w:val="002A0B2F"/>
    <w:rsid w:val="002A3F39"/>
    <w:rsid w:val="002A612B"/>
    <w:rsid w:val="002B1CE3"/>
    <w:rsid w:val="002B389D"/>
    <w:rsid w:val="002B5C39"/>
    <w:rsid w:val="002B5D51"/>
    <w:rsid w:val="002C1430"/>
    <w:rsid w:val="002C38CD"/>
    <w:rsid w:val="002C7ED3"/>
    <w:rsid w:val="002D0685"/>
    <w:rsid w:val="002D0913"/>
    <w:rsid w:val="002D1C9E"/>
    <w:rsid w:val="002D62ED"/>
    <w:rsid w:val="002E0938"/>
    <w:rsid w:val="002E4C6E"/>
    <w:rsid w:val="002E50CF"/>
    <w:rsid w:val="002F3325"/>
    <w:rsid w:val="002F3C76"/>
    <w:rsid w:val="002F6D87"/>
    <w:rsid w:val="002F716A"/>
    <w:rsid w:val="0030362C"/>
    <w:rsid w:val="00305349"/>
    <w:rsid w:val="00311582"/>
    <w:rsid w:val="003122B2"/>
    <w:rsid w:val="00314AE8"/>
    <w:rsid w:val="00315105"/>
    <w:rsid w:val="003234F5"/>
    <w:rsid w:val="00324D7D"/>
    <w:rsid w:val="0032696E"/>
    <w:rsid w:val="00343757"/>
    <w:rsid w:val="003448A9"/>
    <w:rsid w:val="003503D0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40CE"/>
    <w:rsid w:val="003A6631"/>
    <w:rsid w:val="003A6F66"/>
    <w:rsid w:val="003B1DFE"/>
    <w:rsid w:val="003B22DC"/>
    <w:rsid w:val="003C3820"/>
    <w:rsid w:val="003D178F"/>
    <w:rsid w:val="003D1CEA"/>
    <w:rsid w:val="003D2734"/>
    <w:rsid w:val="003E03C2"/>
    <w:rsid w:val="003E11FC"/>
    <w:rsid w:val="003E445D"/>
    <w:rsid w:val="003E46E9"/>
    <w:rsid w:val="003E49B5"/>
    <w:rsid w:val="003E5711"/>
    <w:rsid w:val="003E6F12"/>
    <w:rsid w:val="003F0602"/>
    <w:rsid w:val="003F0A95"/>
    <w:rsid w:val="003F20F4"/>
    <w:rsid w:val="003F2A35"/>
    <w:rsid w:val="003F43C5"/>
    <w:rsid w:val="00402BC3"/>
    <w:rsid w:val="00421BA4"/>
    <w:rsid w:val="00423978"/>
    <w:rsid w:val="004247A8"/>
    <w:rsid w:val="004260CC"/>
    <w:rsid w:val="00436C52"/>
    <w:rsid w:val="00437E15"/>
    <w:rsid w:val="00443D2C"/>
    <w:rsid w:val="00443E10"/>
    <w:rsid w:val="004442BB"/>
    <w:rsid w:val="00444F0E"/>
    <w:rsid w:val="00450AFE"/>
    <w:rsid w:val="00451418"/>
    <w:rsid w:val="0045406A"/>
    <w:rsid w:val="00457571"/>
    <w:rsid w:val="00460521"/>
    <w:rsid w:val="00463D31"/>
    <w:rsid w:val="00465847"/>
    <w:rsid w:val="00471840"/>
    <w:rsid w:val="00471B9D"/>
    <w:rsid w:val="00471D8F"/>
    <w:rsid w:val="004722D9"/>
    <w:rsid w:val="00473004"/>
    <w:rsid w:val="00474C3C"/>
    <w:rsid w:val="00474D3F"/>
    <w:rsid w:val="00477E54"/>
    <w:rsid w:val="00481E97"/>
    <w:rsid w:val="004822CE"/>
    <w:rsid w:val="004835D0"/>
    <w:rsid w:val="004838F3"/>
    <w:rsid w:val="00483BDC"/>
    <w:rsid w:val="00485A4F"/>
    <w:rsid w:val="00486536"/>
    <w:rsid w:val="00487B13"/>
    <w:rsid w:val="00487BDF"/>
    <w:rsid w:val="004A1BCB"/>
    <w:rsid w:val="004A6FAB"/>
    <w:rsid w:val="004B11CA"/>
    <w:rsid w:val="004B126D"/>
    <w:rsid w:val="004B3843"/>
    <w:rsid w:val="004B445E"/>
    <w:rsid w:val="004B5157"/>
    <w:rsid w:val="004B5889"/>
    <w:rsid w:val="004B5E76"/>
    <w:rsid w:val="004C1779"/>
    <w:rsid w:val="004C2803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D6441"/>
    <w:rsid w:val="004D7213"/>
    <w:rsid w:val="004E695D"/>
    <w:rsid w:val="004F030F"/>
    <w:rsid w:val="004F0E43"/>
    <w:rsid w:val="004F19CB"/>
    <w:rsid w:val="004F2A59"/>
    <w:rsid w:val="004F5148"/>
    <w:rsid w:val="004F6D64"/>
    <w:rsid w:val="00505027"/>
    <w:rsid w:val="00505CC9"/>
    <w:rsid w:val="0051759E"/>
    <w:rsid w:val="005231E9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2278"/>
    <w:rsid w:val="0056410D"/>
    <w:rsid w:val="00577F95"/>
    <w:rsid w:val="00587218"/>
    <w:rsid w:val="00591DE0"/>
    <w:rsid w:val="00593F09"/>
    <w:rsid w:val="00594DD1"/>
    <w:rsid w:val="0059588D"/>
    <w:rsid w:val="005A0430"/>
    <w:rsid w:val="005A3663"/>
    <w:rsid w:val="005B13B6"/>
    <w:rsid w:val="005B405C"/>
    <w:rsid w:val="005B467A"/>
    <w:rsid w:val="005B4E80"/>
    <w:rsid w:val="005C4F5F"/>
    <w:rsid w:val="005C67DF"/>
    <w:rsid w:val="005D3222"/>
    <w:rsid w:val="005D61ED"/>
    <w:rsid w:val="005E044E"/>
    <w:rsid w:val="005E1C1F"/>
    <w:rsid w:val="005E31AF"/>
    <w:rsid w:val="005E4F86"/>
    <w:rsid w:val="005E66DD"/>
    <w:rsid w:val="005F3523"/>
    <w:rsid w:val="005F4F21"/>
    <w:rsid w:val="00606D27"/>
    <w:rsid w:val="006107F6"/>
    <w:rsid w:val="0061148E"/>
    <w:rsid w:val="006153CC"/>
    <w:rsid w:val="00626D23"/>
    <w:rsid w:val="006336F3"/>
    <w:rsid w:val="00633FAE"/>
    <w:rsid w:val="00635ABD"/>
    <w:rsid w:val="00637137"/>
    <w:rsid w:val="00637CAD"/>
    <w:rsid w:val="006527FF"/>
    <w:rsid w:val="0065621E"/>
    <w:rsid w:val="00657805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9CF"/>
    <w:rsid w:val="00697F16"/>
    <w:rsid w:val="006A0393"/>
    <w:rsid w:val="006A1631"/>
    <w:rsid w:val="006A4B4F"/>
    <w:rsid w:val="006A543B"/>
    <w:rsid w:val="006A5D3B"/>
    <w:rsid w:val="006A61A8"/>
    <w:rsid w:val="006A786C"/>
    <w:rsid w:val="006B0138"/>
    <w:rsid w:val="006B2739"/>
    <w:rsid w:val="006B4E7E"/>
    <w:rsid w:val="006B6343"/>
    <w:rsid w:val="006C3DD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03901"/>
    <w:rsid w:val="007220BC"/>
    <w:rsid w:val="00722283"/>
    <w:rsid w:val="0072570A"/>
    <w:rsid w:val="00727B89"/>
    <w:rsid w:val="007307D0"/>
    <w:rsid w:val="0073531A"/>
    <w:rsid w:val="00744BA3"/>
    <w:rsid w:val="00744C78"/>
    <w:rsid w:val="0074798C"/>
    <w:rsid w:val="007539FA"/>
    <w:rsid w:val="00766CB2"/>
    <w:rsid w:val="00770AFA"/>
    <w:rsid w:val="00771026"/>
    <w:rsid w:val="00772B6A"/>
    <w:rsid w:val="007753DB"/>
    <w:rsid w:val="00781205"/>
    <w:rsid w:val="0078312E"/>
    <w:rsid w:val="007851BB"/>
    <w:rsid w:val="007A1DC0"/>
    <w:rsid w:val="007A46FE"/>
    <w:rsid w:val="007A4A20"/>
    <w:rsid w:val="007B6233"/>
    <w:rsid w:val="007B7E5C"/>
    <w:rsid w:val="007C74E2"/>
    <w:rsid w:val="007D2512"/>
    <w:rsid w:val="007D30B5"/>
    <w:rsid w:val="007D4678"/>
    <w:rsid w:val="007E1E2D"/>
    <w:rsid w:val="007E3D88"/>
    <w:rsid w:val="007E78F6"/>
    <w:rsid w:val="007F2EB2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5302"/>
    <w:rsid w:val="00826446"/>
    <w:rsid w:val="008336AD"/>
    <w:rsid w:val="00842737"/>
    <w:rsid w:val="00842C1E"/>
    <w:rsid w:val="00844A9A"/>
    <w:rsid w:val="00846BB4"/>
    <w:rsid w:val="00852501"/>
    <w:rsid w:val="008571D0"/>
    <w:rsid w:val="008573B5"/>
    <w:rsid w:val="00857DB4"/>
    <w:rsid w:val="00862122"/>
    <w:rsid w:val="008622F9"/>
    <w:rsid w:val="008628C7"/>
    <w:rsid w:val="00863E1F"/>
    <w:rsid w:val="008657AE"/>
    <w:rsid w:val="00866EA0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A7740"/>
    <w:rsid w:val="008B3A69"/>
    <w:rsid w:val="008B3C43"/>
    <w:rsid w:val="008C66C2"/>
    <w:rsid w:val="008D0E88"/>
    <w:rsid w:val="008D6D03"/>
    <w:rsid w:val="008F2ED9"/>
    <w:rsid w:val="009011BE"/>
    <w:rsid w:val="009061DA"/>
    <w:rsid w:val="0091354F"/>
    <w:rsid w:val="009174B5"/>
    <w:rsid w:val="00920ACE"/>
    <w:rsid w:val="009222DB"/>
    <w:rsid w:val="00925D92"/>
    <w:rsid w:val="009300BC"/>
    <w:rsid w:val="009377DB"/>
    <w:rsid w:val="00941B4F"/>
    <w:rsid w:val="00942E09"/>
    <w:rsid w:val="0094652D"/>
    <w:rsid w:val="0094798D"/>
    <w:rsid w:val="00947CE6"/>
    <w:rsid w:val="009514A3"/>
    <w:rsid w:val="009546BB"/>
    <w:rsid w:val="00955CB6"/>
    <w:rsid w:val="00955EE5"/>
    <w:rsid w:val="00956996"/>
    <w:rsid w:val="0095772C"/>
    <w:rsid w:val="00957D02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D33E8"/>
    <w:rsid w:val="009E28F9"/>
    <w:rsid w:val="009E4404"/>
    <w:rsid w:val="009E761C"/>
    <w:rsid w:val="009E7A75"/>
    <w:rsid w:val="00A05786"/>
    <w:rsid w:val="00A0694A"/>
    <w:rsid w:val="00A137A8"/>
    <w:rsid w:val="00A16D7E"/>
    <w:rsid w:val="00A24288"/>
    <w:rsid w:val="00A2661E"/>
    <w:rsid w:val="00A30F5A"/>
    <w:rsid w:val="00A33F6E"/>
    <w:rsid w:val="00A35840"/>
    <w:rsid w:val="00A37B9B"/>
    <w:rsid w:val="00A43DA4"/>
    <w:rsid w:val="00A45CA3"/>
    <w:rsid w:val="00A548C0"/>
    <w:rsid w:val="00A64A67"/>
    <w:rsid w:val="00A676CC"/>
    <w:rsid w:val="00A766D5"/>
    <w:rsid w:val="00A809B4"/>
    <w:rsid w:val="00A851CB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1E1"/>
    <w:rsid w:val="00AB66CE"/>
    <w:rsid w:val="00AB68BB"/>
    <w:rsid w:val="00AC530B"/>
    <w:rsid w:val="00AC764D"/>
    <w:rsid w:val="00AD20D3"/>
    <w:rsid w:val="00AD651C"/>
    <w:rsid w:val="00AF171D"/>
    <w:rsid w:val="00AF2F60"/>
    <w:rsid w:val="00AF4294"/>
    <w:rsid w:val="00AF58C5"/>
    <w:rsid w:val="00B01554"/>
    <w:rsid w:val="00B110FB"/>
    <w:rsid w:val="00B125C5"/>
    <w:rsid w:val="00B17FE6"/>
    <w:rsid w:val="00B234E0"/>
    <w:rsid w:val="00B2658E"/>
    <w:rsid w:val="00B3054A"/>
    <w:rsid w:val="00B33A00"/>
    <w:rsid w:val="00B341B6"/>
    <w:rsid w:val="00B3425B"/>
    <w:rsid w:val="00B36C7B"/>
    <w:rsid w:val="00B45DB5"/>
    <w:rsid w:val="00B50157"/>
    <w:rsid w:val="00B50446"/>
    <w:rsid w:val="00B537E5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A3C"/>
    <w:rsid w:val="00BB4D54"/>
    <w:rsid w:val="00BB5E56"/>
    <w:rsid w:val="00BC09F5"/>
    <w:rsid w:val="00BC4A01"/>
    <w:rsid w:val="00BC6D9B"/>
    <w:rsid w:val="00BE31D6"/>
    <w:rsid w:val="00BE45D1"/>
    <w:rsid w:val="00BF000D"/>
    <w:rsid w:val="00BF1153"/>
    <w:rsid w:val="00BF2654"/>
    <w:rsid w:val="00BF5A93"/>
    <w:rsid w:val="00C008C4"/>
    <w:rsid w:val="00C101FF"/>
    <w:rsid w:val="00C12116"/>
    <w:rsid w:val="00C20376"/>
    <w:rsid w:val="00C229CB"/>
    <w:rsid w:val="00C23082"/>
    <w:rsid w:val="00C27237"/>
    <w:rsid w:val="00C311AB"/>
    <w:rsid w:val="00C31CC3"/>
    <w:rsid w:val="00C42216"/>
    <w:rsid w:val="00C43B43"/>
    <w:rsid w:val="00C43BDD"/>
    <w:rsid w:val="00C44F34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671B6"/>
    <w:rsid w:val="00C822D8"/>
    <w:rsid w:val="00C83DAA"/>
    <w:rsid w:val="00C85B0E"/>
    <w:rsid w:val="00C8611A"/>
    <w:rsid w:val="00CA2EB3"/>
    <w:rsid w:val="00CA52AE"/>
    <w:rsid w:val="00CA5521"/>
    <w:rsid w:val="00CB257E"/>
    <w:rsid w:val="00CB616D"/>
    <w:rsid w:val="00CB64C9"/>
    <w:rsid w:val="00CB65C8"/>
    <w:rsid w:val="00CB6CE5"/>
    <w:rsid w:val="00CC29D1"/>
    <w:rsid w:val="00CC438F"/>
    <w:rsid w:val="00CC43F7"/>
    <w:rsid w:val="00CC4AAF"/>
    <w:rsid w:val="00CD6B8F"/>
    <w:rsid w:val="00CD7639"/>
    <w:rsid w:val="00CE1C73"/>
    <w:rsid w:val="00CE6437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1E80"/>
    <w:rsid w:val="00D349AB"/>
    <w:rsid w:val="00D4475E"/>
    <w:rsid w:val="00D46B7C"/>
    <w:rsid w:val="00D50435"/>
    <w:rsid w:val="00D51786"/>
    <w:rsid w:val="00D51A75"/>
    <w:rsid w:val="00D52D0E"/>
    <w:rsid w:val="00D649F8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0C6E"/>
    <w:rsid w:val="00DA2032"/>
    <w:rsid w:val="00DA3566"/>
    <w:rsid w:val="00DA3CFA"/>
    <w:rsid w:val="00DA3E3C"/>
    <w:rsid w:val="00DA4E08"/>
    <w:rsid w:val="00DB1B91"/>
    <w:rsid w:val="00DB2CD0"/>
    <w:rsid w:val="00DB3EF5"/>
    <w:rsid w:val="00DD0241"/>
    <w:rsid w:val="00DD16CE"/>
    <w:rsid w:val="00DD27F1"/>
    <w:rsid w:val="00DD54E5"/>
    <w:rsid w:val="00DD55C3"/>
    <w:rsid w:val="00DD5731"/>
    <w:rsid w:val="00DD6560"/>
    <w:rsid w:val="00DD6E38"/>
    <w:rsid w:val="00DD79C5"/>
    <w:rsid w:val="00DE22F9"/>
    <w:rsid w:val="00DE31E2"/>
    <w:rsid w:val="00DF6B78"/>
    <w:rsid w:val="00E02D09"/>
    <w:rsid w:val="00E05AA0"/>
    <w:rsid w:val="00E10A25"/>
    <w:rsid w:val="00E10CB1"/>
    <w:rsid w:val="00E166B0"/>
    <w:rsid w:val="00E25FCE"/>
    <w:rsid w:val="00E334C9"/>
    <w:rsid w:val="00E355A8"/>
    <w:rsid w:val="00E36828"/>
    <w:rsid w:val="00E401FC"/>
    <w:rsid w:val="00E41123"/>
    <w:rsid w:val="00E41309"/>
    <w:rsid w:val="00E422EF"/>
    <w:rsid w:val="00E46117"/>
    <w:rsid w:val="00E4674F"/>
    <w:rsid w:val="00E51C3F"/>
    <w:rsid w:val="00E51C84"/>
    <w:rsid w:val="00E54ACD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0A5"/>
    <w:rsid w:val="00E867F0"/>
    <w:rsid w:val="00E94C39"/>
    <w:rsid w:val="00E96670"/>
    <w:rsid w:val="00E97323"/>
    <w:rsid w:val="00EB46BF"/>
    <w:rsid w:val="00EB49EC"/>
    <w:rsid w:val="00EB6C3B"/>
    <w:rsid w:val="00EB757E"/>
    <w:rsid w:val="00EB7869"/>
    <w:rsid w:val="00EC150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17860"/>
    <w:rsid w:val="00F20D7F"/>
    <w:rsid w:val="00F25F31"/>
    <w:rsid w:val="00F32B40"/>
    <w:rsid w:val="00F3583A"/>
    <w:rsid w:val="00F375CD"/>
    <w:rsid w:val="00F45CBD"/>
    <w:rsid w:val="00F50797"/>
    <w:rsid w:val="00F54773"/>
    <w:rsid w:val="00F65E96"/>
    <w:rsid w:val="00F65FCC"/>
    <w:rsid w:val="00F73FA4"/>
    <w:rsid w:val="00F87198"/>
    <w:rsid w:val="00F900BD"/>
    <w:rsid w:val="00F905B4"/>
    <w:rsid w:val="00F93140"/>
    <w:rsid w:val="00F93601"/>
    <w:rsid w:val="00F96DE8"/>
    <w:rsid w:val="00FB6AB4"/>
    <w:rsid w:val="00FC484E"/>
    <w:rsid w:val="00FC6397"/>
    <w:rsid w:val="00FD2165"/>
    <w:rsid w:val="00FD59A0"/>
    <w:rsid w:val="00FE0101"/>
    <w:rsid w:val="00FE16CD"/>
    <w:rsid w:val="00FE2901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AC927-B6F1-4EBE-B3C3-7EFE6A1A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1129</TotalTime>
  <Pages>6</Pages>
  <Words>1815</Words>
  <Characters>11955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fin15</dc:creator>
  <cp:lastModifiedBy>fin15</cp:lastModifiedBy>
  <cp:revision>87</cp:revision>
  <cp:lastPrinted>2025-12-09T00:18:00Z</cp:lastPrinted>
  <dcterms:created xsi:type="dcterms:W3CDTF">2024-10-03T06:04:00Z</dcterms:created>
  <dcterms:modified xsi:type="dcterms:W3CDTF">2025-12-16T06:54:00Z</dcterms:modified>
</cp:coreProperties>
</file>