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A8" w:rsidRPr="007F720C" w:rsidRDefault="00174BB4" w:rsidP="00E304A8">
      <w:pPr>
        <w:pStyle w:val="a3"/>
        <w:rPr>
          <w:sz w:val="27"/>
          <w:szCs w:val="27"/>
          <w:lang w:val="en-US"/>
        </w:rPr>
      </w:pPr>
      <w:r>
        <w:rPr>
          <w:sz w:val="27"/>
          <w:szCs w:val="27"/>
        </w:rPr>
        <w:pict>
          <v:shapetype id="_x0000_t202" coordsize="21600,21600" o:spt="202" path="m,l,21600r21600,l21600,xe">
            <v:stroke joinstyle="miter"/>
            <v:path gradientshapeok="t" o:connecttype="rect"/>
          </v:shapetype>
          <v:shape id="_x0000_s1026" type="#_x0000_t202" style="position:absolute;left:0;text-align:left;margin-left:369pt;margin-top:-27pt;width:93.6pt;height:63pt;z-index:251657728" o:allowincell="f" filled="f" stroked="f">
            <v:textbox style="mso-next-textbox:#_x0000_s1026">
              <w:txbxContent>
                <w:p w:rsidR="00E21D47" w:rsidRPr="00221991" w:rsidRDefault="00E21D47" w:rsidP="00211F6E">
                  <w:pPr>
                    <w:ind w:firstLine="709"/>
                    <w:rPr>
                      <w:b/>
                    </w:rPr>
                  </w:pPr>
                  <w:r>
                    <w:rPr>
                      <w:b/>
                    </w:rPr>
                    <w:t>П</w:t>
                  </w:r>
                  <w:r w:rsidRPr="00221991">
                    <w:rPr>
                      <w:b/>
                    </w:rPr>
                    <w:t>роект</w:t>
                  </w:r>
                </w:p>
              </w:txbxContent>
            </v:textbox>
          </v:shape>
        </w:pict>
      </w:r>
      <w:r w:rsidR="00F254C9" w:rsidRPr="007F720C">
        <w:rPr>
          <w:noProof/>
          <w:sz w:val="27"/>
          <w:szCs w:val="27"/>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E304A8" w:rsidRPr="00BB4033" w:rsidRDefault="00E304A8" w:rsidP="00E304A8">
      <w:pPr>
        <w:pStyle w:val="a3"/>
        <w:rPr>
          <w:b/>
          <w:sz w:val="28"/>
          <w:szCs w:val="28"/>
        </w:rPr>
      </w:pPr>
      <w:r w:rsidRPr="00BB4033">
        <w:rPr>
          <w:b/>
          <w:sz w:val="28"/>
          <w:szCs w:val="28"/>
        </w:rPr>
        <w:t>Муниципальное образование «Город Биробиджан»</w:t>
      </w:r>
    </w:p>
    <w:p w:rsidR="00E304A8" w:rsidRPr="00BB4033" w:rsidRDefault="00CB3824" w:rsidP="00025C0C">
      <w:pPr>
        <w:pStyle w:val="a3"/>
        <w:rPr>
          <w:b/>
          <w:sz w:val="28"/>
          <w:szCs w:val="28"/>
        </w:rPr>
      </w:pPr>
      <w:proofErr w:type="gramStart"/>
      <w:r w:rsidRPr="00BB4033">
        <w:rPr>
          <w:b/>
          <w:sz w:val="28"/>
          <w:szCs w:val="28"/>
        </w:rPr>
        <w:t xml:space="preserve">Еврейской </w:t>
      </w:r>
      <w:r w:rsidR="00B00EEA" w:rsidRPr="00BB4033">
        <w:rPr>
          <w:b/>
          <w:sz w:val="28"/>
          <w:szCs w:val="28"/>
        </w:rPr>
        <w:t>а</w:t>
      </w:r>
      <w:r w:rsidR="001201AE" w:rsidRPr="00BB4033">
        <w:rPr>
          <w:b/>
          <w:sz w:val="28"/>
          <w:szCs w:val="28"/>
        </w:rPr>
        <w:t>втономной</w:t>
      </w:r>
      <w:proofErr w:type="gramEnd"/>
      <w:r w:rsidR="001201AE" w:rsidRPr="00BB4033">
        <w:rPr>
          <w:b/>
          <w:sz w:val="28"/>
          <w:szCs w:val="28"/>
        </w:rPr>
        <w:t xml:space="preserve"> </w:t>
      </w:r>
      <w:r w:rsidR="00E304A8" w:rsidRPr="00BB4033">
        <w:rPr>
          <w:b/>
          <w:sz w:val="28"/>
          <w:szCs w:val="28"/>
        </w:rPr>
        <w:t>области</w:t>
      </w:r>
    </w:p>
    <w:p w:rsidR="00025C0C" w:rsidRPr="00BB4033" w:rsidRDefault="00025C0C" w:rsidP="00025C0C">
      <w:pPr>
        <w:pStyle w:val="a3"/>
        <w:rPr>
          <w:b/>
          <w:sz w:val="28"/>
          <w:szCs w:val="28"/>
        </w:rPr>
      </w:pPr>
    </w:p>
    <w:p w:rsidR="00E304A8" w:rsidRPr="00BB4033" w:rsidRDefault="00E304A8" w:rsidP="00025C0C">
      <w:pPr>
        <w:pStyle w:val="1"/>
        <w:spacing w:line="360" w:lineRule="auto"/>
        <w:jc w:val="center"/>
        <w:rPr>
          <w:sz w:val="28"/>
          <w:szCs w:val="28"/>
        </w:rPr>
      </w:pPr>
      <w:r w:rsidRPr="00BB4033">
        <w:rPr>
          <w:sz w:val="28"/>
          <w:szCs w:val="28"/>
        </w:rPr>
        <w:t>ГОРОДСКАЯ</w:t>
      </w:r>
      <w:r w:rsidR="00211F6E" w:rsidRPr="00BB4033">
        <w:rPr>
          <w:sz w:val="28"/>
          <w:szCs w:val="28"/>
        </w:rPr>
        <w:t xml:space="preserve"> </w:t>
      </w:r>
      <w:r w:rsidRPr="00BB4033">
        <w:rPr>
          <w:sz w:val="28"/>
          <w:szCs w:val="28"/>
        </w:rPr>
        <w:t>ДУМА</w:t>
      </w:r>
    </w:p>
    <w:p w:rsidR="00E304A8" w:rsidRPr="00BB4033" w:rsidRDefault="00E304A8" w:rsidP="00E304A8">
      <w:pPr>
        <w:pStyle w:val="1"/>
        <w:spacing w:line="360" w:lineRule="auto"/>
        <w:jc w:val="center"/>
        <w:rPr>
          <w:sz w:val="28"/>
          <w:szCs w:val="28"/>
        </w:rPr>
      </w:pPr>
      <w:r w:rsidRPr="00BB4033">
        <w:rPr>
          <w:sz w:val="28"/>
          <w:szCs w:val="28"/>
        </w:rPr>
        <w:t>РЕШЕНИЕ</w:t>
      </w:r>
    </w:p>
    <w:p w:rsidR="00B00EEA" w:rsidRPr="009C5347" w:rsidRDefault="00AC22E5" w:rsidP="00AC22E5">
      <w:pPr>
        <w:tabs>
          <w:tab w:val="left" w:pos="8280"/>
        </w:tabs>
        <w:jc w:val="both"/>
        <w:rPr>
          <w:sz w:val="24"/>
          <w:szCs w:val="24"/>
        </w:rPr>
      </w:pPr>
      <w:r w:rsidRPr="009C5347">
        <w:rPr>
          <w:sz w:val="24"/>
          <w:szCs w:val="24"/>
        </w:rPr>
        <w:t>__.__.20</w:t>
      </w:r>
      <w:r w:rsidR="005D5181" w:rsidRPr="009C5347">
        <w:rPr>
          <w:sz w:val="24"/>
          <w:szCs w:val="24"/>
        </w:rPr>
        <w:t>2</w:t>
      </w:r>
      <w:r w:rsidR="002F4224">
        <w:rPr>
          <w:sz w:val="24"/>
          <w:szCs w:val="24"/>
        </w:rPr>
        <w:t>3</w:t>
      </w:r>
      <w:r w:rsidRPr="009C5347">
        <w:rPr>
          <w:sz w:val="24"/>
          <w:szCs w:val="24"/>
        </w:rPr>
        <w:tab/>
        <w:t>№___</w:t>
      </w:r>
      <w:r w:rsidR="00FC551B" w:rsidRPr="009C5347">
        <w:rPr>
          <w:sz w:val="24"/>
          <w:szCs w:val="24"/>
        </w:rPr>
        <w:t>__</w:t>
      </w:r>
    </w:p>
    <w:p w:rsidR="00B00EEA" w:rsidRPr="00010EAD" w:rsidRDefault="00B00EEA" w:rsidP="00E304A8">
      <w:pPr>
        <w:jc w:val="both"/>
        <w:rPr>
          <w:sz w:val="28"/>
          <w:szCs w:val="28"/>
        </w:rPr>
      </w:pPr>
    </w:p>
    <w:p w:rsidR="00E304A8" w:rsidRPr="009C5347" w:rsidRDefault="00B00EEA" w:rsidP="00B00EEA">
      <w:pPr>
        <w:jc w:val="center"/>
        <w:rPr>
          <w:sz w:val="24"/>
          <w:szCs w:val="24"/>
        </w:rPr>
      </w:pPr>
      <w:r w:rsidRPr="009C5347">
        <w:rPr>
          <w:sz w:val="24"/>
          <w:szCs w:val="24"/>
        </w:rPr>
        <w:t>г. Биробиджан</w:t>
      </w:r>
    </w:p>
    <w:p w:rsidR="00B00EEA" w:rsidRPr="009C5347" w:rsidRDefault="00B00EEA" w:rsidP="00B00EEA">
      <w:pPr>
        <w:jc w:val="center"/>
        <w:rPr>
          <w:sz w:val="24"/>
          <w:szCs w:val="24"/>
        </w:rPr>
      </w:pPr>
    </w:p>
    <w:p w:rsidR="007D502F" w:rsidRPr="008432F9" w:rsidRDefault="007D502F" w:rsidP="007D502F">
      <w:pPr>
        <w:jc w:val="both"/>
        <w:rPr>
          <w:sz w:val="24"/>
          <w:szCs w:val="24"/>
        </w:rPr>
      </w:pPr>
      <w:r w:rsidRPr="008432F9">
        <w:rPr>
          <w:sz w:val="24"/>
          <w:szCs w:val="24"/>
        </w:rPr>
        <w:t>О</w:t>
      </w:r>
      <w:r w:rsidR="00410A16" w:rsidRPr="008432F9">
        <w:rPr>
          <w:sz w:val="24"/>
          <w:szCs w:val="24"/>
        </w:rPr>
        <w:t xml:space="preserve">б утверждении </w:t>
      </w:r>
      <w:r w:rsidR="008A5A1B" w:rsidRPr="008432F9">
        <w:rPr>
          <w:sz w:val="24"/>
          <w:szCs w:val="24"/>
        </w:rPr>
        <w:t>П</w:t>
      </w:r>
      <w:r w:rsidR="00410A16" w:rsidRPr="008432F9">
        <w:rPr>
          <w:sz w:val="24"/>
          <w:szCs w:val="24"/>
        </w:rPr>
        <w:t>оложения</w:t>
      </w:r>
      <w:r w:rsidR="008A5A1B" w:rsidRPr="008432F9">
        <w:rPr>
          <w:sz w:val="24"/>
          <w:szCs w:val="24"/>
        </w:rPr>
        <w:t xml:space="preserve"> о порядке управления и распоряжения</w:t>
      </w:r>
      <w:r w:rsidR="00701A46" w:rsidRPr="008432F9">
        <w:rPr>
          <w:sz w:val="24"/>
          <w:szCs w:val="24"/>
          <w:shd w:val="clear" w:color="auto" w:fill="FFFFFF"/>
        </w:rPr>
        <w:t xml:space="preserve"> имуществ</w:t>
      </w:r>
      <w:r w:rsidR="008A5A1B" w:rsidRPr="008432F9">
        <w:rPr>
          <w:sz w:val="24"/>
          <w:szCs w:val="24"/>
          <w:shd w:val="clear" w:color="auto" w:fill="FFFFFF"/>
        </w:rPr>
        <w:t>ом</w:t>
      </w:r>
      <w:r w:rsidR="00701A46" w:rsidRPr="008432F9">
        <w:rPr>
          <w:sz w:val="24"/>
          <w:szCs w:val="24"/>
          <w:shd w:val="clear" w:color="auto" w:fill="FFFFFF"/>
        </w:rPr>
        <w:t>, находящ</w:t>
      </w:r>
      <w:r w:rsidR="008A5A1B" w:rsidRPr="008432F9">
        <w:rPr>
          <w:sz w:val="24"/>
          <w:szCs w:val="24"/>
          <w:shd w:val="clear" w:color="auto" w:fill="FFFFFF"/>
        </w:rPr>
        <w:t>им</w:t>
      </w:r>
      <w:r w:rsidR="00701A46" w:rsidRPr="008432F9">
        <w:rPr>
          <w:sz w:val="24"/>
          <w:szCs w:val="24"/>
          <w:shd w:val="clear" w:color="auto" w:fill="FFFFFF"/>
        </w:rPr>
        <w:t xml:space="preserve">ся в собственности муниципального образования </w:t>
      </w:r>
      <w:r w:rsidR="00800B9F" w:rsidRPr="008432F9">
        <w:rPr>
          <w:sz w:val="24"/>
          <w:szCs w:val="24"/>
          <w:shd w:val="clear" w:color="auto" w:fill="FFFFFF"/>
        </w:rPr>
        <w:t>«</w:t>
      </w:r>
      <w:r w:rsidR="00701A46" w:rsidRPr="008432F9">
        <w:rPr>
          <w:sz w:val="24"/>
          <w:szCs w:val="24"/>
          <w:shd w:val="clear" w:color="auto" w:fill="FFFFFF"/>
        </w:rPr>
        <w:t>Город Биробиджан</w:t>
      </w:r>
      <w:r w:rsidR="00800B9F" w:rsidRPr="008432F9">
        <w:rPr>
          <w:sz w:val="24"/>
          <w:szCs w:val="24"/>
          <w:shd w:val="clear" w:color="auto" w:fill="FFFFFF"/>
        </w:rPr>
        <w:t>»</w:t>
      </w:r>
      <w:r w:rsidR="00701A46" w:rsidRPr="008432F9">
        <w:rPr>
          <w:sz w:val="24"/>
          <w:szCs w:val="24"/>
          <w:shd w:val="clear" w:color="auto" w:fill="FFFFFF"/>
        </w:rPr>
        <w:t xml:space="preserve"> Еврейской автономной </w:t>
      </w:r>
      <w:r w:rsidR="008A5A1B" w:rsidRPr="008432F9">
        <w:rPr>
          <w:sz w:val="24"/>
          <w:szCs w:val="24"/>
          <w:shd w:val="clear" w:color="auto" w:fill="FFFFFF"/>
        </w:rPr>
        <w:t>о</w:t>
      </w:r>
      <w:r w:rsidR="00701A46" w:rsidRPr="008432F9">
        <w:rPr>
          <w:sz w:val="24"/>
          <w:szCs w:val="24"/>
          <w:shd w:val="clear" w:color="auto" w:fill="FFFFFF"/>
        </w:rPr>
        <w:t>бласти</w:t>
      </w:r>
    </w:p>
    <w:p w:rsidR="00522F54" w:rsidRPr="008432F9" w:rsidRDefault="00522F54" w:rsidP="00B00EEA">
      <w:pPr>
        <w:jc w:val="both"/>
        <w:rPr>
          <w:sz w:val="24"/>
          <w:szCs w:val="24"/>
        </w:rPr>
      </w:pPr>
    </w:p>
    <w:p w:rsidR="00522F54" w:rsidRPr="008432F9" w:rsidRDefault="004D2D95" w:rsidP="00647D77">
      <w:pPr>
        <w:jc w:val="both"/>
        <w:rPr>
          <w:sz w:val="24"/>
          <w:szCs w:val="24"/>
        </w:rPr>
      </w:pPr>
      <w:r w:rsidRPr="008432F9">
        <w:rPr>
          <w:sz w:val="24"/>
          <w:szCs w:val="24"/>
        </w:rPr>
        <w:tab/>
      </w:r>
      <w:proofErr w:type="gramStart"/>
      <w:r w:rsidR="00522F54" w:rsidRPr="008432F9">
        <w:rPr>
          <w:sz w:val="24"/>
          <w:szCs w:val="24"/>
        </w:rPr>
        <w:t xml:space="preserve">В соответствии с </w:t>
      </w:r>
      <w:r w:rsidR="008A5A1B" w:rsidRPr="008432F9">
        <w:rPr>
          <w:sz w:val="24"/>
          <w:szCs w:val="24"/>
        </w:rPr>
        <w:t xml:space="preserve">Гражданским кодексом Российской Федерации, </w:t>
      </w:r>
      <w:r w:rsidR="006B319F" w:rsidRPr="008432F9">
        <w:rPr>
          <w:sz w:val="24"/>
          <w:szCs w:val="24"/>
          <w:shd w:val="clear" w:color="auto" w:fill="FFFFFF"/>
        </w:rPr>
        <w:t>Федеральным закон</w:t>
      </w:r>
      <w:r w:rsidR="008A5A1B" w:rsidRPr="008432F9">
        <w:rPr>
          <w:sz w:val="24"/>
          <w:szCs w:val="24"/>
          <w:shd w:val="clear" w:color="auto" w:fill="FFFFFF"/>
        </w:rPr>
        <w:t>о</w:t>
      </w:r>
      <w:r w:rsidR="00800B9F" w:rsidRPr="008432F9">
        <w:rPr>
          <w:sz w:val="24"/>
          <w:szCs w:val="24"/>
          <w:shd w:val="clear" w:color="auto" w:fill="FFFFFF"/>
        </w:rPr>
        <w:t xml:space="preserve">м </w:t>
      </w:r>
      <w:r w:rsidR="008A5A1B" w:rsidRPr="008432F9">
        <w:rPr>
          <w:sz w:val="24"/>
          <w:szCs w:val="24"/>
          <w:shd w:val="clear" w:color="auto" w:fill="FFFFFF"/>
        </w:rPr>
        <w:t>«Об общий принципах организации местного самоуправления в Российской Федерации</w:t>
      </w:r>
      <w:r w:rsidR="006B319F" w:rsidRPr="008432F9">
        <w:rPr>
          <w:sz w:val="24"/>
          <w:szCs w:val="24"/>
          <w:shd w:val="clear" w:color="auto" w:fill="FFFFFF"/>
        </w:rPr>
        <w:t xml:space="preserve">, </w:t>
      </w:r>
      <w:r w:rsidR="00522F54" w:rsidRPr="008432F9">
        <w:rPr>
          <w:sz w:val="24"/>
          <w:szCs w:val="24"/>
        </w:rPr>
        <w:t>Уставом муниципального образования «Город Биробиджан» Еврейской автономной области, городская Дума</w:t>
      </w:r>
      <w:proofErr w:type="gramEnd"/>
    </w:p>
    <w:p w:rsidR="00522F54" w:rsidRPr="008432F9" w:rsidRDefault="00522F54" w:rsidP="00647D77">
      <w:pPr>
        <w:jc w:val="both"/>
        <w:rPr>
          <w:sz w:val="24"/>
          <w:szCs w:val="24"/>
        </w:rPr>
      </w:pPr>
      <w:r w:rsidRPr="008432F9">
        <w:rPr>
          <w:sz w:val="24"/>
          <w:szCs w:val="24"/>
        </w:rPr>
        <w:t>РЕШИЛА:</w:t>
      </w:r>
    </w:p>
    <w:p w:rsidR="00385904" w:rsidRPr="008432F9" w:rsidRDefault="00385904" w:rsidP="00647D77">
      <w:pPr>
        <w:jc w:val="both"/>
        <w:rPr>
          <w:sz w:val="24"/>
          <w:szCs w:val="24"/>
        </w:rPr>
      </w:pPr>
    </w:p>
    <w:p w:rsidR="00415ED3" w:rsidRPr="008432F9" w:rsidRDefault="00703E87" w:rsidP="00E1014B">
      <w:pPr>
        <w:ind w:firstLine="709"/>
        <w:jc w:val="both"/>
        <w:rPr>
          <w:sz w:val="24"/>
          <w:szCs w:val="24"/>
          <w:shd w:val="clear" w:color="auto" w:fill="FFFFFF"/>
        </w:rPr>
      </w:pPr>
      <w:r w:rsidRPr="008432F9">
        <w:rPr>
          <w:sz w:val="24"/>
          <w:szCs w:val="24"/>
        </w:rPr>
        <w:t>1. </w:t>
      </w:r>
      <w:r w:rsidR="008A5A1B" w:rsidRPr="008432F9">
        <w:rPr>
          <w:sz w:val="24"/>
          <w:szCs w:val="24"/>
        </w:rPr>
        <w:t>Утвердить Положение о порядке управления и распоряжения</w:t>
      </w:r>
      <w:r w:rsidR="008A5A1B" w:rsidRPr="008432F9">
        <w:rPr>
          <w:sz w:val="24"/>
          <w:szCs w:val="24"/>
          <w:shd w:val="clear" w:color="auto" w:fill="FFFFFF"/>
        </w:rPr>
        <w:t xml:space="preserve"> имуществом, находящимся в собственности муниципального образования «Город Биробиджан» Еврейской автономной области (прилагается).</w:t>
      </w:r>
    </w:p>
    <w:p w:rsidR="00857311" w:rsidRPr="008432F9" w:rsidRDefault="00857311" w:rsidP="00857311">
      <w:pPr>
        <w:ind w:firstLine="709"/>
        <w:jc w:val="both"/>
        <w:rPr>
          <w:sz w:val="24"/>
          <w:szCs w:val="24"/>
        </w:rPr>
      </w:pPr>
      <w:r w:rsidRPr="008432F9">
        <w:rPr>
          <w:sz w:val="24"/>
          <w:szCs w:val="24"/>
        </w:rPr>
        <w:t>2. Настоящее решение вступает в силу после его официального опубликования</w:t>
      </w:r>
      <w:r w:rsidR="00595114">
        <w:rPr>
          <w:sz w:val="24"/>
          <w:szCs w:val="24"/>
        </w:rPr>
        <w:t xml:space="preserve"> (обнародования)</w:t>
      </w:r>
      <w:r w:rsidR="00103FC2">
        <w:rPr>
          <w:sz w:val="24"/>
          <w:szCs w:val="24"/>
        </w:rPr>
        <w:t>, но не ранее 01</w:t>
      </w:r>
      <w:r w:rsidR="00595114">
        <w:rPr>
          <w:sz w:val="24"/>
          <w:szCs w:val="24"/>
        </w:rPr>
        <w:t xml:space="preserve"> января </w:t>
      </w:r>
      <w:r w:rsidR="00103FC2">
        <w:rPr>
          <w:sz w:val="24"/>
          <w:szCs w:val="24"/>
        </w:rPr>
        <w:t>2024</w:t>
      </w:r>
      <w:r w:rsidR="00595114">
        <w:rPr>
          <w:sz w:val="24"/>
          <w:szCs w:val="24"/>
        </w:rPr>
        <w:t xml:space="preserve"> года</w:t>
      </w:r>
      <w:r w:rsidRPr="008432F9">
        <w:rPr>
          <w:sz w:val="24"/>
          <w:szCs w:val="24"/>
        </w:rPr>
        <w:t>.</w:t>
      </w:r>
    </w:p>
    <w:p w:rsidR="00857311" w:rsidRPr="008432F9" w:rsidRDefault="00857311" w:rsidP="00857311">
      <w:pPr>
        <w:ind w:firstLine="709"/>
        <w:jc w:val="both"/>
        <w:rPr>
          <w:sz w:val="24"/>
          <w:szCs w:val="24"/>
        </w:rPr>
      </w:pPr>
      <w:r w:rsidRPr="008432F9">
        <w:rPr>
          <w:sz w:val="24"/>
          <w:szCs w:val="24"/>
        </w:rPr>
        <w:t>3. Опубликовать настоящее решение в «Муниципальной информационной газете» и сетевом издании «ЭСМИГ».</w:t>
      </w:r>
    </w:p>
    <w:p w:rsidR="00B735DE" w:rsidRPr="008432F9" w:rsidRDefault="00B735DE" w:rsidP="00E672CA">
      <w:pPr>
        <w:jc w:val="both"/>
        <w:rPr>
          <w:sz w:val="24"/>
          <w:szCs w:val="24"/>
        </w:rPr>
      </w:pPr>
    </w:p>
    <w:p w:rsidR="00E70976" w:rsidRPr="008432F9" w:rsidRDefault="00E70976" w:rsidP="00E672CA">
      <w:pPr>
        <w:jc w:val="both"/>
        <w:rPr>
          <w:sz w:val="24"/>
          <w:szCs w:val="24"/>
        </w:rPr>
      </w:pPr>
    </w:p>
    <w:p w:rsidR="00BB4033" w:rsidRPr="008432F9" w:rsidRDefault="00BB4033" w:rsidP="00E672CA">
      <w:pPr>
        <w:jc w:val="both"/>
        <w:rPr>
          <w:sz w:val="24"/>
          <w:szCs w:val="24"/>
        </w:rPr>
      </w:pPr>
    </w:p>
    <w:p w:rsidR="001F66E2" w:rsidRPr="008432F9" w:rsidRDefault="009C5347" w:rsidP="001F66E2">
      <w:pPr>
        <w:tabs>
          <w:tab w:val="left" w:pos="7020"/>
        </w:tabs>
        <w:jc w:val="both"/>
        <w:rPr>
          <w:sz w:val="24"/>
          <w:szCs w:val="24"/>
        </w:rPr>
      </w:pPr>
      <w:r w:rsidRPr="008432F9">
        <w:rPr>
          <w:sz w:val="24"/>
          <w:szCs w:val="24"/>
        </w:rPr>
        <w:t>П</w:t>
      </w:r>
      <w:r w:rsidR="001F66E2" w:rsidRPr="008432F9">
        <w:rPr>
          <w:sz w:val="24"/>
          <w:szCs w:val="24"/>
        </w:rPr>
        <w:t>редседател</w:t>
      </w:r>
      <w:r w:rsidRPr="008432F9">
        <w:rPr>
          <w:sz w:val="24"/>
          <w:szCs w:val="24"/>
        </w:rPr>
        <w:t>ь</w:t>
      </w:r>
      <w:r w:rsidR="001F66E2" w:rsidRPr="008432F9">
        <w:rPr>
          <w:sz w:val="24"/>
          <w:szCs w:val="24"/>
        </w:rPr>
        <w:t xml:space="preserve"> городской Думы</w:t>
      </w:r>
      <w:r w:rsidR="001F66E2" w:rsidRPr="008432F9">
        <w:rPr>
          <w:sz w:val="24"/>
          <w:szCs w:val="24"/>
        </w:rPr>
        <w:tab/>
      </w:r>
      <w:r w:rsidR="008432F9">
        <w:rPr>
          <w:sz w:val="24"/>
          <w:szCs w:val="24"/>
        </w:rPr>
        <w:t xml:space="preserve">       </w:t>
      </w:r>
      <w:r w:rsidRPr="008432F9">
        <w:rPr>
          <w:sz w:val="24"/>
          <w:szCs w:val="24"/>
        </w:rPr>
        <w:t xml:space="preserve">     </w:t>
      </w:r>
      <w:r w:rsidR="001F66E2" w:rsidRPr="008432F9">
        <w:rPr>
          <w:sz w:val="24"/>
          <w:szCs w:val="24"/>
        </w:rPr>
        <w:t xml:space="preserve">      </w:t>
      </w:r>
      <w:r w:rsidRPr="008432F9">
        <w:rPr>
          <w:sz w:val="24"/>
          <w:szCs w:val="24"/>
        </w:rPr>
        <w:t>А</w:t>
      </w:r>
      <w:r w:rsidR="001F66E2" w:rsidRPr="008432F9">
        <w:rPr>
          <w:sz w:val="24"/>
          <w:szCs w:val="24"/>
        </w:rPr>
        <w:t>.</w:t>
      </w:r>
      <w:r w:rsidRPr="008432F9">
        <w:rPr>
          <w:sz w:val="24"/>
          <w:szCs w:val="24"/>
        </w:rPr>
        <w:t>В</w:t>
      </w:r>
      <w:r w:rsidR="001F66E2" w:rsidRPr="008432F9">
        <w:rPr>
          <w:sz w:val="24"/>
          <w:szCs w:val="24"/>
        </w:rPr>
        <w:t xml:space="preserve">. </w:t>
      </w:r>
      <w:r w:rsidRPr="008432F9">
        <w:rPr>
          <w:sz w:val="24"/>
          <w:szCs w:val="24"/>
        </w:rPr>
        <w:t>Болтов</w:t>
      </w:r>
    </w:p>
    <w:p w:rsidR="00BF1183" w:rsidRPr="008432F9" w:rsidRDefault="00BF1183" w:rsidP="00E4470D">
      <w:pPr>
        <w:jc w:val="both"/>
        <w:rPr>
          <w:sz w:val="24"/>
          <w:szCs w:val="24"/>
        </w:rPr>
      </w:pPr>
    </w:p>
    <w:p w:rsidR="00E4470D" w:rsidRPr="008432F9" w:rsidRDefault="00EF45C1" w:rsidP="00E4470D">
      <w:pPr>
        <w:jc w:val="both"/>
        <w:rPr>
          <w:sz w:val="24"/>
          <w:szCs w:val="24"/>
        </w:rPr>
      </w:pPr>
      <w:r w:rsidRPr="008432F9">
        <w:rPr>
          <w:sz w:val="24"/>
          <w:szCs w:val="24"/>
        </w:rPr>
        <w:t>М</w:t>
      </w:r>
      <w:r w:rsidR="00E4470D" w:rsidRPr="008432F9">
        <w:rPr>
          <w:sz w:val="24"/>
          <w:szCs w:val="24"/>
        </w:rPr>
        <w:t xml:space="preserve">эр города                                                                           </w:t>
      </w:r>
      <w:r w:rsidRPr="008432F9">
        <w:rPr>
          <w:sz w:val="24"/>
          <w:szCs w:val="24"/>
        </w:rPr>
        <w:t xml:space="preserve">     </w:t>
      </w:r>
      <w:r w:rsidR="008432F9">
        <w:rPr>
          <w:sz w:val="24"/>
          <w:szCs w:val="24"/>
        </w:rPr>
        <w:t xml:space="preserve">                          </w:t>
      </w:r>
      <w:r w:rsidRPr="008432F9">
        <w:rPr>
          <w:sz w:val="24"/>
          <w:szCs w:val="24"/>
        </w:rPr>
        <w:t xml:space="preserve">     М</w:t>
      </w:r>
      <w:r w:rsidR="00E4470D" w:rsidRPr="008432F9">
        <w:rPr>
          <w:sz w:val="24"/>
          <w:szCs w:val="24"/>
        </w:rPr>
        <w:t>.</w:t>
      </w:r>
      <w:r w:rsidRPr="008432F9">
        <w:rPr>
          <w:sz w:val="24"/>
          <w:szCs w:val="24"/>
        </w:rPr>
        <w:t>А</w:t>
      </w:r>
      <w:r w:rsidR="00E4470D" w:rsidRPr="008432F9">
        <w:rPr>
          <w:sz w:val="24"/>
          <w:szCs w:val="24"/>
        </w:rPr>
        <w:t xml:space="preserve">. </w:t>
      </w:r>
      <w:r w:rsidRPr="008432F9">
        <w:rPr>
          <w:sz w:val="24"/>
          <w:szCs w:val="24"/>
        </w:rPr>
        <w:t>Семёнов</w:t>
      </w:r>
    </w:p>
    <w:p w:rsidR="00BF1183" w:rsidRPr="008432F9" w:rsidRDefault="00BF1183" w:rsidP="00D343EC">
      <w:pPr>
        <w:jc w:val="center"/>
        <w:rPr>
          <w:b/>
          <w:sz w:val="24"/>
          <w:szCs w:val="24"/>
        </w:rPr>
      </w:pPr>
    </w:p>
    <w:p w:rsidR="00E4470D" w:rsidRDefault="00E4470D" w:rsidP="00D343EC">
      <w:pPr>
        <w:jc w:val="center"/>
        <w:rPr>
          <w:b/>
          <w:sz w:val="24"/>
          <w:szCs w:val="24"/>
        </w:rPr>
      </w:pPr>
    </w:p>
    <w:p w:rsidR="008432F9" w:rsidRDefault="008432F9" w:rsidP="00D343EC">
      <w:pPr>
        <w:jc w:val="center"/>
        <w:rPr>
          <w:b/>
          <w:sz w:val="24"/>
          <w:szCs w:val="24"/>
        </w:rPr>
      </w:pPr>
    </w:p>
    <w:p w:rsidR="008432F9" w:rsidRDefault="008432F9" w:rsidP="00D343EC">
      <w:pPr>
        <w:jc w:val="center"/>
        <w:rPr>
          <w:b/>
          <w:sz w:val="24"/>
          <w:szCs w:val="24"/>
        </w:rPr>
      </w:pPr>
    </w:p>
    <w:p w:rsidR="008432F9" w:rsidRDefault="008432F9" w:rsidP="00D343EC">
      <w:pPr>
        <w:jc w:val="center"/>
        <w:rPr>
          <w:b/>
          <w:sz w:val="24"/>
          <w:szCs w:val="24"/>
        </w:rPr>
      </w:pPr>
    </w:p>
    <w:p w:rsidR="008432F9" w:rsidRDefault="008432F9" w:rsidP="00D343EC">
      <w:pPr>
        <w:jc w:val="center"/>
        <w:rPr>
          <w:b/>
          <w:sz w:val="24"/>
          <w:szCs w:val="24"/>
        </w:rPr>
      </w:pPr>
    </w:p>
    <w:p w:rsidR="008432F9" w:rsidRDefault="008432F9" w:rsidP="00D343EC">
      <w:pPr>
        <w:jc w:val="center"/>
        <w:rPr>
          <w:b/>
          <w:sz w:val="24"/>
          <w:szCs w:val="24"/>
        </w:rPr>
      </w:pPr>
    </w:p>
    <w:p w:rsidR="008432F9" w:rsidRDefault="008432F9" w:rsidP="00D343EC">
      <w:pPr>
        <w:jc w:val="center"/>
        <w:rPr>
          <w:b/>
          <w:sz w:val="24"/>
          <w:szCs w:val="24"/>
        </w:rPr>
      </w:pPr>
    </w:p>
    <w:p w:rsidR="008432F9" w:rsidRPr="008432F9" w:rsidRDefault="008432F9" w:rsidP="00D343EC">
      <w:pPr>
        <w:jc w:val="center"/>
        <w:rPr>
          <w:b/>
          <w:sz w:val="24"/>
          <w:szCs w:val="24"/>
        </w:rPr>
      </w:pPr>
    </w:p>
    <w:p w:rsidR="00E4470D" w:rsidRPr="008432F9" w:rsidRDefault="00E4470D" w:rsidP="00D343EC">
      <w:pPr>
        <w:jc w:val="center"/>
        <w:rPr>
          <w:b/>
          <w:sz w:val="24"/>
          <w:szCs w:val="24"/>
        </w:rPr>
      </w:pPr>
    </w:p>
    <w:p w:rsidR="00E4470D" w:rsidRPr="008432F9" w:rsidRDefault="00E4470D" w:rsidP="00D343EC">
      <w:pPr>
        <w:jc w:val="center"/>
        <w:rPr>
          <w:b/>
          <w:sz w:val="24"/>
          <w:szCs w:val="24"/>
        </w:rPr>
      </w:pPr>
    </w:p>
    <w:p w:rsidR="00E4470D" w:rsidRPr="008432F9" w:rsidRDefault="00E4470D" w:rsidP="00D343EC">
      <w:pPr>
        <w:jc w:val="center"/>
        <w:rPr>
          <w:b/>
          <w:sz w:val="24"/>
          <w:szCs w:val="24"/>
        </w:rPr>
      </w:pPr>
    </w:p>
    <w:p w:rsidR="00E4470D" w:rsidRPr="008432F9" w:rsidRDefault="00E4470D" w:rsidP="00D343EC">
      <w:pPr>
        <w:jc w:val="center"/>
        <w:rPr>
          <w:b/>
          <w:sz w:val="24"/>
          <w:szCs w:val="24"/>
        </w:rPr>
      </w:pPr>
    </w:p>
    <w:p w:rsidR="00E4470D" w:rsidRPr="008432F9" w:rsidRDefault="00E4470D" w:rsidP="00D343EC">
      <w:pPr>
        <w:jc w:val="center"/>
        <w:rPr>
          <w:b/>
          <w:sz w:val="24"/>
          <w:szCs w:val="24"/>
        </w:rPr>
      </w:pPr>
    </w:p>
    <w:p w:rsidR="00415ED3" w:rsidRPr="00103FC2" w:rsidRDefault="00415ED3" w:rsidP="00415ED3">
      <w:pPr>
        <w:ind w:firstLine="5954"/>
        <w:jc w:val="both"/>
        <w:rPr>
          <w:sz w:val="24"/>
          <w:szCs w:val="24"/>
        </w:rPr>
      </w:pPr>
      <w:r w:rsidRPr="00103FC2">
        <w:rPr>
          <w:sz w:val="24"/>
          <w:szCs w:val="24"/>
        </w:rPr>
        <w:lastRenderedPageBreak/>
        <w:t>Утверждено</w:t>
      </w:r>
    </w:p>
    <w:p w:rsidR="00415ED3" w:rsidRPr="00103FC2" w:rsidRDefault="00415ED3" w:rsidP="00415ED3">
      <w:pPr>
        <w:ind w:firstLine="5954"/>
        <w:jc w:val="both"/>
        <w:rPr>
          <w:sz w:val="24"/>
          <w:szCs w:val="24"/>
        </w:rPr>
      </w:pPr>
      <w:r w:rsidRPr="00103FC2">
        <w:rPr>
          <w:sz w:val="24"/>
          <w:szCs w:val="24"/>
        </w:rPr>
        <w:t>решением городской Думы</w:t>
      </w:r>
    </w:p>
    <w:p w:rsidR="00415ED3" w:rsidRPr="00103FC2" w:rsidRDefault="00415ED3" w:rsidP="00415ED3">
      <w:pPr>
        <w:ind w:firstLine="5954"/>
        <w:jc w:val="both"/>
        <w:rPr>
          <w:sz w:val="24"/>
          <w:szCs w:val="24"/>
        </w:rPr>
      </w:pPr>
      <w:proofErr w:type="gramStart"/>
      <w:r w:rsidRPr="00103FC2">
        <w:rPr>
          <w:sz w:val="24"/>
          <w:szCs w:val="24"/>
        </w:rPr>
        <w:t>от ___________ № ______</w:t>
      </w:r>
      <w:proofErr w:type="gramEnd"/>
    </w:p>
    <w:p w:rsidR="00E4470D" w:rsidRPr="00103FC2" w:rsidRDefault="00E4470D" w:rsidP="00D343EC">
      <w:pPr>
        <w:jc w:val="center"/>
        <w:rPr>
          <w:b/>
          <w:sz w:val="24"/>
          <w:szCs w:val="24"/>
        </w:rPr>
      </w:pPr>
    </w:p>
    <w:p w:rsidR="00E4470D" w:rsidRPr="00103FC2" w:rsidRDefault="00E4470D" w:rsidP="00D343EC">
      <w:pPr>
        <w:jc w:val="center"/>
        <w:rPr>
          <w:b/>
          <w:sz w:val="24"/>
          <w:szCs w:val="24"/>
        </w:rPr>
      </w:pPr>
    </w:p>
    <w:p w:rsidR="00415ED3" w:rsidRPr="00103FC2" w:rsidRDefault="00415ED3" w:rsidP="00D343EC">
      <w:pPr>
        <w:jc w:val="center"/>
        <w:rPr>
          <w:sz w:val="24"/>
          <w:szCs w:val="24"/>
        </w:rPr>
      </w:pPr>
      <w:r w:rsidRPr="00103FC2">
        <w:rPr>
          <w:sz w:val="24"/>
          <w:szCs w:val="24"/>
        </w:rPr>
        <w:t>Положение</w:t>
      </w:r>
    </w:p>
    <w:p w:rsidR="00415ED3" w:rsidRPr="00103FC2" w:rsidRDefault="00415ED3" w:rsidP="00D343EC">
      <w:pPr>
        <w:jc w:val="center"/>
        <w:rPr>
          <w:sz w:val="24"/>
          <w:szCs w:val="24"/>
          <w:shd w:val="clear" w:color="auto" w:fill="FFFFFF"/>
        </w:rPr>
      </w:pPr>
      <w:r w:rsidRPr="00103FC2">
        <w:rPr>
          <w:sz w:val="24"/>
          <w:szCs w:val="24"/>
        </w:rPr>
        <w:t>о порядке управления и распоряжения</w:t>
      </w:r>
      <w:r w:rsidRPr="00103FC2">
        <w:rPr>
          <w:sz w:val="24"/>
          <w:szCs w:val="24"/>
          <w:shd w:val="clear" w:color="auto" w:fill="FFFFFF"/>
        </w:rPr>
        <w:t xml:space="preserve"> имуществом, находящимся</w:t>
      </w:r>
    </w:p>
    <w:p w:rsidR="00E4470D" w:rsidRPr="00103FC2" w:rsidRDefault="00415ED3" w:rsidP="00D343EC">
      <w:pPr>
        <w:jc w:val="center"/>
        <w:rPr>
          <w:b/>
          <w:sz w:val="24"/>
          <w:szCs w:val="24"/>
        </w:rPr>
      </w:pPr>
      <w:r w:rsidRPr="00103FC2">
        <w:rPr>
          <w:sz w:val="24"/>
          <w:szCs w:val="24"/>
          <w:shd w:val="clear" w:color="auto" w:fill="FFFFFF"/>
        </w:rPr>
        <w:t>в собственности муниципального образования «Город Биробиджан» Еврейской автономной области</w:t>
      </w:r>
    </w:p>
    <w:p w:rsidR="00B37E7D" w:rsidRPr="00103FC2" w:rsidRDefault="00B37E7D" w:rsidP="00415ED3">
      <w:pPr>
        <w:jc w:val="center"/>
        <w:rPr>
          <w:sz w:val="24"/>
          <w:szCs w:val="24"/>
        </w:rPr>
      </w:pPr>
    </w:p>
    <w:p w:rsidR="00415ED3" w:rsidRPr="00103FC2" w:rsidRDefault="00415ED3" w:rsidP="008432F9">
      <w:pPr>
        <w:jc w:val="center"/>
        <w:rPr>
          <w:sz w:val="24"/>
          <w:szCs w:val="24"/>
        </w:rPr>
      </w:pPr>
      <w:r w:rsidRPr="00103FC2">
        <w:rPr>
          <w:sz w:val="24"/>
          <w:szCs w:val="24"/>
        </w:rPr>
        <w:t>Раздел 1. Общие положения</w:t>
      </w:r>
    </w:p>
    <w:p w:rsidR="00415ED3" w:rsidRPr="00103FC2" w:rsidRDefault="00415ED3" w:rsidP="008432F9">
      <w:pPr>
        <w:ind w:firstLine="709"/>
        <w:rPr>
          <w:sz w:val="24"/>
          <w:szCs w:val="24"/>
        </w:rPr>
      </w:pPr>
    </w:p>
    <w:p w:rsidR="008432F9" w:rsidRPr="00103FC2" w:rsidRDefault="008432F9" w:rsidP="008432F9">
      <w:pPr>
        <w:pStyle w:val="s1"/>
        <w:spacing w:before="0" w:beforeAutospacing="0" w:after="0" w:afterAutospacing="0"/>
        <w:ind w:firstLine="709"/>
        <w:jc w:val="both"/>
      </w:pPr>
      <w:r w:rsidRPr="00103FC2">
        <w:t>1.1. </w:t>
      </w:r>
      <w:proofErr w:type="gramStart"/>
      <w:r w:rsidRPr="00103FC2">
        <w:t>Настоящее Положение в соответствии с законодательством Российской Федерации, </w:t>
      </w:r>
      <w:r w:rsidR="00136A63" w:rsidRPr="00103FC2">
        <w:t>Уставом</w:t>
      </w:r>
      <w:r w:rsidRPr="00103FC2">
        <w:t xml:space="preserve"> муниципального образования </w:t>
      </w:r>
      <w:r w:rsidR="00136A63" w:rsidRPr="00103FC2">
        <w:t>«Город Биробиджан» Еврейской автономной области</w:t>
      </w:r>
      <w:r w:rsidRPr="00103FC2">
        <w:t xml:space="preserve">, устанавливает общий порядок управления и распоряжения имуществом, находящимся в муниципальной собственности муниципального образования </w:t>
      </w:r>
      <w:r w:rsidR="00136A63" w:rsidRPr="00103FC2">
        <w:t xml:space="preserve">«Город Биробиджан» Еврейской автономной области </w:t>
      </w:r>
      <w:r w:rsidRPr="00103FC2">
        <w:t xml:space="preserve">(далее </w:t>
      </w:r>
      <w:r w:rsidR="00EE4314" w:rsidRPr="00103FC2">
        <w:t>–</w:t>
      </w:r>
      <w:r w:rsidRPr="00103FC2">
        <w:t xml:space="preserve"> муниципальная собственность) с участием органов местного самоуправления </w:t>
      </w:r>
      <w:r w:rsidR="00EE4314" w:rsidRPr="00103FC2">
        <w:t>муниципального образования «Город Биробиджан» Еврейской автономной области</w:t>
      </w:r>
      <w:r w:rsidR="00E21D47">
        <w:t>.</w:t>
      </w:r>
      <w:r w:rsidR="00EE4314" w:rsidRPr="00103FC2">
        <w:t xml:space="preserve"> </w:t>
      </w:r>
      <w:proofErr w:type="gramEnd"/>
    </w:p>
    <w:p w:rsidR="008432F9" w:rsidRPr="00103FC2" w:rsidRDefault="008432F9" w:rsidP="008432F9">
      <w:pPr>
        <w:pStyle w:val="s1"/>
        <w:spacing w:before="0" w:beforeAutospacing="0" w:after="0" w:afterAutospacing="0"/>
        <w:ind w:firstLine="709"/>
        <w:jc w:val="both"/>
      </w:pPr>
      <w:r w:rsidRPr="00103FC2">
        <w:t>Действие настоящего Положения не распространяется на отношения, связанные с управлением и распоряжением земельными участками и иными природными ресурсами, муниципальным жилищным фондом, средствами бюджета</w:t>
      </w:r>
      <w:r w:rsidR="00E21D47" w:rsidRPr="00E21D47">
        <w:t xml:space="preserve"> </w:t>
      </w:r>
      <w:r w:rsidR="00E21D47" w:rsidRPr="00103FC2">
        <w:t>городского</w:t>
      </w:r>
      <w:r w:rsidR="00E21D47">
        <w:t xml:space="preserve"> округа</w:t>
      </w:r>
      <w:r w:rsidRPr="00103FC2">
        <w:t>.</w:t>
      </w:r>
    </w:p>
    <w:p w:rsidR="008432F9" w:rsidRPr="00103FC2" w:rsidRDefault="008432F9" w:rsidP="008432F9">
      <w:pPr>
        <w:pStyle w:val="s1"/>
        <w:spacing w:before="0" w:beforeAutospacing="0" w:after="0" w:afterAutospacing="0"/>
        <w:ind w:firstLine="709"/>
        <w:jc w:val="both"/>
      </w:pPr>
      <w:r w:rsidRPr="00103FC2">
        <w:t>1.2. </w:t>
      </w:r>
      <w:proofErr w:type="gramStart"/>
      <w:r w:rsidRPr="00103FC2">
        <w:t>Управление муниципальной собственностью - организованный процесс принятия и исполнения решений по владению, пользованию и распоряжению муниципальной собственностью, учета такой собственности, а также по контролю за использованием по назначению муниципальной собственности и ее сохранностью.</w:t>
      </w:r>
      <w:proofErr w:type="gramEnd"/>
    </w:p>
    <w:p w:rsidR="008432F9" w:rsidRPr="00103FC2" w:rsidRDefault="008432F9" w:rsidP="008432F9">
      <w:pPr>
        <w:pStyle w:val="s1"/>
        <w:spacing w:before="0" w:beforeAutospacing="0" w:after="0" w:afterAutospacing="0"/>
        <w:ind w:firstLine="709"/>
        <w:jc w:val="both"/>
      </w:pPr>
      <w:r w:rsidRPr="00103FC2">
        <w:t>1.3. В муниципальной собственности может находиться:</w:t>
      </w:r>
    </w:p>
    <w:p w:rsidR="008432F9" w:rsidRPr="00103FC2" w:rsidRDefault="008432F9" w:rsidP="008432F9">
      <w:pPr>
        <w:pStyle w:val="s1"/>
        <w:spacing w:before="0" w:beforeAutospacing="0" w:after="0" w:afterAutospacing="0"/>
        <w:ind w:firstLine="709"/>
        <w:jc w:val="both"/>
      </w:pPr>
      <w:r w:rsidRPr="00103FC2">
        <w:t>1) имущество, предназначенное для решения установленных федеральными законами вопросов местного значения;</w:t>
      </w:r>
    </w:p>
    <w:p w:rsidR="008432F9" w:rsidRPr="00103FC2" w:rsidRDefault="008432F9" w:rsidP="008432F9">
      <w:pPr>
        <w:pStyle w:val="s1"/>
        <w:spacing w:before="0" w:beforeAutospacing="0" w:after="0" w:afterAutospacing="0"/>
        <w:ind w:firstLine="709"/>
        <w:jc w:val="both"/>
      </w:pPr>
      <w:r w:rsidRPr="00103FC2">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EE4314" w:rsidRPr="00103FC2">
        <w:t>Еврейской автономной</w:t>
      </w:r>
      <w:r w:rsidRPr="00103FC2">
        <w:t xml:space="preserve"> области;</w:t>
      </w:r>
    </w:p>
    <w:p w:rsidR="008432F9" w:rsidRPr="00103FC2" w:rsidRDefault="008432F9" w:rsidP="008432F9">
      <w:pPr>
        <w:pStyle w:val="s1"/>
        <w:spacing w:before="0" w:beforeAutospacing="0" w:after="0" w:afterAutospacing="0"/>
        <w:ind w:firstLine="709"/>
        <w:jc w:val="both"/>
      </w:pPr>
      <w:r w:rsidRPr="00103FC2">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(бюджетных, автономных, казенных) в соответствии с решениями городской Думы;</w:t>
      </w:r>
    </w:p>
    <w:p w:rsidR="008432F9" w:rsidRPr="00103FC2" w:rsidRDefault="008432F9" w:rsidP="008432F9">
      <w:pPr>
        <w:pStyle w:val="s1"/>
        <w:spacing w:before="0" w:beforeAutospacing="0" w:after="0" w:afterAutospacing="0"/>
        <w:ind w:firstLine="709"/>
        <w:jc w:val="both"/>
      </w:pPr>
      <w:r w:rsidRPr="00103FC2">
        <w:t xml:space="preserve">4) имущество, необходимое для решения вопросов, право </w:t>
      </w:r>
      <w:proofErr w:type="gramStart"/>
      <w:r w:rsidRPr="00103FC2">
        <w:t>решения</w:t>
      </w:r>
      <w:proofErr w:type="gramEnd"/>
      <w:r w:rsidRPr="00103FC2">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21D47" w:rsidRDefault="008432F9" w:rsidP="008432F9">
      <w:pPr>
        <w:pStyle w:val="s1"/>
        <w:spacing w:before="0" w:beforeAutospacing="0" w:after="0" w:afterAutospacing="0"/>
        <w:ind w:firstLine="709"/>
        <w:jc w:val="both"/>
      </w:pPr>
      <w:r w:rsidRPr="00103FC2">
        <w:t>1.4. </w:t>
      </w:r>
      <w:r w:rsidR="00E21D47">
        <w:t>В собственности муниципального образования «Город Биробиджан» Еврейской автономной области может находиться имущество, расположенное как на территории городского округа, так и за его границами.</w:t>
      </w:r>
    </w:p>
    <w:p w:rsidR="008432F9" w:rsidRPr="00103FC2" w:rsidRDefault="00E21D47" w:rsidP="008432F9">
      <w:pPr>
        <w:pStyle w:val="s1"/>
        <w:spacing w:before="0" w:beforeAutospacing="0" w:after="0" w:afterAutospacing="0"/>
        <w:ind w:firstLine="709"/>
        <w:jc w:val="both"/>
      </w:pPr>
      <w:r>
        <w:t xml:space="preserve">1.5. </w:t>
      </w:r>
      <w:r w:rsidR="008432F9" w:rsidRPr="00103FC2">
        <w:t xml:space="preserve">Собственником муниципального имущества является муниципальное образование </w:t>
      </w:r>
      <w:r w:rsidR="00EE4314" w:rsidRPr="00103FC2">
        <w:t>«Город Биробиджан» Еврейской автономной области</w:t>
      </w:r>
      <w:r>
        <w:t xml:space="preserve"> </w:t>
      </w:r>
      <w:r w:rsidRPr="00103FC2">
        <w:t>(далее – город Биробиджан)</w:t>
      </w:r>
      <w:r w:rsidR="008432F9" w:rsidRPr="00103FC2">
        <w:t>, которое самостоятельно владеет, пользуется и распоряжается муниципальным имуществом.</w:t>
      </w:r>
    </w:p>
    <w:p w:rsidR="008432F9" w:rsidRPr="00103FC2" w:rsidRDefault="00EE4314" w:rsidP="008432F9">
      <w:pPr>
        <w:pStyle w:val="s1"/>
        <w:spacing w:before="0" w:beforeAutospacing="0" w:after="0" w:afterAutospacing="0"/>
        <w:ind w:firstLine="709"/>
        <w:jc w:val="both"/>
      </w:pPr>
      <w:r w:rsidRPr="00103FC2">
        <w:t xml:space="preserve">Город Биробиджан </w:t>
      </w:r>
      <w:r w:rsidR="008432F9" w:rsidRPr="00103FC2">
        <w:t xml:space="preserve">осуществляет свои права собственника через органы местного самоуправления. </w:t>
      </w:r>
      <w:proofErr w:type="gramStart"/>
      <w:r w:rsidR="008432F9" w:rsidRPr="00103FC2">
        <w:t>Компетенция органов местного самоуправления в сфере управления и распоряжения муниципальной собственностью определяется законодательством Российской Федерации,</w:t>
      </w:r>
      <w:r w:rsidRPr="00103FC2">
        <w:t xml:space="preserve"> Уставом </w:t>
      </w:r>
      <w:r w:rsidR="008432F9" w:rsidRPr="00103FC2">
        <w:t>муниципального образования город</w:t>
      </w:r>
      <w:r w:rsidRPr="00103FC2">
        <w:t xml:space="preserve"> Биробиджан</w:t>
      </w:r>
      <w:r w:rsidR="008432F9" w:rsidRPr="00103FC2">
        <w:t>, настоящим Положением, иными муниципальными правовыми актами.</w:t>
      </w:r>
      <w:proofErr w:type="gramEnd"/>
    </w:p>
    <w:p w:rsidR="008432F9" w:rsidRPr="00103FC2" w:rsidRDefault="008432F9" w:rsidP="008432F9">
      <w:pPr>
        <w:pStyle w:val="s1"/>
        <w:spacing w:before="0" w:beforeAutospacing="0" w:after="0" w:afterAutospacing="0"/>
        <w:ind w:firstLine="709"/>
        <w:jc w:val="both"/>
      </w:pPr>
      <w:proofErr w:type="gramStart"/>
      <w:r w:rsidRPr="00103FC2">
        <w:lastRenderedPageBreak/>
        <w:t>От имени муниципального образования город</w:t>
      </w:r>
      <w:r w:rsidR="00EE4314" w:rsidRPr="00103FC2">
        <w:t xml:space="preserve"> Биробиджан</w:t>
      </w:r>
      <w:r w:rsidRPr="00103FC2">
        <w:t xml:space="preserve"> правомочия владения, пользования и распоряжения муниципальным имуществом осуществляет исполнительно-распорядительный орган муниципального образования город</w:t>
      </w:r>
      <w:r w:rsidR="006604D8" w:rsidRPr="00103FC2">
        <w:t xml:space="preserve"> Биробиджан – мэрия города Биробиджан</w:t>
      </w:r>
      <w:r w:rsidRPr="00103FC2">
        <w:t>.</w:t>
      </w:r>
      <w:proofErr w:type="gramEnd"/>
    </w:p>
    <w:p w:rsidR="008432F9" w:rsidRPr="00103FC2" w:rsidRDefault="008432F9" w:rsidP="008432F9">
      <w:pPr>
        <w:pStyle w:val="s1"/>
        <w:spacing w:before="0" w:beforeAutospacing="0" w:after="0" w:afterAutospacing="0"/>
        <w:ind w:firstLine="709"/>
        <w:jc w:val="both"/>
      </w:pPr>
      <w:proofErr w:type="gramStart"/>
      <w:r w:rsidRPr="00103FC2">
        <w:t xml:space="preserve">Организацию и обеспечение реализации </w:t>
      </w:r>
      <w:r w:rsidR="006604D8" w:rsidRPr="00103FC2">
        <w:t>мэрией</w:t>
      </w:r>
      <w:r w:rsidRPr="00103FC2">
        <w:t xml:space="preserve"> города Б</w:t>
      </w:r>
      <w:r w:rsidR="006604D8" w:rsidRPr="00103FC2">
        <w:t>иробиджан</w:t>
      </w:r>
      <w:r w:rsidRPr="00103FC2">
        <w:t xml:space="preserve"> полномочий в сфере управления и распоряжения муниципальным имуществом осуществляет уполномоченный орган</w:t>
      </w:r>
      <w:r w:rsidR="006604D8" w:rsidRPr="00103FC2">
        <w:t xml:space="preserve"> мэрии</w:t>
      </w:r>
      <w:r w:rsidRPr="00103FC2">
        <w:t xml:space="preserve"> города</w:t>
      </w:r>
      <w:r w:rsidR="006604D8" w:rsidRPr="00103FC2">
        <w:t xml:space="preserve"> – муниципальное казенное учреждение «Комитет по управлению муниципальным имуществом мэрии города муниципального образования «Город Биробиджан» Еврейской автономной области</w:t>
      </w:r>
      <w:r w:rsidR="00716C05">
        <w:t>»</w:t>
      </w:r>
      <w:r w:rsidRPr="00103FC2">
        <w:t>, у</w:t>
      </w:r>
      <w:r w:rsidR="00716C05">
        <w:t>чрежденный городской Думой</w:t>
      </w:r>
      <w:r w:rsidR="00824D5A" w:rsidRPr="00824D5A">
        <w:t xml:space="preserve"> </w:t>
      </w:r>
      <w:r w:rsidR="00824D5A" w:rsidRPr="00103FC2">
        <w:t>муниципального образования «Город Биробиджан» Еврейской автономной области</w:t>
      </w:r>
      <w:r w:rsidR="00824D5A">
        <w:t xml:space="preserve"> (далее – городская Дума)</w:t>
      </w:r>
      <w:r w:rsidR="00716C05">
        <w:t xml:space="preserve"> для</w:t>
      </w:r>
      <w:r w:rsidRPr="00103FC2">
        <w:t xml:space="preserve"> осуществлени</w:t>
      </w:r>
      <w:r w:rsidR="00716C05">
        <w:t>я</w:t>
      </w:r>
      <w:r w:rsidRPr="00103FC2">
        <w:t xml:space="preserve"> действий по формированию (в том числе по приобретению</w:t>
      </w:r>
      <w:proofErr w:type="gramEnd"/>
      <w:r w:rsidRPr="00103FC2">
        <w:t xml:space="preserve">), </w:t>
      </w:r>
      <w:proofErr w:type="gramStart"/>
      <w:r w:rsidRPr="00103FC2">
        <w:t>управлению и распоряжению муниципальным имуществом</w:t>
      </w:r>
      <w:r w:rsidR="008F4E9A">
        <w:t xml:space="preserve"> согласно</w:t>
      </w:r>
      <w:r w:rsidR="008F4E9A" w:rsidRPr="008F4E9A">
        <w:t xml:space="preserve"> </w:t>
      </w:r>
      <w:r w:rsidR="008F4E9A" w:rsidRPr="00103FC2">
        <w:t>решени</w:t>
      </w:r>
      <w:r w:rsidR="008F4E9A">
        <w:t>ю</w:t>
      </w:r>
      <w:r w:rsidR="008F4E9A" w:rsidRPr="00103FC2">
        <w:t xml:space="preserve"> городской Думы от 24.11.2005 № 276 «Об учреждении органа мэрии города муниципального образования «Город Биробиджан» Еврейской автономной области - муниципального казенного учреждения «Комитет по управлению муниципальным имуществом мэрии города муниципального образования «Город Биробиджан» Еврейской автономной области» и утверждении положения «О муниципальном казенном учреждении «Комитет по управлению муниципальным имуществом мэрии города муниципального образования «Город Биробиджан» Еврейской</w:t>
      </w:r>
      <w:proofErr w:type="gramEnd"/>
      <w:r w:rsidR="008F4E9A" w:rsidRPr="00103FC2">
        <w:t xml:space="preserve"> автономной области»</w:t>
      </w:r>
      <w:r w:rsidRPr="00103FC2">
        <w:t xml:space="preserve"> (далее</w:t>
      </w:r>
      <w:r w:rsidR="006604D8" w:rsidRPr="00103FC2">
        <w:t xml:space="preserve"> – комитет)</w:t>
      </w:r>
      <w:r w:rsidRPr="00103FC2">
        <w:t>.</w:t>
      </w:r>
    </w:p>
    <w:p w:rsidR="008432F9" w:rsidRPr="00103FC2" w:rsidRDefault="008432F9" w:rsidP="008432F9">
      <w:pPr>
        <w:pStyle w:val="s1"/>
        <w:spacing w:before="0" w:beforeAutospacing="0" w:after="0" w:afterAutospacing="0"/>
        <w:ind w:firstLine="709"/>
        <w:jc w:val="both"/>
      </w:pPr>
      <w:r w:rsidRPr="00103FC2">
        <w:t>1.</w:t>
      </w:r>
      <w:r w:rsidR="00E21D47">
        <w:t>6</w:t>
      </w:r>
      <w:r w:rsidRPr="00103FC2">
        <w:t>. Плоды, продукция и доходы от использования муниципального имущества, находящегося в хозяйственном ведении и оперативном управлении, а также имущество, приобретенное муниципальным предприятием и учреждением, поступают в хозяйственное ведение</w:t>
      </w:r>
      <w:r w:rsidR="008D676B">
        <w:t>, оперативное управление</w:t>
      </w:r>
      <w:r w:rsidRPr="00103FC2">
        <w:t xml:space="preserve"> предприятия и оперативное управление учреждения </w:t>
      </w:r>
      <w:r w:rsidR="008D676B">
        <w:t>в</w:t>
      </w:r>
      <w:r w:rsidRPr="00103FC2">
        <w:t xml:space="preserve"> порядке, установленном законодательством Российской Федерации, и являются муниципальной собственностью.</w:t>
      </w:r>
    </w:p>
    <w:p w:rsidR="008432F9" w:rsidRPr="00103FC2" w:rsidRDefault="008432F9" w:rsidP="008432F9">
      <w:pPr>
        <w:pStyle w:val="s1"/>
        <w:spacing w:before="0" w:beforeAutospacing="0" w:after="0" w:afterAutospacing="0"/>
        <w:ind w:firstLine="709"/>
        <w:jc w:val="both"/>
      </w:pPr>
      <w:r w:rsidRPr="00103FC2">
        <w:t>1.</w:t>
      </w:r>
      <w:r w:rsidR="00E21D47">
        <w:t>7</w:t>
      </w:r>
      <w:r w:rsidRPr="00103FC2">
        <w:t>. Муниципальная собственность формируется путем:</w:t>
      </w:r>
    </w:p>
    <w:p w:rsidR="008432F9" w:rsidRPr="00103FC2" w:rsidRDefault="008432F9" w:rsidP="008432F9">
      <w:pPr>
        <w:pStyle w:val="s1"/>
        <w:spacing w:before="0" w:beforeAutospacing="0" w:after="0" w:afterAutospacing="0"/>
        <w:ind w:firstLine="709"/>
        <w:jc w:val="both"/>
      </w:pPr>
      <w:r w:rsidRPr="00103FC2">
        <w:t>1) приобретения имущества в порядке и на основаниях, предусмотренных</w:t>
      </w:r>
      <w:r w:rsidR="006604D8" w:rsidRPr="00103FC2">
        <w:t xml:space="preserve"> гражданским законодательством</w:t>
      </w:r>
      <w:r w:rsidRPr="00103FC2">
        <w:t> Российской Федерации;</w:t>
      </w:r>
    </w:p>
    <w:p w:rsidR="008432F9" w:rsidRPr="00103FC2" w:rsidRDefault="008432F9" w:rsidP="008432F9">
      <w:pPr>
        <w:pStyle w:val="s1"/>
        <w:spacing w:before="0" w:beforeAutospacing="0" w:after="0" w:afterAutospacing="0"/>
        <w:ind w:firstLine="709"/>
        <w:jc w:val="both"/>
      </w:pPr>
      <w:r w:rsidRPr="00103FC2">
        <w:t>2) передачи объектов федеральной и областной собственности, а также собственности иных муниципальных образований в муниципальную собственность, в том числе в результате разграничения полномочий между публично-правовыми образованиями, а также в результате передачи отдельных полномочий Российской Федерации;</w:t>
      </w:r>
    </w:p>
    <w:p w:rsidR="008432F9" w:rsidRPr="00103FC2" w:rsidRDefault="008432F9" w:rsidP="008432F9">
      <w:pPr>
        <w:pStyle w:val="s1"/>
        <w:spacing w:before="0" w:beforeAutospacing="0" w:after="0" w:afterAutospacing="0"/>
        <w:ind w:firstLine="709"/>
        <w:jc w:val="both"/>
      </w:pPr>
      <w:r w:rsidRPr="00103FC2">
        <w:t>3) получения продукции, плодов и иных доходов от использования имущества, находящегося в муниципальной собственности.</w:t>
      </w:r>
    </w:p>
    <w:p w:rsidR="008432F9" w:rsidRPr="00103FC2" w:rsidRDefault="008432F9" w:rsidP="008432F9">
      <w:pPr>
        <w:pStyle w:val="s1"/>
        <w:spacing w:before="0" w:beforeAutospacing="0" w:after="0" w:afterAutospacing="0"/>
        <w:ind w:firstLine="709"/>
        <w:jc w:val="both"/>
      </w:pPr>
      <w:r w:rsidRPr="00103FC2">
        <w:t>В состав муниципальной собственности входят движимое и недвижимое имущество, а также имущественные права в соответствии с законодательством Российской Федерации.</w:t>
      </w:r>
    </w:p>
    <w:p w:rsidR="008432F9" w:rsidRPr="00103FC2" w:rsidRDefault="008432F9" w:rsidP="008432F9">
      <w:pPr>
        <w:pStyle w:val="s1"/>
        <w:spacing w:before="0" w:beforeAutospacing="0" w:after="0" w:afterAutospacing="0"/>
        <w:ind w:firstLine="709"/>
        <w:jc w:val="both"/>
      </w:pPr>
      <w:r w:rsidRPr="00103FC2">
        <w:t>1.</w:t>
      </w:r>
      <w:r w:rsidR="00E21D47">
        <w:t>8</w:t>
      </w:r>
      <w:r w:rsidRPr="00103FC2">
        <w:t>. Имущество, находящееся в муниципальной собственности, подлежит обязательному учету в реестр муниципального имущества.</w:t>
      </w:r>
    </w:p>
    <w:p w:rsidR="008432F9" w:rsidRPr="00103FC2" w:rsidRDefault="008432F9" w:rsidP="008432F9">
      <w:pPr>
        <w:pStyle w:val="s1"/>
        <w:spacing w:before="0" w:beforeAutospacing="0" w:after="0" w:afterAutospacing="0"/>
        <w:ind w:firstLine="709"/>
        <w:jc w:val="both"/>
      </w:pPr>
      <w:r w:rsidRPr="00103FC2">
        <w:t>Реестр муниципального имущества создается и ведется в целях всестороннего учета имущества, находящегося в муниципальной собственности, и организации управления им.</w:t>
      </w:r>
    </w:p>
    <w:p w:rsidR="008432F9" w:rsidRPr="000424AF" w:rsidRDefault="008432F9" w:rsidP="008432F9">
      <w:pPr>
        <w:pStyle w:val="s1"/>
        <w:spacing w:before="0" w:beforeAutospacing="0" w:after="0" w:afterAutospacing="0"/>
        <w:ind w:firstLine="709"/>
        <w:jc w:val="both"/>
      </w:pPr>
      <w:r w:rsidRPr="00103FC2">
        <w:t xml:space="preserve">Ведение реестра муниципального имущества осуществляется </w:t>
      </w:r>
      <w:r w:rsidR="006604D8" w:rsidRPr="00103FC2">
        <w:t>комитетом</w:t>
      </w:r>
      <w:r w:rsidRPr="00103FC2">
        <w:t xml:space="preserve"> в </w:t>
      </w:r>
      <w:r w:rsidRPr="000424AF">
        <w:t>соответствии с законодательством Российской Федерации.</w:t>
      </w:r>
    </w:p>
    <w:p w:rsidR="008432F9" w:rsidRPr="000424AF" w:rsidRDefault="008432F9" w:rsidP="008432F9">
      <w:pPr>
        <w:pStyle w:val="s1"/>
        <w:spacing w:before="0" w:beforeAutospacing="0" w:after="0" w:afterAutospacing="0"/>
        <w:ind w:firstLine="709"/>
        <w:jc w:val="both"/>
      </w:pPr>
      <w:r w:rsidRPr="000424AF">
        <w:t xml:space="preserve">Порядок </w:t>
      </w:r>
      <w:r w:rsidR="000424AF" w:rsidRPr="000424AF">
        <w:t>ведения</w:t>
      </w:r>
      <w:r w:rsidRPr="000424AF">
        <w:t xml:space="preserve"> реестр</w:t>
      </w:r>
      <w:r w:rsidR="000424AF" w:rsidRPr="000424AF">
        <w:t>а</w:t>
      </w:r>
      <w:r w:rsidRPr="000424AF">
        <w:t xml:space="preserve"> муниципального имущества муниципального образования </w:t>
      </w:r>
      <w:r w:rsidR="000424AF" w:rsidRPr="000424AF">
        <w:t>«Г</w:t>
      </w:r>
      <w:r w:rsidRPr="000424AF">
        <w:t>ород Б</w:t>
      </w:r>
      <w:r w:rsidR="000424AF" w:rsidRPr="000424AF">
        <w:t>иробиджан» Еврейской автономной области</w:t>
      </w:r>
      <w:r w:rsidRPr="000424AF">
        <w:t xml:space="preserve"> (далее - реестр муниципального имущест</w:t>
      </w:r>
      <w:r w:rsidR="000424AF" w:rsidRPr="000424AF">
        <w:t>ва)</w:t>
      </w:r>
      <w:r w:rsidRPr="000424AF">
        <w:t xml:space="preserve">, и представления сведений об объектах муниципальной собственности физическими и юридическими лицами, обладающими правами пользования муниципальным имуществом, для внесения сведений в реестр муниципального имущества устанавливается постановлением </w:t>
      </w:r>
      <w:r w:rsidR="000424AF" w:rsidRPr="000424AF">
        <w:t>мэрии</w:t>
      </w:r>
      <w:r w:rsidRPr="000424AF">
        <w:t xml:space="preserve"> города.</w:t>
      </w:r>
    </w:p>
    <w:p w:rsidR="008432F9" w:rsidRPr="00103FC2" w:rsidRDefault="008432F9" w:rsidP="008432F9">
      <w:pPr>
        <w:pStyle w:val="s1"/>
        <w:spacing w:before="0" w:beforeAutospacing="0" w:after="0" w:afterAutospacing="0"/>
        <w:ind w:firstLine="709"/>
        <w:jc w:val="both"/>
      </w:pPr>
      <w:r w:rsidRPr="000424AF">
        <w:lastRenderedPageBreak/>
        <w:t>1.</w:t>
      </w:r>
      <w:r w:rsidR="00E21D47">
        <w:t>9</w:t>
      </w:r>
      <w:r w:rsidRPr="000424AF">
        <w:t>. </w:t>
      </w:r>
      <w:r w:rsidR="00355581" w:rsidRPr="000424AF">
        <w:t xml:space="preserve"> </w:t>
      </w:r>
      <w:r w:rsidR="000424AF" w:rsidRPr="000424AF">
        <w:t>Комитет</w:t>
      </w:r>
      <w:r w:rsidRPr="000424AF">
        <w:t xml:space="preserve"> осуществля</w:t>
      </w:r>
      <w:r w:rsidR="000424AF" w:rsidRPr="000424AF">
        <w:t>е</w:t>
      </w:r>
      <w:r w:rsidRPr="000424AF">
        <w:t>т</w:t>
      </w:r>
      <w:r w:rsidRPr="00103FC2">
        <w:t xml:space="preserve"> </w:t>
      </w:r>
      <w:proofErr w:type="gramStart"/>
      <w:r w:rsidRPr="00103FC2">
        <w:t>контроль за</w:t>
      </w:r>
      <w:proofErr w:type="gramEnd"/>
      <w:r w:rsidRPr="00103FC2">
        <w:t xml:space="preserve"> использованием по назначению и сохранностью муниципального имущества, находящегося в хозяйственном ведении, оперативном управлении муниципальных предприятий, оперативном управлении муниципальных учреждений (казенных, бюджетных, автономных), а также находящегося в муниципальной казне.</w:t>
      </w:r>
    </w:p>
    <w:p w:rsidR="008432F9" w:rsidRPr="00103FC2" w:rsidRDefault="008432F9" w:rsidP="008432F9">
      <w:pPr>
        <w:pStyle w:val="s1"/>
        <w:spacing w:before="0" w:beforeAutospacing="0" w:after="0" w:afterAutospacing="0"/>
        <w:ind w:firstLine="709"/>
        <w:jc w:val="both"/>
      </w:pPr>
      <w:r w:rsidRPr="00103FC2">
        <w:t>1.</w:t>
      </w:r>
      <w:r w:rsidR="00E21D47">
        <w:t>10</w:t>
      </w:r>
      <w:r w:rsidRPr="00103FC2">
        <w:t>. В отношении объектов муниципальной собственности может осуществляться страхование риска гибели и повреждения.</w:t>
      </w:r>
    </w:p>
    <w:p w:rsidR="008432F9" w:rsidRPr="00103FC2" w:rsidRDefault="008432F9" w:rsidP="008432F9">
      <w:pPr>
        <w:pStyle w:val="s1"/>
        <w:spacing w:before="0" w:beforeAutospacing="0" w:after="0" w:afterAutospacing="0"/>
        <w:ind w:firstLine="709"/>
        <w:jc w:val="both"/>
      </w:pPr>
      <w:proofErr w:type="gramStart"/>
      <w:r w:rsidRPr="00103FC2">
        <w:t>Страхование риска гибели и повреждения объектов муниципальной собственности осуществляется за счет собственных средств пользователя в отношении объектов, переданных в безвозмездное пользование, аренду, доверительное управление, по иным гражданско-правовым договорам, а также в хозяйственное ведение муниципальным предприятиям города Б</w:t>
      </w:r>
      <w:r w:rsidR="00750308" w:rsidRPr="00103FC2">
        <w:t>иробиджан</w:t>
      </w:r>
      <w:r w:rsidRPr="00103FC2">
        <w:t>а, в оперативное управление муниципальным казенным предприятиям города и учреждениям.</w:t>
      </w:r>
      <w:proofErr w:type="gramEnd"/>
    </w:p>
    <w:p w:rsidR="006604D8" w:rsidRPr="00103FC2" w:rsidRDefault="006604D8" w:rsidP="008432F9">
      <w:pPr>
        <w:pStyle w:val="s1"/>
        <w:spacing w:before="0" w:beforeAutospacing="0" w:after="0" w:afterAutospacing="0"/>
        <w:ind w:firstLine="709"/>
        <w:jc w:val="both"/>
      </w:pPr>
    </w:p>
    <w:p w:rsidR="008432F9" w:rsidRPr="00103FC2" w:rsidRDefault="008432F9" w:rsidP="002E3D61">
      <w:pPr>
        <w:pStyle w:val="s3"/>
        <w:spacing w:before="0" w:beforeAutospacing="0" w:after="0" w:afterAutospacing="0"/>
        <w:jc w:val="center"/>
      </w:pPr>
      <w:r w:rsidRPr="00103FC2">
        <w:t>Раздел 2. Муниципальная казна</w:t>
      </w:r>
    </w:p>
    <w:p w:rsidR="004F1EB6" w:rsidRPr="00103FC2" w:rsidRDefault="004F1EB6" w:rsidP="004F1EB6">
      <w:pPr>
        <w:pStyle w:val="s3"/>
        <w:spacing w:before="0" w:beforeAutospacing="0" w:after="0" w:afterAutospacing="0"/>
        <w:ind w:firstLine="709"/>
        <w:jc w:val="center"/>
      </w:pPr>
    </w:p>
    <w:p w:rsidR="004F1EB6" w:rsidRPr="00103FC2" w:rsidRDefault="004F1EB6" w:rsidP="004F1EB6">
      <w:pPr>
        <w:pStyle w:val="s1"/>
        <w:shd w:val="clear" w:color="auto" w:fill="FFFFFF"/>
        <w:spacing w:before="0" w:beforeAutospacing="0" w:after="0" w:afterAutospacing="0"/>
        <w:ind w:firstLine="709"/>
        <w:jc w:val="both"/>
      </w:pPr>
      <w:r w:rsidRPr="00103FC2">
        <w:t xml:space="preserve">2.1. </w:t>
      </w:r>
      <w:proofErr w:type="gramStart"/>
      <w:r w:rsidRPr="00103FC2">
        <w:t>Муниципальная казна городского округа формируется в целях укрепления экономической основы городского округа, сохранения, рационального и наиболее эффективного использования муниципального имущества, входящего в состав муниципальной казны городского округа и используемого для решения вопросов местного значения городского округа, обеспечения населения городского округа жизненно необходимыми товарами и услугами, привлечения инвестиций и стимулирования предпринимательской активности на территории городского округа.</w:t>
      </w:r>
      <w:proofErr w:type="gramEnd"/>
    </w:p>
    <w:p w:rsidR="004F1EB6" w:rsidRPr="00103FC2" w:rsidRDefault="002E3D61" w:rsidP="004F1EB6">
      <w:pPr>
        <w:pStyle w:val="s1"/>
        <w:shd w:val="clear" w:color="auto" w:fill="FFFFFF"/>
        <w:spacing w:before="0" w:beforeAutospacing="0" w:after="0" w:afterAutospacing="0"/>
        <w:ind w:firstLine="709"/>
        <w:jc w:val="both"/>
      </w:pPr>
      <w:r w:rsidRPr="00103FC2">
        <w:t>2.</w:t>
      </w:r>
      <w:r w:rsidR="004F1EB6" w:rsidRPr="00103FC2">
        <w:t xml:space="preserve">2. </w:t>
      </w:r>
      <w:proofErr w:type="gramStart"/>
      <w:r w:rsidR="004F1EB6" w:rsidRPr="00103FC2">
        <w:t>В соответствии с </w:t>
      </w:r>
      <w:hyperlink r:id="rId9" w:anchor="/document/10164072/entry/21532" w:history="1">
        <w:r w:rsidR="004F1EB6" w:rsidRPr="00103FC2">
          <w:rPr>
            <w:rStyle w:val="ac"/>
            <w:color w:val="auto"/>
            <w:u w:val="none"/>
          </w:rPr>
          <w:t>абзацем вторым пункта 3 статьи 215</w:t>
        </w:r>
      </w:hyperlink>
      <w:r w:rsidR="004F1EB6" w:rsidRPr="00103FC2">
        <w:t> Гражданского кодекса Российской Федерации средства бюджета городского округа и иное муниципальное имущество, предусмотренное </w:t>
      </w:r>
      <w:hyperlink r:id="rId10" w:anchor="/document/186367/entry/50" w:history="1">
        <w:r w:rsidR="004F1EB6" w:rsidRPr="00103FC2">
          <w:rPr>
            <w:rStyle w:val="ac"/>
            <w:color w:val="auto"/>
            <w:u w:val="none"/>
          </w:rPr>
          <w:t>статьей 50</w:t>
        </w:r>
      </w:hyperlink>
      <w:r w:rsidR="004F1EB6" w:rsidRPr="00103FC2">
        <w:t xml:space="preserve"> Федерального закона от 06.10.2003 </w:t>
      </w:r>
      <w:r w:rsidR="00F63063" w:rsidRPr="00103FC2">
        <w:t>№</w:t>
      </w:r>
      <w:r w:rsidR="004F1EB6" w:rsidRPr="00103FC2">
        <w:t xml:space="preserve"> 131-ФЗ </w:t>
      </w:r>
      <w:r w:rsidR="00F63063" w:rsidRPr="00103FC2">
        <w:t>«</w:t>
      </w:r>
      <w:r w:rsidR="004F1EB6" w:rsidRPr="00103FC2">
        <w:t>Об общих принципах организации местного самоуправления в Российской Федерации</w:t>
      </w:r>
      <w:r w:rsidR="00F63063" w:rsidRPr="00103FC2">
        <w:t>»</w:t>
      </w:r>
      <w:r w:rsidR="004F1EB6" w:rsidRPr="00103FC2">
        <w:t>, не закрепленное за муниципальными предприятиями и учреждениями, составляют муниципальную казну городского округа (далее</w:t>
      </w:r>
      <w:r w:rsidR="00F63063" w:rsidRPr="00103FC2">
        <w:t xml:space="preserve"> – му</w:t>
      </w:r>
      <w:r w:rsidR="004F1EB6" w:rsidRPr="00103FC2">
        <w:t>ниципальная казна).</w:t>
      </w:r>
      <w:proofErr w:type="gramEnd"/>
    </w:p>
    <w:p w:rsidR="004F1EB6" w:rsidRPr="00103FC2" w:rsidRDefault="002E3D61" w:rsidP="004F1EB6">
      <w:pPr>
        <w:pStyle w:val="s1"/>
        <w:shd w:val="clear" w:color="auto" w:fill="FFFFFF"/>
        <w:spacing w:before="0" w:beforeAutospacing="0" w:after="0" w:afterAutospacing="0"/>
        <w:ind w:firstLine="709"/>
        <w:jc w:val="both"/>
      </w:pPr>
      <w:r w:rsidRPr="00103FC2">
        <w:t>2.</w:t>
      </w:r>
      <w:r w:rsidR="004F1EB6" w:rsidRPr="00103FC2">
        <w:t xml:space="preserve">3. </w:t>
      </w:r>
      <w:proofErr w:type="gramStart"/>
      <w:r w:rsidR="004F1EB6" w:rsidRPr="00103FC2">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в соответствии с их полномочиями, установленными </w:t>
      </w:r>
      <w:hyperlink r:id="rId11" w:anchor="/document/22305061/entry/1000" w:history="1">
        <w:r w:rsidR="004F1EB6" w:rsidRPr="00103FC2">
          <w:rPr>
            <w:rStyle w:val="ac"/>
            <w:color w:val="auto"/>
            <w:u w:val="none"/>
          </w:rPr>
          <w:t>Уставом</w:t>
        </w:r>
      </w:hyperlink>
      <w:r w:rsidR="004F1EB6" w:rsidRPr="00103FC2">
        <w:t> городского</w:t>
      </w:r>
      <w:r w:rsidR="00F63063" w:rsidRPr="00103FC2">
        <w:t xml:space="preserve"> </w:t>
      </w:r>
      <w:r w:rsidR="004F1EB6" w:rsidRPr="00103FC2">
        <w:t>округа, решениями городской Думы, с соблюдением требований, установленных </w:t>
      </w:r>
      <w:hyperlink r:id="rId12" w:anchor="/document/12112604/entry/0" w:history="1">
        <w:r w:rsidR="004F1EB6" w:rsidRPr="00103FC2">
          <w:rPr>
            <w:rStyle w:val="ac"/>
            <w:color w:val="auto"/>
            <w:u w:val="none"/>
          </w:rPr>
          <w:t>Бюджетным кодексом</w:t>
        </w:r>
      </w:hyperlink>
      <w:r w:rsidR="004F1EB6" w:rsidRPr="00103FC2">
        <w:t> Российской Федерации.</w:t>
      </w:r>
      <w:proofErr w:type="gramEnd"/>
    </w:p>
    <w:p w:rsidR="002E3D61" w:rsidRPr="00103FC2" w:rsidRDefault="002E3D61" w:rsidP="002E3D61">
      <w:pPr>
        <w:pStyle w:val="s1"/>
        <w:spacing w:before="0" w:beforeAutospacing="0" w:after="0" w:afterAutospacing="0"/>
        <w:ind w:firstLine="709"/>
        <w:jc w:val="both"/>
      </w:pPr>
      <w:r w:rsidRPr="00103FC2">
        <w:t>2.</w:t>
      </w:r>
      <w:r w:rsidR="00F81BC4" w:rsidRPr="00103FC2">
        <w:t>4</w:t>
      </w:r>
      <w:r w:rsidRPr="00103FC2">
        <w:t>. В муниципальную казну может поступать следующее имущество:</w:t>
      </w:r>
    </w:p>
    <w:p w:rsidR="002E3D61" w:rsidRPr="00103FC2" w:rsidRDefault="002E3D61" w:rsidP="002E3D61">
      <w:pPr>
        <w:pStyle w:val="s1"/>
        <w:spacing w:before="0" w:beforeAutospacing="0" w:after="0" w:afterAutospacing="0"/>
        <w:ind w:firstLine="709"/>
        <w:jc w:val="both"/>
      </w:pPr>
      <w:r w:rsidRPr="00103FC2">
        <w:t>вновь созданное или приобретенное за счет средств городского бюджета по гражданско-правовым сделкам;</w:t>
      </w:r>
    </w:p>
    <w:p w:rsidR="002E3D61" w:rsidRPr="00103FC2" w:rsidRDefault="002E3D61" w:rsidP="002E3D61">
      <w:pPr>
        <w:pStyle w:val="s1"/>
        <w:spacing w:before="0" w:beforeAutospacing="0" w:after="0" w:afterAutospacing="0"/>
        <w:ind w:firstLine="709"/>
        <w:jc w:val="both"/>
      </w:pPr>
      <w:r w:rsidRPr="00103FC2">
        <w:t xml:space="preserve">безвозмездно </w:t>
      </w:r>
      <w:proofErr w:type="gramStart"/>
      <w:r w:rsidRPr="00103FC2">
        <w:t>переданное</w:t>
      </w:r>
      <w:proofErr w:type="gramEnd"/>
      <w:r w:rsidRPr="00103FC2">
        <w:t xml:space="preserve"> в муниципальную собственность из федеральной собственности, собственности Еврейской автономной области и иных муниципальных образований, а также от юридических и физических лиц;</w:t>
      </w:r>
    </w:p>
    <w:p w:rsidR="002E3D61" w:rsidRPr="00103FC2" w:rsidRDefault="002E3D61" w:rsidP="002E3D61">
      <w:pPr>
        <w:pStyle w:val="s1"/>
        <w:spacing w:before="0" w:beforeAutospacing="0" w:after="0" w:afterAutospacing="0"/>
        <w:ind w:firstLine="709"/>
        <w:jc w:val="both"/>
      </w:pPr>
      <w:r w:rsidRPr="00103FC2">
        <w:t>изъятое в соответствии с законодательством Российской Федерации как излишнее, неиспользуемое либо используемое не по назначению имущество, закрепленное за муниципальными учреждениями и муниципальными казенными предприятиями;</w:t>
      </w:r>
    </w:p>
    <w:p w:rsidR="002E3D61" w:rsidRPr="00103FC2" w:rsidRDefault="002E3D61" w:rsidP="002E3D61">
      <w:pPr>
        <w:pStyle w:val="s1"/>
        <w:spacing w:before="0" w:beforeAutospacing="0" w:after="0" w:afterAutospacing="0"/>
        <w:ind w:firstLine="709"/>
        <w:jc w:val="both"/>
      </w:pPr>
      <w:r w:rsidRPr="00103FC2">
        <w:t>оставшееся после удовлетворения требований кредиторов имущество ликвидированных муниципальных предприятий и учреждений;</w:t>
      </w:r>
    </w:p>
    <w:p w:rsidR="002E3D61" w:rsidRPr="00103FC2" w:rsidRDefault="002E3D61" w:rsidP="002E3D61">
      <w:pPr>
        <w:pStyle w:val="s1"/>
        <w:spacing w:before="0" w:beforeAutospacing="0" w:after="0" w:afterAutospacing="0"/>
        <w:ind w:firstLine="709"/>
        <w:jc w:val="both"/>
      </w:pPr>
      <w:proofErr w:type="gramStart"/>
      <w:r w:rsidRPr="00103FC2">
        <w:t>полученное</w:t>
      </w:r>
      <w:proofErr w:type="gramEnd"/>
      <w:r w:rsidRPr="00103FC2">
        <w:t xml:space="preserve"> по иным основаниям, предусмотренным законодательством Российской Федерации.</w:t>
      </w:r>
    </w:p>
    <w:p w:rsidR="004F1EB6" w:rsidRPr="00103FC2" w:rsidRDefault="002E3D61" w:rsidP="004F1EB6">
      <w:pPr>
        <w:pStyle w:val="s1"/>
        <w:shd w:val="clear" w:color="auto" w:fill="FFFFFF"/>
        <w:spacing w:before="0" w:beforeAutospacing="0" w:after="0" w:afterAutospacing="0"/>
        <w:ind w:firstLine="709"/>
        <w:jc w:val="both"/>
      </w:pPr>
      <w:r w:rsidRPr="00103FC2">
        <w:t>2.</w:t>
      </w:r>
      <w:r w:rsidR="00F81BC4" w:rsidRPr="00103FC2">
        <w:t>5</w:t>
      </w:r>
      <w:r w:rsidR="004F1EB6" w:rsidRPr="00103FC2">
        <w:t xml:space="preserve">. </w:t>
      </w:r>
      <w:proofErr w:type="gramStart"/>
      <w:r w:rsidR="004F1EB6" w:rsidRPr="00103FC2">
        <w:t>Муниципальное имущество, входящее в состав муниципальной казны, за исключением средств бюджета городского округа, (далее - имущество) подлежит обязательному учету в реестре имущества в соответствии с </w:t>
      </w:r>
      <w:hyperlink r:id="rId13" w:anchor="/document/70111604/entry/1000" w:history="1">
        <w:r w:rsidR="004F1EB6" w:rsidRPr="00103FC2">
          <w:rPr>
            <w:rStyle w:val="ac"/>
            <w:color w:val="auto"/>
            <w:u w:val="none"/>
          </w:rPr>
          <w:t>порядком</w:t>
        </w:r>
      </w:hyperlink>
      <w:r w:rsidR="004F1EB6" w:rsidRPr="00103FC2">
        <w:t xml:space="preserve">, </w:t>
      </w:r>
      <w:r w:rsidR="004F1EB6" w:rsidRPr="00103FC2">
        <w:lastRenderedPageBreak/>
        <w:t>установленным </w:t>
      </w:r>
      <w:hyperlink r:id="rId14" w:anchor="/document/70111604/entry/0" w:history="1">
        <w:r w:rsidR="004F1EB6" w:rsidRPr="00103FC2">
          <w:rPr>
            <w:rStyle w:val="ac"/>
            <w:color w:val="auto"/>
            <w:u w:val="none"/>
          </w:rPr>
          <w:t>Приказом</w:t>
        </w:r>
      </w:hyperlink>
      <w:r w:rsidR="004F1EB6" w:rsidRPr="00103FC2">
        <w:t xml:space="preserve"> Минэкономразвития от 30.08.2011 </w:t>
      </w:r>
      <w:r w:rsidR="00F63063" w:rsidRPr="00103FC2">
        <w:t>№</w:t>
      </w:r>
      <w:r w:rsidR="004F1EB6" w:rsidRPr="00103FC2">
        <w:t xml:space="preserve"> 424 </w:t>
      </w:r>
      <w:r w:rsidR="00F63063" w:rsidRPr="00103FC2">
        <w:t>«</w:t>
      </w:r>
      <w:r w:rsidR="004F1EB6" w:rsidRPr="00103FC2">
        <w:t>Об утверждении порядка ведения органами местного самоуправления реестров муниципального имущества</w:t>
      </w:r>
      <w:r w:rsidR="00F63063" w:rsidRPr="00103FC2">
        <w:t>»</w:t>
      </w:r>
      <w:r w:rsidR="004F1EB6" w:rsidRPr="00103FC2">
        <w:t>, и отражается на бюджетном учете операций с объектами нефинансовых активов в соответствии с требованиями </w:t>
      </w:r>
      <w:hyperlink r:id="rId15" w:anchor="/document/12180849/entry/1000" w:history="1">
        <w:r w:rsidR="004F1EB6" w:rsidRPr="00103FC2">
          <w:rPr>
            <w:rStyle w:val="ac"/>
            <w:color w:val="auto"/>
            <w:u w:val="none"/>
          </w:rPr>
          <w:t>Инструкции</w:t>
        </w:r>
      </w:hyperlink>
      <w:r w:rsidR="004F1EB6" w:rsidRPr="00103FC2">
        <w:t> по бюджетному учету, утвержденной</w:t>
      </w:r>
      <w:proofErr w:type="gramEnd"/>
      <w:r w:rsidR="004F1EB6" w:rsidRPr="00103FC2">
        <w:t> </w:t>
      </w:r>
      <w:hyperlink r:id="rId16" w:anchor="/document/12180849/entry/0" w:history="1">
        <w:r w:rsidR="004F1EB6" w:rsidRPr="00103FC2">
          <w:rPr>
            <w:rStyle w:val="ac"/>
            <w:color w:val="auto"/>
            <w:u w:val="none"/>
          </w:rPr>
          <w:t>Приказом</w:t>
        </w:r>
      </w:hyperlink>
      <w:r w:rsidR="004F1EB6" w:rsidRPr="00103FC2">
        <w:t xml:space="preserve"> Министерства финансов Российской Федерации от 01.12.2010 </w:t>
      </w:r>
      <w:r w:rsidR="00F63063" w:rsidRPr="00103FC2">
        <w:t>№</w:t>
      </w:r>
      <w:r w:rsidR="004F1EB6" w:rsidRPr="00103FC2">
        <w:t xml:space="preserve"> 157н </w:t>
      </w:r>
      <w:r w:rsidR="00F63063" w:rsidRPr="00103FC2">
        <w:t>«</w:t>
      </w:r>
      <w:r w:rsidR="004F1EB6" w:rsidRPr="00103FC2">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инструкций по его применению</w:t>
      </w:r>
      <w:r w:rsidR="00F63063" w:rsidRPr="00103FC2">
        <w:t>»</w:t>
      </w:r>
      <w:r w:rsidR="004F1EB6" w:rsidRPr="00103FC2">
        <w:t>.</w:t>
      </w:r>
    </w:p>
    <w:p w:rsidR="004F1EB6" w:rsidRPr="00103FC2" w:rsidRDefault="004F1EB6" w:rsidP="004F1EB6">
      <w:pPr>
        <w:pStyle w:val="s1"/>
        <w:shd w:val="clear" w:color="auto" w:fill="FFFFFF"/>
        <w:spacing w:before="0" w:beforeAutospacing="0" w:after="0" w:afterAutospacing="0"/>
        <w:ind w:firstLine="709"/>
        <w:jc w:val="both"/>
      </w:pPr>
      <w:r w:rsidRPr="00103FC2">
        <w:t>Ведение реестра имущества осуществляется</w:t>
      </w:r>
      <w:r w:rsidR="00F63063" w:rsidRPr="00103FC2">
        <w:t xml:space="preserve"> комитетом</w:t>
      </w:r>
      <w:r w:rsidRPr="00103FC2">
        <w:t>.</w:t>
      </w:r>
    </w:p>
    <w:p w:rsidR="004F1EB6" w:rsidRPr="00103FC2" w:rsidRDefault="004F1EB6" w:rsidP="004F1EB6">
      <w:pPr>
        <w:pStyle w:val="s1"/>
        <w:shd w:val="clear" w:color="auto" w:fill="FFFFFF"/>
        <w:spacing w:before="0" w:beforeAutospacing="0" w:after="0" w:afterAutospacing="0"/>
        <w:ind w:firstLine="709"/>
        <w:jc w:val="both"/>
      </w:pPr>
      <w:proofErr w:type="gramStart"/>
      <w:r w:rsidRPr="00103FC2">
        <w:t xml:space="preserve">Сведения об объектах учета, содержащихся в реестре имущества, в том числе сведения об имуществе, входящего в состав муниципальной казны, ежегодно доводятся до городской Думы </w:t>
      </w:r>
      <w:r w:rsidR="00F63063" w:rsidRPr="00103FC2">
        <w:t>комитетом</w:t>
      </w:r>
      <w:r w:rsidRPr="00103FC2">
        <w:t xml:space="preserve"> по состоянию на начало каждого календарного года.</w:t>
      </w:r>
      <w:proofErr w:type="gramEnd"/>
    </w:p>
    <w:p w:rsidR="004F1EB6" w:rsidRPr="00103FC2" w:rsidRDefault="002E3D61" w:rsidP="004F1EB6">
      <w:pPr>
        <w:pStyle w:val="s1"/>
        <w:shd w:val="clear" w:color="auto" w:fill="FFFFFF"/>
        <w:spacing w:before="0" w:beforeAutospacing="0" w:after="0" w:afterAutospacing="0"/>
        <w:ind w:firstLine="709"/>
        <w:jc w:val="both"/>
      </w:pPr>
      <w:r w:rsidRPr="00103FC2">
        <w:t>2.</w:t>
      </w:r>
      <w:r w:rsidR="00F81BC4" w:rsidRPr="00103FC2">
        <w:t>6</w:t>
      </w:r>
      <w:r w:rsidR="004F1EB6" w:rsidRPr="00103FC2">
        <w:t xml:space="preserve">. Уполномоченным органом в сфере владения, пользования и распоряжения муниципальной казной </w:t>
      </w:r>
      <w:r w:rsidR="00F81BC4" w:rsidRPr="00103FC2">
        <w:t xml:space="preserve">является </w:t>
      </w:r>
      <w:r w:rsidR="004F1EB6" w:rsidRPr="00103FC2">
        <w:t>комитет.</w:t>
      </w:r>
    </w:p>
    <w:p w:rsidR="004F1EB6" w:rsidRPr="00103FC2" w:rsidRDefault="004F1EB6" w:rsidP="004F1EB6">
      <w:pPr>
        <w:pStyle w:val="s1"/>
        <w:shd w:val="clear" w:color="auto" w:fill="FFFFFF"/>
        <w:spacing w:before="0" w:beforeAutospacing="0" w:after="0" w:afterAutospacing="0"/>
        <w:ind w:firstLine="709"/>
        <w:jc w:val="both"/>
      </w:pPr>
      <w:proofErr w:type="gramStart"/>
      <w:r w:rsidRPr="00103FC2">
        <w:t>Правомочия собственника в отношении имущества от имени городского округа осуществляются комитетом в пределах компетенции, установленной</w:t>
      </w:r>
      <w:r w:rsidR="002E3D61" w:rsidRPr="00103FC2">
        <w:t xml:space="preserve"> Уставом</w:t>
      </w:r>
      <w:r w:rsidRPr="00103FC2">
        <w:t xml:space="preserve"> городского округа, решением городской Думы от 24.11.2005 </w:t>
      </w:r>
      <w:r w:rsidR="002E3D61" w:rsidRPr="00103FC2">
        <w:t>№</w:t>
      </w:r>
      <w:r w:rsidRPr="00103FC2">
        <w:t xml:space="preserve"> 276 </w:t>
      </w:r>
      <w:r w:rsidR="002E3D61" w:rsidRPr="00103FC2">
        <w:t>«</w:t>
      </w:r>
      <w:r w:rsidRPr="00103FC2">
        <w:t xml:space="preserve">Об учреждении органа мэрии города муниципального образования </w:t>
      </w:r>
      <w:r w:rsidR="002E3D61" w:rsidRPr="00103FC2">
        <w:t>«</w:t>
      </w:r>
      <w:r w:rsidRPr="00103FC2">
        <w:t>Город Биробиджан</w:t>
      </w:r>
      <w:r w:rsidR="002E3D61" w:rsidRPr="00103FC2">
        <w:t>»</w:t>
      </w:r>
      <w:r w:rsidRPr="00103FC2">
        <w:t xml:space="preserve"> Еврейской автономной области - муниципального казенного учреждения </w:t>
      </w:r>
      <w:r w:rsidR="002E3D61" w:rsidRPr="00103FC2">
        <w:t>«</w:t>
      </w:r>
      <w:r w:rsidRPr="00103FC2">
        <w:t xml:space="preserve">Комитет по управлению муниципальным имуществом мэрии города муниципального образования </w:t>
      </w:r>
      <w:r w:rsidR="002E3D61" w:rsidRPr="00103FC2">
        <w:t>«</w:t>
      </w:r>
      <w:r w:rsidRPr="00103FC2">
        <w:t>Город Биробиджан</w:t>
      </w:r>
      <w:r w:rsidR="002E3D61" w:rsidRPr="00103FC2">
        <w:t>» Еврейской автономной области»</w:t>
      </w:r>
      <w:r w:rsidRPr="00103FC2">
        <w:t xml:space="preserve"> и утверждении положения </w:t>
      </w:r>
      <w:r w:rsidR="002E3D61" w:rsidRPr="00103FC2">
        <w:t>«</w:t>
      </w:r>
      <w:r w:rsidRPr="00103FC2">
        <w:t>О муниципальном казенном учреждении</w:t>
      </w:r>
      <w:proofErr w:type="gramEnd"/>
      <w:r w:rsidRPr="00103FC2">
        <w:t xml:space="preserve"> </w:t>
      </w:r>
      <w:r w:rsidR="002E3D61" w:rsidRPr="00103FC2">
        <w:t>«</w:t>
      </w:r>
      <w:r w:rsidRPr="00103FC2">
        <w:t xml:space="preserve">Комитет по управлению муниципальным имуществом мэрии города муниципального образования </w:t>
      </w:r>
      <w:r w:rsidR="002E3D61" w:rsidRPr="00103FC2">
        <w:t>«</w:t>
      </w:r>
      <w:r w:rsidRPr="00103FC2">
        <w:t>Город Биробиджан</w:t>
      </w:r>
      <w:r w:rsidR="002E3D61" w:rsidRPr="00103FC2">
        <w:t>»</w:t>
      </w:r>
      <w:r w:rsidRPr="00103FC2">
        <w:t xml:space="preserve"> Еврейской автономной области</w:t>
      </w:r>
      <w:r w:rsidR="002E3D61" w:rsidRPr="00103FC2">
        <w:t>»</w:t>
      </w:r>
      <w:r w:rsidRPr="00103FC2">
        <w:t>, другими решениями городской Думы и настоящим положением.</w:t>
      </w:r>
    </w:p>
    <w:p w:rsidR="004F1EB6" w:rsidRPr="00103FC2" w:rsidRDefault="002E3D61" w:rsidP="004F1EB6">
      <w:pPr>
        <w:pStyle w:val="s1"/>
        <w:shd w:val="clear" w:color="auto" w:fill="FFFFFF"/>
        <w:spacing w:before="0" w:beforeAutospacing="0" w:after="0" w:afterAutospacing="0"/>
        <w:ind w:firstLine="709"/>
        <w:jc w:val="both"/>
      </w:pPr>
      <w:r w:rsidRPr="00103FC2">
        <w:t>2.</w:t>
      </w:r>
      <w:r w:rsidR="00103FC2" w:rsidRPr="00103FC2">
        <w:t>7</w:t>
      </w:r>
      <w:r w:rsidR="004F1EB6" w:rsidRPr="00103FC2">
        <w:t>. Распоряжение имуществом осуществляется комитетом в соответствии с требованиями действующего </w:t>
      </w:r>
      <w:hyperlink r:id="rId17" w:anchor="/document/186367/entry/0" w:history="1">
        <w:r w:rsidR="004F1EB6" w:rsidRPr="00103FC2">
          <w:rPr>
            <w:rStyle w:val="ac"/>
            <w:color w:val="auto"/>
            <w:u w:val="none"/>
          </w:rPr>
          <w:t>федерального законодательства</w:t>
        </w:r>
      </w:hyperlink>
      <w:r w:rsidR="004F1EB6" w:rsidRPr="00103FC2">
        <w:t> в порядке, установленном настоящим положением и другими муниципальными правовыми актами городской Думы и мэрии города.</w:t>
      </w:r>
    </w:p>
    <w:p w:rsidR="004F1EB6" w:rsidRPr="00103FC2" w:rsidRDefault="004F1EB6" w:rsidP="004F1EB6">
      <w:pPr>
        <w:pStyle w:val="s1"/>
        <w:shd w:val="clear" w:color="auto" w:fill="FFFFFF"/>
        <w:spacing w:before="0" w:beforeAutospacing="0" w:after="0" w:afterAutospacing="0"/>
        <w:ind w:firstLine="709"/>
        <w:jc w:val="both"/>
      </w:pPr>
      <w:r w:rsidRPr="00103FC2">
        <w:t>Распоряжение имуществом осуществляется следующими способами:</w:t>
      </w:r>
    </w:p>
    <w:p w:rsidR="004F1EB6" w:rsidRPr="00103FC2" w:rsidRDefault="004F1EB6" w:rsidP="004F1EB6">
      <w:pPr>
        <w:pStyle w:val="s1"/>
        <w:shd w:val="clear" w:color="auto" w:fill="FFFFFF"/>
        <w:spacing w:before="0" w:beforeAutospacing="0" w:after="0" w:afterAutospacing="0"/>
        <w:ind w:firstLine="709"/>
        <w:jc w:val="both"/>
      </w:pPr>
      <w:r w:rsidRPr="00103FC2">
        <w:t>- приватизация;</w:t>
      </w:r>
    </w:p>
    <w:p w:rsidR="004F1EB6" w:rsidRPr="00103FC2" w:rsidRDefault="004F1EB6" w:rsidP="004F1EB6">
      <w:pPr>
        <w:pStyle w:val="s1"/>
        <w:shd w:val="clear" w:color="auto" w:fill="FFFFFF"/>
        <w:spacing w:before="0" w:beforeAutospacing="0" w:after="0" w:afterAutospacing="0"/>
        <w:ind w:firstLine="709"/>
        <w:jc w:val="both"/>
      </w:pPr>
      <w:r w:rsidRPr="00103FC2">
        <w:t>- предоставление в аренду;</w:t>
      </w:r>
    </w:p>
    <w:p w:rsidR="004F1EB6" w:rsidRPr="00103FC2" w:rsidRDefault="004F1EB6" w:rsidP="004F1EB6">
      <w:pPr>
        <w:pStyle w:val="s1"/>
        <w:shd w:val="clear" w:color="auto" w:fill="FFFFFF"/>
        <w:spacing w:before="0" w:beforeAutospacing="0" w:after="0" w:afterAutospacing="0"/>
        <w:ind w:firstLine="709"/>
        <w:jc w:val="both"/>
      </w:pPr>
      <w:r w:rsidRPr="00103FC2">
        <w:t>- передача в безвозмездное пользование;</w:t>
      </w:r>
    </w:p>
    <w:p w:rsidR="004F1EB6" w:rsidRPr="00103FC2" w:rsidRDefault="004F1EB6" w:rsidP="004F1EB6">
      <w:pPr>
        <w:pStyle w:val="s1"/>
        <w:shd w:val="clear" w:color="auto" w:fill="FFFFFF"/>
        <w:spacing w:before="0" w:beforeAutospacing="0" w:after="0" w:afterAutospacing="0"/>
        <w:ind w:firstLine="709"/>
        <w:jc w:val="both"/>
      </w:pPr>
      <w:r w:rsidRPr="00103FC2">
        <w:t>- передача в доверительное управление;</w:t>
      </w:r>
    </w:p>
    <w:p w:rsidR="004F1EB6" w:rsidRPr="00103FC2" w:rsidRDefault="004F1EB6" w:rsidP="004F1EB6">
      <w:pPr>
        <w:pStyle w:val="s1"/>
        <w:shd w:val="clear" w:color="auto" w:fill="FFFFFF"/>
        <w:spacing w:before="0" w:beforeAutospacing="0" w:after="0" w:afterAutospacing="0"/>
        <w:ind w:firstLine="709"/>
        <w:jc w:val="both"/>
      </w:pPr>
      <w:r w:rsidRPr="00103FC2">
        <w:t>- иными способами распоряжения имуществом в соответствии с действующим федеральным законодательством.</w:t>
      </w:r>
    </w:p>
    <w:p w:rsidR="004F1EB6" w:rsidRPr="00103FC2" w:rsidRDefault="004F1EB6" w:rsidP="004F1EB6">
      <w:pPr>
        <w:pStyle w:val="s1"/>
        <w:shd w:val="clear" w:color="auto" w:fill="FFFFFF"/>
        <w:spacing w:before="0" w:beforeAutospacing="0" w:after="0" w:afterAutospacing="0"/>
        <w:ind w:firstLine="709"/>
        <w:jc w:val="both"/>
      </w:pPr>
      <w:r w:rsidRPr="00103FC2">
        <w:t xml:space="preserve">В целях </w:t>
      </w:r>
      <w:proofErr w:type="gramStart"/>
      <w:r w:rsidRPr="00103FC2">
        <w:t>снижения расходов бюджета городского округа</w:t>
      </w:r>
      <w:proofErr w:type="gramEnd"/>
      <w:r w:rsidRPr="00103FC2">
        <w:t xml:space="preserve"> на содержание имущества передача имущества в безвозмездное пользование осуществляется комитетом только для:</w:t>
      </w:r>
    </w:p>
    <w:p w:rsidR="004F1EB6" w:rsidRPr="00103FC2" w:rsidRDefault="004F1EB6" w:rsidP="004F1EB6">
      <w:pPr>
        <w:pStyle w:val="s1"/>
        <w:shd w:val="clear" w:color="auto" w:fill="FFFFFF"/>
        <w:spacing w:before="0" w:beforeAutospacing="0" w:after="0" w:afterAutospacing="0"/>
        <w:ind w:firstLine="709"/>
        <w:jc w:val="both"/>
      </w:pPr>
      <w:r w:rsidRPr="00103FC2">
        <w:t>- обеспечения сохранности имущества, его восстановления, капитального ремонта, реконструкции, технического обслуживания;</w:t>
      </w:r>
    </w:p>
    <w:p w:rsidR="004F1EB6" w:rsidRPr="00103FC2" w:rsidRDefault="004F1EB6" w:rsidP="004F1EB6">
      <w:pPr>
        <w:pStyle w:val="s1"/>
        <w:shd w:val="clear" w:color="auto" w:fill="FFFFFF"/>
        <w:spacing w:before="0" w:beforeAutospacing="0" w:after="0" w:afterAutospacing="0"/>
        <w:ind w:firstLine="709"/>
        <w:jc w:val="both"/>
      </w:pPr>
      <w:proofErr w:type="gramStart"/>
      <w:r w:rsidRPr="00103FC2">
        <w:t>- эксплуатации имущества некоммерческими организациями, созданными для достижения социальной защиты инвалидов в Российской Федерации, социальной защиты ветеранов в Российской Федерации, благотворительных целей, научных исследований, удовлетворения духовных и иных нематериальных потребностей граждан.</w:t>
      </w:r>
      <w:proofErr w:type="gramEnd"/>
    </w:p>
    <w:p w:rsidR="004F1EB6" w:rsidRPr="00103FC2" w:rsidRDefault="004F1EB6" w:rsidP="004F1EB6">
      <w:pPr>
        <w:pStyle w:val="s1"/>
        <w:shd w:val="clear" w:color="auto" w:fill="FFFFFF"/>
        <w:spacing w:before="0" w:beforeAutospacing="0" w:after="0" w:afterAutospacing="0"/>
        <w:ind w:firstLine="709"/>
        <w:jc w:val="both"/>
      </w:pPr>
      <w:proofErr w:type="gramStart"/>
      <w:r w:rsidRPr="00103FC2">
        <w:rPr>
          <w:shd w:val="clear" w:color="auto" w:fill="FFFFFF"/>
        </w:rPr>
        <w:t>- эксплуатации имущества федеральными органами исполнительной власти, органами государственной власти Еврейской автономной области для осуществления деятельности в области обороноспособности и безопасности государства, обеспечения правопорядка, защиты населения и территорий от чрезвычайных ситуаций.</w:t>
      </w:r>
      <w:proofErr w:type="gramEnd"/>
    </w:p>
    <w:p w:rsidR="004F1EB6" w:rsidRPr="00103FC2" w:rsidRDefault="002E3D61" w:rsidP="004F1EB6">
      <w:pPr>
        <w:pStyle w:val="s1"/>
        <w:shd w:val="clear" w:color="auto" w:fill="FFFFFF"/>
        <w:spacing w:before="0" w:beforeAutospacing="0" w:after="0" w:afterAutospacing="0"/>
        <w:ind w:firstLine="709"/>
        <w:jc w:val="both"/>
      </w:pPr>
      <w:r w:rsidRPr="00103FC2">
        <w:t>2.</w:t>
      </w:r>
      <w:r w:rsidR="00103FC2" w:rsidRPr="00103FC2">
        <w:t>8</w:t>
      </w:r>
      <w:r w:rsidR="004F1EB6" w:rsidRPr="00103FC2">
        <w:t>. Оценка имущества осуществляется в соответствии с требованиями действующего федерального законодательства.</w:t>
      </w:r>
    </w:p>
    <w:p w:rsidR="004F1EB6" w:rsidRPr="00103FC2" w:rsidRDefault="004F1EB6" w:rsidP="004F1EB6">
      <w:pPr>
        <w:pStyle w:val="s1"/>
        <w:shd w:val="clear" w:color="auto" w:fill="FFFFFF"/>
        <w:spacing w:before="0" w:beforeAutospacing="0" w:after="0" w:afterAutospacing="0"/>
        <w:ind w:firstLine="709"/>
        <w:jc w:val="both"/>
      </w:pPr>
      <w:r w:rsidRPr="00103FC2">
        <w:t>Оценка имущества является обязательной:</w:t>
      </w:r>
    </w:p>
    <w:p w:rsidR="004F1EB6" w:rsidRPr="00103FC2" w:rsidRDefault="004F1EB6" w:rsidP="004F1EB6">
      <w:pPr>
        <w:pStyle w:val="s1"/>
        <w:shd w:val="clear" w:color="auto" w:fill="FFFFFF"/>
        <w:spacing w:before="0" w:beforeAutospacing="0" w:after="0" w:afterAutospacing="0"/>
        <w:ind w:firstLine="709"/>
        <w:jc w:val="both"/>
      </w:pPr>
      <w:r w:rsidRPr="00103FC2">
        <w:lastRenderedPageBreak/>
        <w:t>- при приватизации имущества;</w:t>
      </w:r>
    </w:p>
    <w:p w:rsidR="004F1EB6" w:rsidRPr="00103FC2" w:rsidRDefault="004F1EB6" w:rsidP="004F1EB6">
      <w:pPr>
        <w:pStyle w:val="s1"/>
        <w:shd w:val="clear" w:color="auto" w:fill="FFFFFF"/>
        <w:spacing w:before="0" w:beforeAutospacing="0" w:after="0" w:afterAutospacing="0"/>
        <w:ind w:firstLine="709"/>
        <w:jc w:val="both"/>
      </w:pPr>
      <w:r w:rsidRPr="00103FC2">
        <w:t>- при предоставлении имущества в аренду, при передаче его в безвозмездное пользование, в доверительное управление, при заключении иных договоров, предусматривающих переход прав владения и (или) пользования в отношении имущества, не закрепленного на праве хозяйственного ведения или оперативного управления в случае проведения аукционов по заключению таких договоров;</w:t>
      </w:r>
    </w:p>
    <w:p w:rsidR="004F1EB6" w:rsidRPr="00103FC2" w:rsidRDefault="004F1EB6" w:rsidP="004F1EB6">
      <w:pPr>
        <w:pStyle w:val="s1"/>
        <w:shd w:val="clear" w:color="auto" w:fill="FFFFFF"/>
        <w:spacing w:before="0" w:beforeAutospacing="0" w:after="0" w:afterAutospacing="0"/>
        <w:ind w:firstLine="709"/>
        <w:jc w:val="both"/>
      </w:pPr>
      <w:r w:rsidRPr="00103FC2">
        <w:t>- в других случаях, предусмотренных действующим федеральным законодательством.</w:t>
      </w:r>
    </w:p>
    <w:p w:rsidR="004F1EB6" w:rsidRPr="00103FC2" w:rsidRDefault="004F1EB6" w:rsidP="004F1EB6">
      <w:pPr>
        <w:pStyle w:val="s1"/>
        <w:shd w:val="clear" w:color="auto" w:fill="FFFFFF"/>
        <w:spacing w:before="0" w:beforeAutospacing="0" w:after="0" w:afterAutospacing="0"/>
        <w:ind w:firstLine="709"/>
        <w:jc w:val="both"/>
      </w:pPr>
      <w:r w:rsidRPr="00103FC2">
        <w:t>Проведение оценки имущества в установленном порядке обеспечивается комитетом.</w:t>
      </w:r>
    </w:p>
    <w:p w:rsidR="004F1EB6" w:rsidRPr="00103FC2" w:rsidRDefault="002E3D61" w:rsidP="004F1EB6">
      <w:pPr>
        <w:pStyle w:val="s1"/>
        <w:shd w:val="clear" w:color="auto" w:fill="FFFFFF"/>
        <w:spacing w:before="0" w:beforeAutospacing="0" w:after="0" w:afterAutospacing="0"/>
        <w:ind w:firstLine="709"/>
        <w:jc w:val="both"/>
      </w:pPr>
      <w:r w:rsidRPr="00103FC2">
        <w:t>2.</w:t>
      </w:r>
      <w:r w:rsidR="00103FC2" w:rsidRPr="00103FC2">
        <w:t>9</w:t>
      </w:r>
      <w:r w:rsidR="004F1EB6" w:rsidRPr="00103FC2">
        <w:t>. Имущество может приниматься комитетом к первоначальному учету по первоначальной (балансовой) стоимости, указанной в документах по приемке его в эксплуатацию или в муниципальных правовых актах мэрии города.</w:t>
      </w:r>
    </w:p>
    <w:p w:rsidR="004F1EB6" w:rsidRPr="00103FC2" w:rsidRDefault="002E3D61" w:rsidP="004F1EB6">
      <w:pPr>
        <w:pStyle w:val="s1"/>
        <w:shd w:val="clear" w:color="auto" w:fill="FFFFFF"/>
        <w:spacing w:before="0" w:beforeAutospacing="0" w:after="0" w:afterAutospacing="0"/>
        <w:ind w:firstLine="709"/>
        <w:jc w:val="both"/>
      </w:pPr>
      <w:r w:rsidRPr="00103FC2">
        <w:t>2.</w:t>
      </w:r>
      <w:r w:rsidR="00103FC2" w:rsidRPr="00103FC2">
        <w:t>10</w:t>
      </w:r>
      <w:r w:rsidR="004F1EB6" w:rsidRPr="00103FC2">
        <w:t>. Имущество может быть исключено комитетом из муниципальной казны в установленном порядке в следующих случаях:</w:t>
      </w:r>
    </w:p>
    <w:p w:rsidR="004F1EB6" w:rsidRPr="00103FC2" w:rsidRDefault="004F1EB6" w:rsidP="004F1EB6">
      <w:pPr>
        <w:pStyle w:val="s1"/>
        <w:shd w:val="clear" w:color="auto" w:fill="FFFFFF"/>
        <w:spacing w:before="0" w:beforeAutospacing="0" w:after="0" w:afterAutospacing="0"/>
        <w:ind w:firstLine="709"/>
        <w:jc w:val="both"/>
      </w:pPr>
      <w:r w:rsidRPr="00103FC2">
        <w:t>- закрепления на праве хозяйственного ведения, оперативного управления за муниципальными унитарными предприятиями и муниципальными учреждениями;</w:t>
      </w:r>
    </w:p>
    <w:p w:rsidR="004F1EB6" w:rsidRPr="00103FC2" w:rsidRDefault="004F1EB6" w:rsidP="004F1EB6">
      <w:pPr>
        <w:pStyle w:val="s1"/>
        <w:shd w:val="clear" w:color="auto" w:fill="FFFFFF"/>
        <w:spacing w:before="0" w:beforeAutospacing="0" w:after="0" w:afterAutospacing="0"/>
        <w:ind w:firstLine="709"/>
        <w:jc w:val="both"/>
      </w:pPr>
      <w:r w:rsidRPr="00103FC2">
        <w:t>- отчуждения (в том числе путем приватизации, передачи в федеральную собственность или собственность Еврейской автономной области);</w:t>
      </w:r>
    </w:p>
    <w:p w:rsidR="004F1EB6" w:rsidRPr="00103FC2" w:rsidRDefault="00103FC2" w:rsidP="004F1EB6">
      <w:pPr>
        <w:pStyle w:val="s1"/>
        <w:shd w:val="clear" w:color="auto" w:fill="FFFFFF"/>
        <w:spacing w:before="0" w:beforeAutospacing="0" w:after="0" w:afterAutospacing="0"/>
        <w:ind w:firstLine="709"/>
        <w:jc w:val="both"/>
      </w:pPr>
      <w:r>
        <w:t xml:space="preserve"> </w:t>
      </w:r>
      <w:r w:rsidR="004F1EB6" w:rsidRPr="00103FC2">
        <w:t>- списания;</w:t>
      </w:r>
    </w:p>
    <w:p w:rsidR="004F1EB6" w:rsidRPr="00103FC2" w:rsidRDefault="004F1EB6" w:rsidP="004F1EB6">
      <w:pPr>
        <w:pStyle w:val="s1"/>
        <w:shd w:val="clear" w:color="auto" w:fill="FFFFFF"/>
        <w:spacing w:before="0" w:beforeAutospacing="0" w:after="0" w:afterAutospacing="0"/>
        <w:ind w:firstLine="709"/>
        <w:jc w:val="both"/>
      </w:pPr>
      <w:r w:rsidRPr="00103FC2">
        <w:t>- по иным основаниям в соответствии с действующим федеральным законодательством.</w:t>
      </w:r>
    </w:p>
    <w:p w:rsidR="004F1EB6" w:rsidRPr="00A42883" w:rsidRDefault="004F1EB6" w:rsidP="004F1EB6">
      <w:pPr>
        <w:pStyle w:val="s1"/>
        <w:shd w:val="clear" w:color="auto" w:fill="FFFFFF"/>
        <w:spacing w:before="0" w:beforeAutospacing="0" w:after="0" w:afterAutospacing="0"/>
        <w:ind w:firstLine="709"/>
        <w:jc w:val="both"/>
      </w:pPr>
      <w:r w:rsidRPr="00A42883">
        <w:rPr>
          <w:shd w:val="clear" w:color="auto" w:fill="FFFFFF"/>
        </w:rPr>
        <w:t>Решение о списании имущества принимается комитетом в порядке, устанавливаемом мэрией города.</w:t>
      </w:r>
    </w:p>
    <w:p w:rsidR="003F0D25" w:rsidRPr="00103FC2" w:rsidRDefault="002E3D61" w:rsidP="004F1EB6">
      <w:pPr>
        <w:pStyle w:val="s1"/>
        <w:shd w:val="clear" w:color="auto" w:fill="FFFFFF"/>
        <w:spacing w:before="0" w:beforeAutospacing="0" w:after="0" w:afterAutospacing="0"/>
        <w:ind w:firstLine="709"/>
        <w:jc w:val="both"/>
      </w:pPr>
      <w:r w:rsidRPr="00103FC2">
        <w:t>2.</w:t>
      </w:r>
      <w:r w:rsidR="004F1EB6" w:rsidRPr="00103FC2">
        <w:t xml:space="preserve">11. </w:t>
      </w:r>
      <w:proofErr w:type="gramStart"/>
      <w:r w:rsidR="003F0D25" w:rsidRPr="00103FC2">
        <w:t>В целях поддержания объектов муниципальной казны в надлежащем состоянии, обеспечения их сохранности комитетом в установленном порядке заключаются договоры с соответствующими организациями на содержание и обслуживание объектов муниципальной казны, в том числе на предоставление коммунальных услуг, проведение текущего или капитального ремонта, охрану.</w:t>
      </w:r>
      <w:proofErr w:type="gramEnd"/>
    </w:p>
    <w:p w:rsidR="004F1EB6" w:rsidRPr="00103FC2" w:rsidRDefault="004F1EB6" w:rsidP="003F0D25">
      <w:pPr>
        <w:pStyle w:val="s1"/>
        <w:shd w:val="clear" w:color="auto" w:fill="FFFFFF"/>
        <w:spacing w:before="0" w:beforeAutospacing="0" w:after="0" w:afterAutospacing="0"/>
        <w:ind w:firstLine="709"/>
        <w:jc w:val="both"/>
      </w:pPr>
      <w:r w:rsidRPr="00103FC2">
        <w:t>Финансирование мероприятий по формированию, содержанию и оценке муниципальной казны осуществляется за счет средств бюджета городского округа.</w:t>
      </w:r>
    </w:p>
    <w:p w:rsidR="003F0D25" w:rsidRPr="00103FC2" w:rsidRDefault="003F0D25" w:rsidP="003F0D25">
      <w:pPr>
        <w:pStyle w:val="s1"/>
        <w:spacing w:before="0" w:beforeAutospacing="0" w:after="0" w:afterAutospacing="0"/>
        <w:ind w:firstLine="709"/>
        <w:jc w:val="both"/>
      </w:pPr>
      <w:r w:rsidRPr="00103FC2">
        <w:t>2.</w:t>
      </w:r>
      <w:r w:rsidR="00103FC2" w:rsidRPr="00103FC2">
        <w:t>12</w:t>
      </w:r>
      <w:r w:rsidRPr="00103FC2">
        <w:t>. Доходы от использования имущества муниципальной казны, а также его отчуждения, в том числе посредством приватизации, поступают в доход бюджета городского округа в полном объеме.</w:t>
      </w:r>
    </w:p>
    <w:p w:rsidR="003F0D25" w:rsidRPr="00103FC2" w:rsidRDefault="003F0D25" w:rsidP="00103FC2">
      <w:pPr>
        <w:pStyle w:val="s1"/>
        <w:shd w:val="clear" w:color="auto" w:fill="FFFFFF"/>
        <w:spacing w:before="0" w:beforeAutospacing="0" w:after="0" w:afterAutospacing="0"/>
        <w:ind w:firstLine="709"/>
        <w:jc w:val="both"/>
      </w:pPr>
      <w:r w:rsidRPr="00103FC2">
        <w:t>2.1</w:t>
      </w:r>
      <w:r w:rsidR="00103FC2" w:rsidRPr="00103FC2">
        <w:t>3</w:t>
      </w:r>
      <w:r w:rsidRPr="00103FC2">
        <w:t xml:space="preserve">. </w:t>
      </w:r>
      <w:proofErr w:type="gramStart"/>
      <w:r w:rsidRPr="00103FC2">
        <w:t>Контроль за</w:t>
      </w:r>
      <w:proofErr w:type="gramEnd"/>
      <w:r w:rsidRPr="00103FC2">
        <w:t xml:space="preserve"> сохранностью и целевым использованием имущества осуществляется комитетом в установленном порядке.</w:t>
      </w:r>
    </w:p>
    <w:p w:rsidR="00103FC2" w:rsidRPr="00103FC2" w:rsidRDefault="00103FC2" w:rsidP="00103FC2">
      <w:pPr>
        <w:pStyle w:val="s3"/>
        <w:spacing w:before="0" w:beforeAutospacing="0" w:after="0" w:afterAutospacing="0"/>
        <w:jc w:val="center"/>
      </w:pPr>
    </w:p>
    <w:p w:rsidR="008432F9" w:rsidRPr="00103FC2" w:rsidRDefault="008432F9" w:rsidP="00103FC2">
      <w:pPr>
        <w:pStyle w:val="s3"/>
        <w:spacing w:before="0" w:beforeAutospacing="0" w:after="0" w:afterAutospacing="0"/>
        <w:jc w:val="center"/>
      </w:pPr>
      <w:r w:rsidRPr="00103FC2">
        <w:t>Раздел 3. Изменение состава муниципальной собственности</w:t>
      </w:r>
    </w:p>
    <w:p w:rsidR="00103FC2" w:rsidRPr="00103FC2" w:rsidRDefault="00103FC2" w:rsidP="00103FC2">
      <w:pPr>
        <w:pStyle w:val="s1"/>
        <w:spacing w:before="0" w:beforeAutospacing="0" w:after="0" w:afterAutospacing="0"/>
        <w:jc w:val="both"/>
      </w:pPr>
    </w:p>
    <w:p w:rsidR="008432F9" w:rsidRPr="00103FC2" w:rsidRDefault="008432F9" w:rsidP="00103FC2">
      <w:pPr>
        <w:pStyle w:val="s1"/>
        <w:spacing w:before="0" w:beforeAutospacing="0" w:after="0" w:afterAutospacing="0"/>
        <w:ind w:firstLine="709"/>
        <w:jc w:val="both"/>
      </w:pPr>
      <w:r w:rsidRPr="00103FC2">
        <w:t>3.1. Основания приобретения и прекращения права собственности на имущество устанавливаются законодательством Российской Федерации.</w:t>
      </w:r>
    </w:p>
    <w:p w:rsidR="008432F9" w:rsidRPr="00103FC2" w:rsidRDefault="008432F9" w:rsidP="00103FC2">
      <w:pPr>
        <w:pStyle w:val="s1"/>
        <w:spacing w:before="0" w:beforeAutospacing="0" w:after="0" w:afterAutospacing="0"/>
        <w:ind w:firstLine="709"/>
        <w:jc w:val="both"/>
      </w:pPr>
      <w:r w:rsidRPr="00103FC2">
        <w:t>Движимое и недвижимое имущество поступает в собственность города в силу гражданско-правовых сделок, нового строительства объектов за счет бюджетных средств, а также по иным основаниям, предусмотренным законодательством.</w:t>
      </w:r>
    </w:p>
    <w:p w:rsidR="008432F9" w:rsidRPr="00103FC2" w:rsidRDefault="008432F9" w:rsidP="00103FC2">
      <w:pPr>
        <w:pStyle w:val="s1"/>
        <w:spacing w:before="0" w:beforeAutospacing="0" w:after="0" w:afterAutospacing="0"/>
        <w:ind w:firstLine="709"/>
        <w:jc w:val="both"/>
      </w:pPr>
      <w:r w:rsidRPr="00103FC2">
        <w:t>В муниципальную собственность может приобретаться любое имущество, за исключением объектов, приобретение которых в собственность муниципального образования не допускается в соответствии с федеральными законами.</w:t>
      </w:r>
    </w:p>
    <w:p w:rsidR="008432F9" w:rsidRPr="00103FC2" w:rsidRDefault="008432F9" w:rsidP="00103FC2">
      <w:pPr>
        <w:pStyle w:val="s1"/>
        <w:spacing w:before="0" w:beforeAutospacing="0" w:after="0" w:afterAutospacing="0"/>
        <w:ind w:firstLine="709"/>
        <w:jc w:val="both"/>
      </w:pPr>
      <w:r w:rsidRPr="00103FC2">
        <w:t>3.2. </w:t>
      </w:r>
      <w:proofErr w:type="gramStart"/>
      <w:r w:rsidRPr="00103FC2">
        <w:t xml:space="preserve">При приобретении имущества в муниципальную собственность </w:t>
      </w:r>
      <w:r w:rsidR="00103FC2">
        <w:t>комитет</w:t>
      </w:r>
      <w:r w:rsidRPr="00103FC2">
        <w:t xml:space="preserve"> в установленном порядке при наличии</w:t>
      </w:r>
      <w:proofErr w:type="gramEnd"/>
      <w:r w:rsidRPr="00103FC2">
        <w:t xml:space="preserve"> достаточных оснований:</w:t>
      </w:r>
    </w:p>
    <w:p w:rsidR="008432F9" w:rsidRPr="00103FC2" w:rsidRDefault="008432F9" w:rsidP="00103FC2">
      <w:pPr>
        <w:pStyle w:val="s1"/>
        <w:spacing w:before="0" w:beforeAutospacing="0" w:after="0" w:afterAutospacing="0"/>
        <w:ind w:firstLine="709"/>
        <w:jc w:val="both"/>
      </w:pPr>
      <w:r w:rsidRPr="00103FC2">
        <w:t>а) обеспечивает регистрацию права муниципальной собственности - в отношении объектов недвижимости - в органе, осуществляющем государственную регистрацию прав на недвижимое имущество и сделок с ним;</w:t>
      </w:r>
    </w:p>
    <w:p w:rsidR="008432F9" w:rsidRPr="00103FC2" w:rsidRDefault="008432F9" w:rsidP="00103FC2">
      <w:pPr>
        <w:pStyle w:val="s1"/>
        <w:spacing w:before="0" w:beforeAutospacing="0" w:after="0" w:afterAutospacing="0"/>
        <w:ind w:firstLine="709"/>
        <w:jc w:val="both"/>
      </w:pPr>
      <w:r w:rsidRPr="00103FC2">
        <w:lastRenderedPageBreak/>
        <w:t>б) вносит информацию об объектах в реестр муниципального имущества;</w:t>
      </w:r>
    </w:p>
    <w:p w:rsidR="008432F9" w:rsidRPr="00103FC2" w:rsidRDefault="008432F9" w:rsidP="00103FC2">
      <w:pPr>
        <w:pStyle w:val="s1"/>
        <w:spacing w:before="0" w:beforeAutospacing="0" w:after="0" w:afterAutospacing="0"/>
        <w:ind w:firstLine="709"/>
        <w:jc w:val="both"/>
      </w:pPr>
      <w:r w:rsidRPr="00103FC2">
        <w:t xml:space="preserve">в) вносит предложения об использовании движимого и недвижимого имущества, а также в пределах своей компетенции либо в соответствии с постановлениями </w:t>
      </w:r>
      <w:r w:rsidR="00103FC2">
        <w:t>мэрии</w:t>
      </w:r>
      <w:r w:rsidRPr="00103FC2">
        <w:t xml:space="preserve"> города принимает решение об использовании такого имущества.</w:t>
      </w:r>
    </w:p>
    <w:p w:rsidR="008432F9" w:rsidRPr="00103FC2" w:rsidRDefault="008432F9" w:rsidP="00103FC2">
      <w:pPr>
        <w:pStyle w:val="s1"/>
        <w:spacing w:before="0" w:beforeAutospacing="0" w:after="0" w:afterAutospacing="0"/>
        <w:ind w:firstLine="709"/>
        <w:jc w:val="both"/>
      </w:pPr>
      <w:r w:rsidRPr="00103FC2">
        <w:t>3.3. В собственность других лиц может отчуждаться любое имущество, находящееся в муниципальной собственности, за исключением объектов муниципальной собственности, нахождение которых в обороте ограничивается или не допускается в соответствии с федеральным законодательством.</w:t>
      </w:r>
    </w:p>
    <w:p w:rsidR="008432F9" w:rsidRPr="00103FC2" w:rsidRDefault="008432F9" w:rsidP="00103FC2">
      <w:pPr>
        <w:pStyle w:val="s1"/>
        <w:spacing w:before="0" w:beforeAutospacing="0" w:after="0" w:afterAutospacing="0"/>
        <w:ind w:firstLine="709"/>
        <w:jc w:val="both"/>
      </w:pPr>
      <w:r w:rsidRPr="00103FC2">
        <w:t>Объекты движимого и недвижимого муниципального имущества отчуждаются из муниципальной собственности:</w:t>
      </w:r>
    </w:p>
    <w:p w:rsidR="008432F9" w:rsidRPr="00103FC2" w:rsidRDefault="008432F9" w:rsidP="00103FC2">
      <w:pPr>
        <w:pStyle w:val="s1"/>
        <w:spacing w:before="0" w:beforeAutospacing="0" w:after="0" w:afterAutospacing="0"/>
        <w:ind w:firstLine="709"/>
        <w:jc w:val="both"/>
      </w:pPr>
      <w:r w:rsidRPr="00103FC2">
        <w:t>в процессе разграничения собственности между публично-правовыми образованиями;</w:t>
      </w:r>
    </w:p>
    <w:p w:rsidR="008432F9" w:rsidRPr="00103FC2" w:rsidRDefault="008432F9" w:rsidP="00103FC2">
      <w:pPr>
        <w:pStyle w:val="s1"/>
        <w:spacing w:before="0" w:beforeAutospacing="0" w:after="0" w:afterAutospacing="0"/>
        <w:ind w:firstLine="709"/>
        <w:jc w:val="both"/>
      </w:pPr>
      <w:r w:rsidRPr="00103FC2">
        <w:t>в соответствии с </w:t>
      </w:r>
      <w:hyperlink r:id="rId18" w:anchor="/multilink/24112093/paragraph/70/number/0" w:history="1">
        <w:r w:rsidRPr="00103FC2">
          <w:rPr>
            <w:rStyle w:val="ac"/>
            <w:color w:val="auto"/>
            <w:u w:val="none"/>
          </w:rPr>
          <w:t>законодательством</w:t>
        </w:r>
      </w:hyperlink>
      <w:r w:rsidRPr="00103FC2">
        <w:t> о приватизации;</w:t>
      </w:r>
    </w:p>
    <w:p w:rsidR="008432F9" w:rsidRDefault="008432F9" w:rsidP="00103FC2">
      <w:pPr>
        <w:pStyle w:val="s1"/>
        <w:spacing w:before="0" w:beforeAutospacing="0" w:after="0" w:afterAutospacing="0"/>
        <w:ind w:firstLine="709"/>
        <w:jc w:val="both"/>
      </w:pPr>
      <w:r w:rsidRPr="00103FC2">
        <w:t>в силу гражданско-правовых сделок.</w:t>
      </w:r>
    </w:p>
    <w:p w:rsidR="00CA77C2" w:rsidRPr="00103FC2" w:rsidRDefault="00CA77C2" w:rsidP="00103FC2">
      <w:pPr>
        <w:pStyle w:val="s1"/>
        <w:spacing w:before="0" w:beforeAutospacing="0" w:after="0" w:afterAutospacing="0"/>
        <w:ind w:firstLine="709"/>
        <w:jc w:val="both"/>
      </w:pPr>
      <w:r>
        <w:t xml:space="preserve">3.4. </w:t>
      </w:r>
      <w:r w:rsidR="002C5343">
        <w:t>Решение о б</w:t>
      </w:r>
      <w:r>
        <w:t>езвозмездн</w:t>
      </w:r>
      <w:r w:rsidR="002C5343">
        <w:t>ой</w:t>
      </w:r>
      <w:r>
        <w:t xml:space="preserve"> передач</w:t>
      </w:r>
      <w:r w:rsidR="002C5343">
        <w:t>е</w:t>
      </w:r>
      <w:r>
        <w:t xml:space="preserve"> движимого имущества</w:t>
      </w:r>
      <w:r w:rsidR="002C5343">
        <w:t>, находящегося в муниципальной собственности,</w:t>
      </w:r>
      <w:r>
        <w:t xml:space="preserve"> в собственность муниципальных образований</w:t>
      </w:r>
      <w:r w:rsidR="002C5343">
        <w:t xml:space="preserve"> </w:t>
      </w:r>
      <w:r w:rsidR="008F4E9A">
        <w:t xml:space="preserve">Еврейской автономной области </w:t>
      </w:r>
      <w:r w:rsidR="002C5343">
        <w:t>принимает мэрия города.</w:t>
      </w:r>
    </w:p>
    <w:p w:rsidR="008432F9" w:rsidRPr="00103FC2" w:rsidRDefault="008432F9" w:rsidP="00103FC2">
      <w:pPr>
        <w:pStyle w:val="s1"/>
        <w:spacing w:before="0" w:beforeAutospacing="0" w:after="0" w:afterAutospacing="0"/>
        <w:ind w:firstLine="709"/>
        <w:jc w:val="both"/>
      </w:pPr>
      <w:r w:rsidRPr="00103FC2">
        <w:t>3.</w:t>
      </w:r>
      <w:r w:rsidR="00CA77C2">
        <w:t>5</w:t>
      </w:r>
      <w:r w:rsidRPr="00103FC2">
        <w:t>. </w:t>
      </w:r>
      <w:proofErr w:type="gramStart"/>
      <w:r w:rsidRPr="00103FC2">
        <w:t>Сделки, связанные с приобретением имущества в муниципальн</w:t>
      </w:r>
      <w:r w:rsidR="00103FC2">
        <w:t>ую</w:t>
      </w:r>
      <w:r w:rsidRPr="00103FC2">
        <w:t xml:space="preserve"> </w:t>
      </w:r>
      <w:r w:rsidR="00103FC2" w:rsidRPr="00103FC2">
        <w:t>собственность</w:t>
      </w:r>
      <w:r w:rsidRPr="00103FC2">
        <w:t>, использованием и отчуждением объектов муниципальной собственности, совершаются в соответствии с законодательством Российской Федерации, регулирующим отношения в сфере управления муниципальной собственностью, приватизации муниципального имущества, заключения гражданско-правовых сделок с различными видами объектов муниципальной собственности.</w:t>
      </w:r>
      <w:proofErr w:type="gramEnd"/>
    </w:p>
    <w:p w:rsidR="00103FC2" w:rsidRDefault="00103FC2" w:rsidP="00103FC2">
      <w:pPr>
        <w:pStyle w:val="s3"/>
        <w:spacing w:before="0" w:beforeAutospacing="0" w:after="0" w:afterAutospacing="0"/>
        <w:ind w:firstLine="709"/>
        <w:jc w:val="center"/>
      </w:pPr>
    </w:p>
    <w:p w:rsidR="008432F9" w:rsidRDefault="008432F9" w:rsidP="00103FC2">
      <w:pPr>
        <w:pStyle w:val="s3"/>
        <w:spacing w:before="0" w:beforeAutospacing="0" w:after="0" w:afterAutospacing="0"/>
        <w:ind w:firstLine="709"/>
        <w:jc w:val="center"/>
      </w:pPr>
      <w:r w:rsidRPr="00103FC2">
        <w:t>Раздел 4. Общие положения о поступлении в муниципальную</w:t>
      </w:r>
      <w:r w:rsidRPr="00103FC2">
        <w:br/>
        <w:t>собственность бесхозяйного имущества</w:t>
      </w:r>
    </w:p>
    <w:p w:rsidR="00103FC2" w:rsidRPr="00103FC2" w:rsidRDefault="00103FC2" w:rsidP="00103FC2">
      <w:pPr>
        <w:pStyle w:val="s3"/>
        <w:spacing w:before="0" w:beforeAutospacing="0" w:after="0" w:afterAutospacing="0"/>
        <w:ind w:firstLine="709"/>
        <w:jc w:val="center"/>
      </w:pPr>
    </w:p>
    <w:p w:rsidR="008432F9" w:rsidRPr="00103FC2" w:rsidRDefault="008432F9" w:rsidP="00103FC2">
      <w:pPr>
        <w:pStyle w:val="s1"/>
        <w:spacing w:before="0" w:beforeAutospacing="0" w:after="0" w:afterAutospacing="0"/>
        <w:ind w:firstLine="709"/>
        <w:jc w:val="both"/>
      </w:pPr>
      <w:r w:rsidRPr="00103FC2">
        <w:t>4.1. В муниципальную собственность может поступать бесхозяйное имущество в порядке, предусмотренном законодательством Российской Федерации с учетом особенностей, предусмотренных настоящим Положением.</w:t>
      </w:r>
    </w:p>
    <w:p w:rsidR="008432F9" w:rsidRPr="00103FC2" w:rsidRDefault="008432F9" w:rsidP="00103FC2">
      <w:pPr>
        <w:pStyle w:val="s1"/>
        <w:spacing w:before="0" w:beforeAutospacing="0" w:after="0" w:afterAutospacing="0"/>
        <w:ind w:firstLine="709"/>
        <w:jc w:val="both"/>
      </w:pPr>
      <w:r w:rsidRPr="00103FC2">
        <w:t xml:space="preserve">Сведения об имуществе, имеющем признаки бесхозяйного, могут поступать в </w:t>
      </w:r>
      <w:r w:rsidR="00DF49D0">
        <w:t>мэрию</w:t>
      </w:r>
      <w:r w:rsidRPr="00103FC2">
        <w:t xml:space="preserve"> города от физических и юридических лиц, а также на основании заявления собственника об отказе от права собственности на имущество</w:t>
      </w:r>
      <w:r w:rsidR="002C5343">
        <w:t>.</w:t>
      </w:r>
    </w:p>
    <w:p w:rsidR="008432F9" w:rsidRPr="00103FC2" w:rsidRDefault="008432F9" w:rsidP="00103FC2">
      <w:pPr>
        <w:pStyle w:val="s1"/>
        <w:spacing w:before="0" w:beforeAutospacing="0" w:after="0" w:afterAutospacing="0"/>
        <w:ind w:firstLine="709"/>
        <w:jc w:val="both"/>
      </w:pPr>
      <w:r w:rsidRPr="00103FC2">
        <w:t>4.2. </w:t>
      </w:r>
      <w:proofErr w:type="gramStart"/>
      <w:r w:rsidRPr="00103FC2">
        <w:t xml:space="preserve">Ведение сводного реестра объектов, имеющих признаки бесхозяйного имущества, оформление и постановку на учет бесхозяйного имущества в органе, осуществляющего государственную регистрацию прав на недвижимое имущество и сделок с ним, осуществляет </w:t>
      </w:r>
      <w:r w:rsidR="00DF49D0">
        <w:t>комитет</w:t>
      </w:r>
      <w:r w:rsidRPr="00103FC2">
        <w:t xml:space="preserve"> в соответствии с действующим законодательством.</w:t>
      </w:r>
      <w:proofErr w:type="gramEnd"/>
    </w:p>
    <w:p w:rsidR="008432F9" w:rsidRPr="00103FC2" w:rsidRDefault="008432F9" w:rsidP="00103FC2">
      <w:pPr>
        <w:pStyle w:val="s1"/>
        <w:spacing w:before="0" w:beforeAutospacing="0" w:after="0" w:afterAutospacing="0"/>
        <w:ind w:firstLine="709"/>
        <w:jc w:val="both"/>
      </w:pPr>
      <w:r w:rsidRPr="00103FC2">
        <w:t xml:space="preserve">4.3. Выявление на территории города имущества, не имеющего собственника или собственник которого не известен, осуществляет </w:t>
      </w:r>
      <w:r w:rsidR="00BB5AA9">
        <w:t>комитет</w:t>
      </w:r>
      <w:r w:rsidRPr="00103FC2">
        <w:t>.</w:t>
      </w:r>
    </w:p>
    <w:p w:rsidR="008432F9" w:rsidRPr="00103FC2" w:rsidRDefault="008432F9" w:rsidP="00922FDF">
      <w:pPr>
        <w:pStyle w:val="s1"/>
        <w:spacing w:before="0" w:beforeAutospacing="0" w:after="0" w:afterAutospacing="0"/>
        <w:ind w:firstLine="709"/>
        <w:jc w:val="both"/>
      </w:pPr>
      <w:r w:rsidRPr="00984F2F">
        <w:t>4.4. </w:t>
      </w:r>
      <w:proofErr w:type="gramStart"/>
      <w:r w:rsidR="00922FDF" w:rsidRPr="00984F2F">
        <w:t>Комитет</w:t>
      </w:r>
      <w:r w:rsidRPr="00984F2F">
        <w:t xml:space="preserve"> провод</w:t>
      </w:r>
      <w:r w:rsidR="00C53824" w:rsidRPr="00984F2F">
        <w:t>и</w:t>
      </w:r>
      <w:r w:rsidRPr="00984F2F">
        <w:t>т мероприятия с целью уточнения и дополнения информации о бесхозяйных объектах</w:t>
      </w:r>
      <w:r w:rsidR="00984F2F">
        <w:t>,</w:t>
      </w:r>
      <w:r w:rsidRPr="00984F2F">
        <w:t xml:space="preserve"> осуществляет сбор документов, подтверждающих, что имущество не имеет</w:t>
      </w:r>
      <w:r w:rsidRPr="00103FC2">
        <w:t xml:space="preserve"> собственников или его собственники неизвестны, либо подтверждающих отказ собственника от права собственности на имущество, а также по проведению технической инвентаризации с получением кадастрового паспорт</w:t>
      </w:r>
      <w:r w:rsidR="00984F2F">
        <w:t>а</w:t>
      </w:r>
      <w:r w:rsidRPr="00103FC2">
        <w:t xml:space="preserve"> объекта, включении выявленного имущества в реестр объектов, имеющих признаки бесхозяйного имущества, постановке на учет бесхозяйного объекта</w:t>
      </w:r>
      <w:proofErr w:type="gramEnd"/>
      <w:r w:rsidRPr="00103FC2">
        <w:t xml:space="preserve"> недвижимого имущества</w:t>
      </w:r>
      <w:r w:rsidR="002C5343">
        <w:t xml:space="preserve"> в регистрирующем органе</w:t>
      </w:r>
      <w:r w:rsidRPr="00103FC2">
        <w:t>.</w:t>
      </w:r>
    </w:p>
    <w:p w:rsidR="008432F9" w:rsidRPr="00103FC2" w:rsidRDefault="008432F9" w:rsidP="00103FC2">
      <w:pPr>
        <w:pStyle w:val="s1"/>
        <w:spacing w:before="0" w:beforeAutospacing="0" w:after="0" w:afterAutospacing="0"/>
        <w:ind w:firstLine="709"/>
        <w:jc w:val="both"/>
      </w:pPr>
      <w:r w:rsidRPr="00103FC2">
        <w:t>4.</w:t>
      </w:r>
      <w:r w:rsidR="00984F2F">
        <w:t>5</w:t>
      </w:r>
      <w:r w:rsidRPr="00103FC2">
        <w:t>. </w:t>
      </w:r>
      <w:proofErr w:type="gramStart"/>
      <w:r w:rsidRPr="00103FC2">
        <w:t xml:space="preserve">В целях предотвращения угрозы разрушения имущества, имеющего признаки бесхозяйного,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w:t>
      </w:r>
      <w:r w:rsidR="00984F2F">
        <w:t>мэрия</w:t>
      </w:r>
      <w:r w:rsidRPr="00103FC2">
        <w:t xml:space="preserve"> города вправе осуществлять ремонт и содержание имущества за счет средств городского бюджета.</w:t>
      </w:r>
      <w:proofErr w:type="gramEnd"/>
    </w:p>
    <w:p w:rsidR="008432F9" w:rsidRPr="00103FC2" w:rsidRDefault="008432F9" w:rsidP="00103FC2">
      <w:pPr>
        <w:pStyle w:val="s1"/>
        <w:spacing w:before="0" w:beforeAutospacing="0" w:after="0" w:afterAutospacing="0"/>
        <w:ind w:firstLine="709"/>
        <w:jc w:val="both"/>
      </w:pPr>
      <w:r w:rsidRPr="00103FC2">
        <w:lastRenderedPageBreak/>
        <w:t xml:space="preserve">При выявлении объектов, имеющих собственников, </w:t>
      </w:r>
      <w:r w:rsidR="00984F2F">
        <w:t>комитетом</w:t>
      </w:r>
      <w:r w:rsidRPr="00103FC2">
        <w:t xml:space="preserve"> направляется уведомление собственникам таких объектов о необходимости использования объекта недвижимого имущества по назначению.</w:t>
      </w:r>
    </w:p>
    <w:p w:rsidR="008432F9" w:rsidRPr="00103FC2" w:rsidRDefault="008432F9" w:rsidP="00103FC2">
      <w:pPr>
        <w:pStyle w:val="s1"/>
        <w:spacing w:before="0" w:beforeAutospacing="0" w:after="0" w:afterAutospacing="0"/>
        <w:ind w:firstLine="709"/>
        <w:jc w:val="both"/>
      </w:pPr>
      <w:r w:rsidRPr="00103FC2">
        <w:t>4.</w:t>
      </w:r>
      <w:r w:rsidR="00984F2F">
        <w:t>6</w:t>
      </w:r>
      <w:r w:rsidRPr="00103FC2">
        <w:t>. </w:t>
      </w:r>
      <w:proofErr w:type="gramStart"/>
      <w:r w:rsidRPr="00103FC2">
        <w:t xml:space="preserve">По истечении установленного законодательством Российской Федерации срока со дня постановки бесхозяйного объекта недвижимого имущества на учет в регистрирующем органе </w:t>
      </w:r>
      <w:r w:rsidR="00984F2F">
        <w:t>комитет</w:t>
      </w:r>
      <w:r w:rsidRPr="00103FC2">
        <w:t xml:space="preserve"> обращается в суд с заявлением о признании права муниципальной собственности муниципального образования города </w:t>
      </w:r>
      <w:r w:rsidR="00984F2F">
        <w:t>Биробиджан</w:t>
      </w:r>
      <w:r w:rsidRPr="00103FC2">
        <w:t xml:space="preserve"> на этот объект.</w:t>
      </w:r>
      <w:proofErr w:type="gramEnd"/>
    </w:p>
    <w:p w:rsidR="008432F9" w:rsidRPr="00103FC2" w:rsidRDefault="008432F9" w:rsidP="00103FC2">
      <w:pPr>
        <w:pStyle w:val="s1"/>
        <w:spacing w:before="0" w:beforeAutospacing="0" w:after="0" w:afterAutospacing="0"/>
        <w:ind w:firstLine="709"/>
        <w:jc w:val="both"/>
      </w:pPr>
      <w:r w:rsidRPr="00103FC2">
        <w:t>4.</w:t>
      </w:r>
      <w:r w:rsidR="00984F2F">
        <w:t>7</w:t>
      </w:r>
      <w:r w:rsidRPr="00103FC2">
        <w:t xml:space="preserve">. На основании вступившего в законную силу решения суда </w:t>
      </w:r>
      <w:r w:rsidR="00984F2F">
        <w:t>комитет</w:t>
      </w:r>
      <w:r w:rsidRPr="00103FC2">
        <w:t xml:space="preserve"> проводит работу </w:t>
      </w:r>
      <w:proofErr w:type="gramStart"/>
      <w:r w:rsidRPr="00103FC2">
        <w:t>по</w:t>
      </w:r>
      <w:proofErr w:type="gramEnd"/>
      <w:r w:rsidRPr="00103FC2">
        <w:t>:</w:t>
      </w:r>
    </w:p>
    <w:p w:rsidR="008432F9" w:rsidRPr="00103FC2" w:rsidRDefault="008432F9" w:rsidP="00103FC2">
      <w:pPr>
        <w:pStyle w:val="s1"/>
        <w:spacing w:before="0" w:beforeAutospacing="0" w:after="0" w:afterAutospacing="0"/>
        <w:ind w:firstLine="709"/>
        <w:jc w:val="both"/>
      </w:pPr>
      <w:r w:rsidRPr="00103FC2">
        <w:t>государственной регистрации права муниципальной собственности на объект недвижимого имущества;</w:t>
      </w:r>
    </w:p>
    <w:p w:rsidR="008432F9" w:rsidRPr="00103FC2" w:rsidRDefault="008432F9" w:rsidP="00103FC2">
      <w:pPr>
        <w:pStyle w:val="s1"/>
        <w:spacing w:before="0" w:beforeAutospacing="0" w:after="0" w:afterAutospacing="0"/>
        <w:ind w:firstLine="709"/>
        <w:jc w:val="both"/>
      </w:pPr>
      <w:r w:rsidRPr="00103FC2">
        <w:t>определению рыночной стоимости объекта недвижимого имущества в соответствии с </w:t>
      </w:r>
      <w:hyperlink r:id="rId19" w:anchor="/document/12112509/entry/0" w:history="1">
        <w:r w:rsidRPr="00984F2F">
          <w:rPr>
            <w:rStyle w:val="ac"/>
            <w:color w:val="auto"/>
            <w:u w:val="none"/>
          </w:rPr>
          <w:t>законодательством</w:t>
        </w:r>
      </w:hyperlink>
      <w:r w:rsidRPr="00103FC2">
        <w:t> об оценочной деятельности;</w:t>
      </w:r>
    </w:p>
    <w:p w:rsidR="008432F9" w:rsidRPr="00103FC2" w:rsidRDefault="008432F9" w:rsidP="00103FC2">
      <w:pPr>
        <w:pStyle w:val="s1"/>
        <w:spacing w:before="0" w:beforeAutospacing="0" w:after="0" w:afterAutospacing="0"/>
        <w:ind w:firstLine="709"/>
        <w:jc w:val="both"/>
      </w:pPr>
      <w:r w:rsidRPr="00103FC2">
        <w:t>внесению в реестр муниципального имущества.</w:t>
      </w:r>
    </w:p>
    <w:p w:rsidR="008432F9" w:rsidRDefault="008432F9" w:rsidP="00103FC2">
      <w:pPr>
        <w:pStyle w:val="s1"/>
        <w:spacing w:before="0" w:beforeAutospacing="0" w:after="0" w:afterAutospacing="0"/>
        <w:ind w:firstLine="709"/>
        <w:jc w:val="both"/>
      </w:pPr>
      <w:r w:rsidRPr="00103FC2">
        <w:t>4.</w:t>
      </w:r>
      <w:r w:rsidR="00984F2F">
        <w:t>8</w:t>
      </w:r>
      <w:r w:rsidRPr="00103FC2">
        <w:t xml:space="preserve">. После возникновения права муниципальной собственности на бесхозяйное недвижимое имущество </w:t>
      </w:r>
      <w:r w:rsidR="00984F2F">
        <w:t>комитетом</w:t>
      </w:r>
      <w:r w:rsidRPr="00103FC2">
        <w:t xml:space="preserve"> </w:t>
      </w:r>
      <w:r w:rsidR="002C5343">
        <w:t xml:space="preserve">готовятся </w:t>
      </w:r>
      <w:r w:rsidRPr="00103FC2">
        <w:t>предложения о дальнейшем использовании имущества в соответствии с действующим законодательством и вносятся мэру города Б</w:t>
      </w:r>
      <w:r w:rsidR="00984F2F">
        <w:t>иробиджана</w:t>
      </w:r>
      <w:r w:rsidRPr="00103FC2">
        <w:t xml:space="preserve"> для принятия соответствующего решения.</w:t>
      </w:r>
    </w:p>
    <w:p w:rsidR="00984F2F" w:rsidRPr="00103FC2" w:rsidRDefault="00984F2F" w:rsidP="00103FC2">
      <w:pPr>
        <w:pStyle w:val="s1"/>
        <w:spacing w:before="0" w:beforeAutospacing="0" w:after="0" w:afterAutospacing="0"/>
        <w:ind w:firstLine="709"/>
        <w:jc w:val="both"/>
      </w:pPr>
    </w:p>
    <w:p w:rsidR="008432F9" w:rsidRDefault="008432F9" w:rsidP="00BB5AA9">
      <w:pPr>
        <w:pStyle w:val="s3"/>
        <w:spacing w:before="0" w:beforeAutospacing="0" w:after="0" w:afterAutospacing="0"/>
        <w:jc w:val="center"/>
      </w:pPr>
      <w:r w:rsidRPr="00103FC2">
        <w:t>Раздел 5. Общие положения о предоставлении в аренду</w:t>
      </w:r>
      <w:r w:rsidRPr="00103FC2">
        <w:br/>
        <w:t>имущества, находящегося в муниципальной собственности</w:t>
      </w:r>
    </w:p>
    <w:p w:rsidR="00BB5AA9" w:rsidRPr="00103FC2" w:rsidRDefault="00BB5AA9" w:rsidP="00103FC2">
      <w:pPr>
        <w:pStyle w:val="s3"/>
        <w:spacing w:before="0" w:beforeAutospacing="0" w:after="0" w:afterAutospacing="0"/>
        <w:ind w:firstLine="709"/>
        <w:jc w:val="center"/>
      </w:pPr>
    </w:p>
    <w:p w:rsidR="008432F9" w:rsidRPr="00103FC2" w:rsidRDefault="008432F9" w:rsidP="00103FC2">
      <w:pPr>
        <w:pStyle w:val="s1"/>
        <w:spacing w:before="0" w:beforeAutospacing="0" w:after="0" w:afterAutospacing="0"/>
        <w:ind w:firstLine="709"/>
        <w:jc w:val="both"/>
      </w:pPr>
      <w:r w:rsidRPr="00103FC2">
        <w:t>5.1. Передача объектов муниципальной собственности в аренду любому юридическому или физическому лицу реализуется в соответствии с федеральным законодательством посредством:</w:t>
      </w:r>
    </w:p>
    <w:p w:rsidR="00984F2F" w:rsidRDefault="008432F9" w:rsidP="00103FC2">
      <w:pPr>
        <w:pStyle w:val="s1"/>
        <w:spacing w:before="0" w:beforeAutospacing="0" w:after="0" w:afterAutospacing="0"/>
        <w:ind w:firstLine="709"/>
        <w:jc w:val="both"/>
      </w:pPr>
      <w:r w:rsidRPr="00103FC2">
        <w:t xml:space="preserve">проведения торгов (аукциона или конкурса); </w:t>
      </w:r>
    </w:p>
    <w:p w:rsidR="008432F9" w:rsidRPr="00103FC2" w:rsidRDefault="008432F9" w:rsidP="00103FC2">
      <w:pPr>
        <w:pStyle w:val="s1"/>
        <w:spacing w:before="0" w:beforeAutospacing="0" w:after="0" w:afterAutospacing="0"/>
        <w:ind w:firstLine="709"/>
        <w:jc w:val="both"/>
      </w:pPr>
      <w:r w:rsidRPr="00103FC2">
        <w:t>без проведения торгов.</w:t>
      </w:r>
    </w:p>
    <w:p w:rsidR="008432F9" w:rsidRPr="00103FC2" w:rsidRDefault="008432F9" w:rsidP="00103FC2">
      <w:pPr>
        <w:pStyle w:val="s1"/>
        <w:spacing w:before="0" w:beforeAutospacing="0" w:after="0" w:afterAutospacing="0"/>
        <w:ind w:firstLine="709"/>
        <w:jc w:val="both"/>
      </w:pPr>
      <w:r w:rsidRPr="00103FC2">
        <w:t>Порядок проведения торгов по передаче объектов муниципальной собственности в аренду регулируется федеральным законодательством.</w:t>
      </w:r>
    </w:p>
    <w:p w:rsidR="008432F9" w:rsidRPr="00103FC2" w:rsidRDefault="008432F9" w:rsidP="00103FC2">
      <w:pPr>
        <w:pStyle w:val="s1"/>
        <w:spacing w:before="0" w:beforeAutospacing="0" w:after="0" w:afterAutospacing="0"/>
        <w:ind w:firstLine="709"/>
        <w:jc w:val="both"/>
      </w:pPr>
      <w:r w:rsidRPr="00103FC2">
        <w:t>5.2. Передача муниципального имущества во владение и (или) пользование без проведения торгов осуществляется при наличии оснований, предусмотренных законодательством Российской Федерации.</w:t>
      </w:r>
    </w:p>
    <w:p w:rsidR="008432F9" w:rsidRPr="00103FC2" w:rsidRDefault="008432F9" w:rsidP="00103FC2">
      <w:pPr>
        <w:pStyle w:val="s1"/>
        <w:spacing w:before="0" w:beforeAutospacing="0" w:after="0" w:afterAutospacing="0"/>
        <w:ind w:firstLine="709"/>
        <w:jc w:val="both"/>
      </w:pPr>
      <w:r w:rsidRPr="00103FC2">
        <w:t>5.</w:t>
      </w:r>
      <w:r w:rsidR="000C44E9">
        <w:t>3</w:t>
      </w:r>
      <w:r w:rsidRPr="00103FC2">
        <w:t>. </w:t>
      </w:r>
      <w:r w:rsidR="004579F0" w:rsidRPr="00103FC2">
        <w:t xml:space="preserve"> </w:t>
      </w:r>
      <w:r w:rsidRPr="00103FC2">
        <w:t xml:space="preserve">Организатором конкурсов или аукционов на право заключения договоров аренды имущества, находящегося в муниципальной казне, выступает </w:t>
      </w:r>
      <w:r w:rsidR="004579F0">
        <w:t>комитет</w:t>
      </w:r>
      <w:r w:rsidRPr="00103FC2">
        <w:t>.</w:t>
      </w:r>
    </w:p>
    <w:p w:rsidR="008432F9" w:rsidRPr="00103FC2" w:rsidRDefault="008432F9" w:rsidP="00103FC2">
      <w:pPr>
        <w:pStyle w:val="s1"/>
        <w:spacing w:before="0" w:beforeAutospacing="0" w:after="0" w:afterAutospacing="0"/>
        <w:ind w:firstLine="709"/>
        <w:jc w:val="both"/>
      </w:pPr>
      <w:proofErr w:type="gramStart"/>
      <w:r w:rsidRPr="00103FC2">
        <w:t>Организаторами конкурсов или аукционов на право заключения договоров аренды имущества, закрепленного на праве хозяйственного ведения за муниципальными предприятиями города, а также имущества, закрепленного на праве оперативного управления за муниципальными казенными предприятиями, муниципальными учреждениями, выступают указанные юридические лица.</w:t>
      </w:r>
      <w:proofErr w:type="gramEnd"/>
    </w:p>
    <w:p w:rsidR="008432F9" w:rsidRPr="00103FC2" w:rsidRDefault="008432F9" w:rsidP="00103FC2">
      <w:pPr>
        <w:pStyle w:val="s1"/>
        <w:spacing w:before="0" w:beforeAutospacing="0" w:after="0" w:afterAutospacing="0"/>
        <w:ind w:firstLine="709"/>
        <w:jc w:val="both"/>
      </w:pPr>
      <w:r w:rsidRPr="00103FC2">
        <w:t>5.</w:t>
      </w:r>
      <w:r w:rsidR="000C44E9">
        <w:t>4</w:t>
      </w:r>
      <w:r w:rsidRPr="00103FC2">
        <w:t xml:space="preserve">. Доходы, получаемые в виде арендной платы за пользование муниципальным имуществом, за исключением имущества муниципальных бюджетных и автономных учреждений, муниципальных предприятий города, поступают в бюджет </w:t>
      </w:r>
      <w:r w:rsidR="004579F0" w:rsidRPr="00103FC2">
        <w:t>городско</w:t>
      </w:r>
      <w:r w:rsidR="004579F0">
        <w:t>го округа</w:t>
      </w:r>
      <w:r w:rsidR="004579F0" w:rsidRPr="00103FC2">
        <w:t xml:space="preserve"> </w:t>
      </w:r>
      <w:r w:rsidRPr="00103FC2">
        <w:t>в соответствии с законодательством Российской Федерации.</w:t>
      </w:r>
    </w:p>
    <w:p w:rsidR="008432F9" w:rsidRPr="00103FC2" w:rsidRDefault="008432F9" w:rsidP="00103FC2">
      <w:pPr>
        <w:pStyle w:val="s1"/>
        <w:spacing w:before="0" w:beforeAutospacing="0" w:after="0" w:afterAutospacing="0"/>
        <w:ind w:firstLine="709"/>
        <w:jc w:val="both"/>
      </w:pPr>
      <w:r w:rsidRPr="00103FC2">
        <w:t xml:space="preserve">Размер арендной платы устанавливается и пересматривается арендодателем в соответствии с Порядком </w:t>
      </w:r>
      <w:r w:rsidR="004579F0">
        <w:t xml:space="preserve">предоставления в аренду имущества </w:t>
      </w:r>
      <w:r w:rsidRPr="00103FC2">
        <w:t>муниципальн</w:t>
      </w:r>
      <w:r w:rsidR="004579F0">
        <w:t>ого образования «Город Биробиджан» Еврейской автономной области</w:t>
      </w:r>
      <w:r w:rsidRPr="00103FC2">
        <w:t>, утверждаем</w:t>
      </w:r>
      <w:r w:rsidR="004579F0">
        <w:t>ы</w:t>
      </w:r>
      <w:r w:rsidRPr="00103FC2">
        <w:t>м городской Думой.</w:t>
      </w:r>
    </w:p>
    <w:p w:rsidR="008533ED" w:rsidRDefault="008533ED" w:rsidP="00103FC2">
      <w:pPr>
        <w:pStyle w:val="s3"/>
        <w:spacing w:before="0" w:beforeAutospacing="0" w:after="0" w:afterAutospacing="0"/>
        <w:ind w:firstLine="709"/>
        <w:jc w:val="center"/>
      </w:pPr>
    </w:p>
    <w:p w:rsidR="008432F9" w:rsidRDefault="008432F9" w:rsidP="008533ED">
      <w:pPr>
        <w:pStyle w:val="s3"/>
        <w:spacing w:before="0" w:beforeAutospacing="0" w:after="0" w:afterAutospacing="0"/>
        <w:jc w:val="center"/>
      </w:pPr>
      <w:r w:rsidRPr="00103FC2">
        <w:t>Раздел 6. Предоставление муниципальных преференций при управлении</w:t>
      </w:r>
      <w:r w:rsidRPr="00103FC2">
        <w:br/>
        <w:t>объектами муниципальной собственности</w:t>
      </w:r>
    </w:p>
    <w:p w:rsidR="008533ED" w:rsidRPr="00103FC2" w:rsidRDefault="008533ED" w:rsidP="008533ED">
      <w:pPr>
        <w:pStyle w:val="s3"/>
        <w:spacing w:before="0" w:beforeAutospacing="0" w:after="0" w:afterAutospacing="0"/>
        <w:jc w:val="center"/>
      </w:pPr>
    </w:p>
    <w:p w:rsidR="008432F9" w:rsidRPr="00103FC2" w:rsidRDefault="008432F9" w:rsidP="00103FC2">
      <w:pPr>
        <w:pStyle w:val="s1"/>
        <w:spacing w:before="0" w:beforeAutospacing="0" w:after="0" w:afterAutospacing="0"/>
        <w:ind w:firstLine="709"/>
        <w:jc w:val="both"/>
      </w:pPr>
      <w:r w:rsidRPr="00103FC2">
        <w:lastRenderedPageBreak/>
        <w:t>6.1. </w:t>
      </w:r>
      <w:r w:rsidR="00D771E6">
        <w:t>Мэрия</w:t>
      </w:r>
      <w:r w:rsidRPr="00103FC2">
        <w:t xml:space="preserve"> города Б</w:t>
      </w:r>
      <w:r w:rsidR="00D771E6">
        <w:t>иробиджана</w:t>
      </w:r>
      <w:r w:rsidRPr="00103FC2">
        <w:t xml:space="preserve"> может предоставлять муниципальное имущество </w:t>
      </w:r>
      <w:proofErr w:type="gramStart"/>
      <w:r w:rsidRPr="00103FC2">
        <w:t>в аренду отдельным хозяйствующим субъектам в качестве муниципальной преференции в соответствии с требованиями</w:t>
      </w:r>
      <w:proofErr w:type="gramEnd"/>
      <w:r w:rsidRPr="00103FC2">
        <w:t xml:space="preserve"> </w:t>
      </w:r>
      <w:hyperlink r:id="rId20" w:anchor="/document/12148517/entry/0" w:history="1">
        <w:r w:rsidRPr="00D771E6">
          <w:rPr>
            <w:rStyle w:val="ac"/>
            <w:color w:val="auto"/>
            <w:u w:val="none"/>
          </w:rPr>
          <w:t>Федерального закона</w:t>
        </w:r>
      </w:hyperlink>
      <w:r w:rsidRPr="00103FC2">
        <w:t xml:space="preserve"> от 26.07.2006 </w:t>
      </w:r>
      <w:r w:rsidR="00D771E6">
        <w:t>№</w:t>
      </w:r>
      <w:r w:rsidRPr="00103FC2">
        <w:t xml:space="preserve"> 135-ФЗ </w:t>
      </w:r>
      <w:r w:rsidR="00D771E6">
        <w:t>«</w:t>
      </w:r>
      <w:r w:rsidRPr="00103FC2">
        <w:t>О защите конкуренции</w:t>
      </w:r>
      <w:r w:rsidR="00D771E6">
        <w:t>»</w:t>
      </w:r>
      <w:r w:rsidRPr="00103FC2">
        <w:t xml:space="preserve"> и с учетом особенностей, установленных настоящим разделом Положения (далее - муниципальная преференция).</w:t>
      </w:r>
    </w:p>
    <w:p w:rsidR="008432F9" w:rsidRPr="00103FC2" w:rsidRDefault="008432F9" w:rsidP="00103FC2">
      <w:pPr>
        <w:pStyle w:val="s1"/>
        <w:spacing w:before="0" w:beforeAutospacing="0" w:after="0" w:afterAutospacing="0"/>
        <w:ind w:firstLine="709"/>
        <w:jc w:val="both"/>
      </w:pPr>
      <w:r w:rsidRPr="00103FC2">
        <w:t xml:space="preserve">6.2. Муниципальная преференция предоставляется на срок не более </w:t>
      </w:r>
      <w:r w:rsidR="00CA0F60">
        <w:t>трех</w:t>
      </w:r>
      <w:r w:rsidRPr="00103FC2">
        <w:t xml:space="preserve"> лет.</w:t>
      </w:r>
    </w:p>
    <w:p w:rsidR="008432F9" w:rsidRPr="00103FC2" w:rsidRDefault="008432F9" w:rsidP="00103FC2">
      <w:pPr>
        <w:pStyle w:val="s1"/>
        <w:spacing w:before="0" w:beforeAutospacing="0" w:after="0" w:afterAutospacing="0"/>
        <w:ind w:firstLine="709"/>
        <w:jc w:val="both"/>
      </w:pPr>
      <w:r w:rsidRPr="00103FC2">
        <w:t>6.3. </w:t>
      </w:r>
      <w:proofErr w:type="gramStart"/>
      <w:r w:rsidRPr="00103FC2">
        <w:t>Размер предоставляемой муниципальной преференции определяется рыночной стоимостью передаваемого муниципального имущества, указанной в отчете, составленном в порядке, установленном </w:t>
      </w:r>
      <w:hyperlink r:id="rId21" w:anchor="/document/12112509/entry/1" w:history="1">
        <w:r w:rsidRPr="00CA0F60">
          <w:rPr>
            <w:rStyle w:val="ac"/>
            <w:color w:val="auto"/>
            <w:u w:val="none"/>
          </w:rPr>
          <w:t>законодательством</w:t>
        </w:r>
      </w:hyperlink>
      <w:r w:rsidRPr="00CA0F60">
        <w:t> </w:t>
      </w:r>
      <w:r w:rsidRPr="00103FC2">
        <w:t>об оценочной деятельности.</w:t>
      </w:r>
      <w:proofErr w:type="gramEnd"/>
    </w:p>
    <w:p w:rsidR="008432F9" w:rsidRPr="00103FC2" w:rsidRDefault="008432F9" w:rsidP="00103FC2">
      <w:pPr>
        <w:pStyle w:val="s1"/>
        <w:spacing w:before="0" w:beforeAutospacing="0" w:after="0" w:afterAutospacing="0"/>
        <w:ind w:firstLine="709"/>
        <w:jc w:val="both"/>
      </w:pPr>
      <w:r w:rsidRPr="00103FC2">
        <w:t>6.4. </w:t>
      </w:r>
      <w:proofErr w:type="gramStart"/>
      <w:r w:rsidRPr="00103FC2">
        <w:t xml:space="preserve">Порядок предоставления муниципальной преференции в целях поддержки отдельных хозяйствующих субъектов в виде передачи в аренду объектов муниципальной собственности без проведения торгов определяется постановлением </w:t>
      </w:r>
      <w:r w:rsidR="00CA0F60">
        <w:t>мэрии</w:t>
      </w:r>
      <w:r w:rsidRPr="00103FC2">
        <w:t xml:space="preserve"> города.</w:t>
      </w:r>
      <w:proofErr w:type="gramEnd"/>
    </w:p>
    <w:p w:rsidR="008432F9" w:rsidRPr="00103FC2" w:rsidRDefault="008432F9" w:rsidP="00103FC2">
      <w:pPr>
        <w:pStyle w:val="s1"/>
        <w:spacing w:before="0" w:beforeAutospacing="0" w:after="0" w:afterAutospacing="0"/>
        <w:ind w:firstLine="709"/>
        <w:jc w:val="both"/>
      </w:pPr>
      <w:r w:rsidRPr="00103FC2">
        <w:t>6.5. Срок передачи муниципального имущества в порядке предоставления муниципальной преференции не может быть более трех лет.</w:t>
      </w:r>
    </w:p>
    <w:p w:rsidR="008432F9" w:rsidRPr="00103FC2" w:rsidRDefault="008432F9" w:rsidP="00103FC2">
      <w:pPr>
        <w:pStyle w:val="s1"/>
        <w:spacing w:before="0" w:beforeAutospacing="0" w:after="0" w:afterAutospacing="0"/>
        <w:ind w:firstLine="709"/>
        <w:jc w:val="both"/>
      </w:pPr>
      <w:r w:rsidRPr="00103FC2">
        <w:t xml:space="preserve">6.6. Для предоставления муниципальной преференции заинтересованное лицо (далее - хозяйствующий субъект) должно обратиться в </w:t>
      </w:r>
      <w:r w:rsidR="00D771E6">
        <w:t>мэрию</w:t>
      </w:r>
      <w:r w:rsidRPr="00103FC2">
        <w:t xml:space="preserve"> города Б</w:t>
      </w:r>
      <w:r w:rsidR="00D771E6">
        <w:t>иробиджана</w:t>
      </w:r>
      <w:r w:rsidRPr="00103FC2">
        <w:t xml:space="preserve"> с заявлением об оказании имущественной поддержки, указанием цели и обоснования (далее - заявление) с приложением документов, перечень которых устанавливается постановлением </w:t>
      </w:r>
      <w:r w:rsidR="00D771E6">
        <w:t>мэрии</w:t>
      </w:r>
      <w:r w:rsidRPr="00103FC2">
        <w:t xml:space="preserve"> города Б</w:t>
      </w:r>
      <w:r w:rsidR="00D771E6">
        <w:t>иробиджана</w:t>
      </w:r>
      <w:r w:rsidRPr="00103FC2">
        <w:t xml:space="preserve"> в соответствии с законодательством Российской Федерации.</w:t>
      </w:r>
    </w:p>
    <w:p w:rsidR="008432F9" w:rsidRPr="00103FC2" w:rsidRDefault="008432F9" w:rsidP="00103FC2">
      <w:pPr>
        <w:pStyle w:val="s1"/>
        <w:spacing w:before="0" w:beforeAutospacing="0" w:after="0" w:afterAutospacing="0"/>
        <w:ind w:firstLine="709"/>
        <w:jc w:val="both"/>
      </w:pPr>
      <w:proofErr w:type="gramStart"/>
      <w:r w:rsidRPr="00103FC2">
        <w:t xml:space="preserve">Заявление и пакет документов направляются </w:t>
      </w:r>
      <w:r w:rsidR="00CA0F60">
        <w:t xml:space="preserve">в </w:t>
      </w:r>
      <w:r w:rsidR="00D771E6">
        <w:t>комитет</w:t>
      </w:r>
      <w:r w:rsidRPr="00103FC2">
        <w:t xml:space="preserve"> для проведения проверки представленных документов на соответствие требованиям федерального законодательства, а также на предмет наличия муниципального имущества, свободного от прав третьих лиц.</w:t>
      </w:r>
      <w:proofErr w:type="gramEnd"/>
    </w:p>
    <w:p w:rsidR="008432F9" w:rsidRPr="00103FC2" w:rsidRDefault="008432F9" w:rsidP="00103FC2">
      <w:pPr>
        <w:pStyle w:val="s1"/>
        <w:spacing w:before="0" w:beforeAutospacing="0" w:after="0" w:afterAutospacing="0"/>
        <w:ind w:firstLine="709"/>
        <w:jc w:val="both"/>
      </w:pPr>
      <w:r w:rsidRPr="00103FC2">
        <w:t>6.7. </w:t>
      </w:r>
      <w:proofErr w:type="gramStart"/>
      <w:r w:rsidRPr="00103FC2">
        <w:t>При отсутствии оснований в отказе в передаче объекта муниципальной собственности во владение</w:t>
      </w:r>
      <w:proofErr w:type="gramEnd"/>
      <w:r w:rsidRPr="00103FC2">
        <w:t xml:space="preserve"> и (или) пользование в порядке оказания муниципальных преференций проект постановления </w:t>
      </w:r>
      <w:r w:rsidR="00D771E6">
        <w:t>мэрии</w:t>
      </w:r>
      <w:r w:rsidRPr="00103FC2">
        <w:t xml:space="preserve"> города готовится и направляется </w:t>
      </w:r>
      <w:r w:rsidR="00D771E6">
        <w:t>комитетом</w:t>
      </w:r>
      <w:r w:rsidRPr="00103FC2">
        <w:t xml:space="preserve"> на согласование в Управление Федеральной антимонопольной службы России по </w:t>
      </w:r>
      <w:r w:rsidR="00D771E6">
        <w:t>Еврейской автономной</w:t>
      </w:r>
      <w:r w:rsidRPr="00103FC2">
        <w:t xml:space="preserve"> области.</w:t>
      </w:r>
    </w:p>
    <w:p w:rsidR="008432F9" w:rsidRPr="00103FC2" w:rsidRDefault="008432F9" w:rsidP="00103FC2">
      <w:pPr>
        <w:pStyle w:val="s1"/>
        <w:spacing w:before="0" w:beforeAutospacing="0" w:after="0" w:afterAutospacing="0"/>
        <w:ind w:firstLine="709"/>
        <w:jc w:val="both"/>
      </w:pPr>
      <w:r w:rsidRPr="00103FC2">
        <w:t xml:space="preserve">Представление в Управление Федеральной антимонопольной службы России по </w:t>
      </w:r>
      <w:r w:rsidR="00D771E6">
        <w:t>Еврейской автономной</w:t>
      </w:r>
      <w:r w:rsidRPr="00103FC2">
        <w:t xml:space="preserve"> области дополнительного пакета документов, предусмотренного </w:t>
      </w:r>
      <w:hyperlink r:id="rId22" w:anchor="/document/12148517/entry/500" w:history="1">
        <w:r w:rsidRPr="00D771E6">
          <w:rPr>
            <w:rStyle w:val="ac"/>
            <w:color w:val="auto"/>
            <w:u w:val="none"/>
          </w:rPr>
          <w:t>главой 5</w:t>
        </w:r>
      </w:hyperlink>
      <w:r w:rsidRPr="00103FC2">
        <w:t xml:space="preserve"> Федерального закона от 26.07.2006 </w:t>
      </w:r>
      <w:r w:rsidR="00D771E6">
        <w:t>№</w:t>
      </w:r>
      <w:r w:rsidRPr="00103FC2">
        <w:t xml:space="preserve"> 135-ФЗ </w:t>
      </w:r>
      <w:r w:rsidR="00D771E6">
        <w:t>«</w:t>
      </w:r>
      <w:r w:rsidRPr="00103FC2">
        <w:t>О защите конкуренции</w:t>
      </w:r>
      <w:r w:rsidR="00D771E6">
        <w:t>»</w:t>
      </w:r>
      <w:r w:rsidRPr="00103FC2">
        <w:t xml:space="preserve">, обеспечивается </w:t>
      </w:r>
      <w:r w:rsidR="00CA0F60">
        <w:t>комитетом</w:t>
      </w:r>
      <w:r w:rsidRPr="00103FC2">
        <w:t>.</w:t>
      </w:r>
    </w:p>
    <w:p w:rsidR="008533ED" w:rsidRDefault="008533ED" w:rsidP="00103FC2">
      <w:pPr>
        <w:pStyle w:val="s3"/>
        <w:spacing w:before="0" w:beforeAutospacing="0" w:after="0" w:afterAutospacing="0"/>
        <w:ind w:firstLine="709"/>
        <w:jc w:val="center"/>
      </w:pPr>
    </w:p>
    <w:p w:rsidR="008432F9" w:rsidRPr="00103FC2" w:rsidRDefault="008432F9" w:rsidP="00103FC2">
      <w:pPr>
        <w:pStyle w:val="s3"/>
        <w:spacing w:before="0" w:beforeAutospacing="0" w:after="0" w:afterAutospacing="0"/>
        <w:ind w:firstLine="709"/>
        <w:jc w:val="center"/>
      </w:pPr>
      <w:r w:rsidRPr="00103FC2">
        <w:t>Раздел 7. Приватизация (продажа) объектов муниципальной собственности</w:t>
      </w:r>
    </w:p>
    <w:p w:rsidR="008533ED" w:rsidRDefault="008533ED" w:rsidP="00103FC2">
      <w:pPr>
        <w:pStyle w:val="s1"/>
        <w:spacing w:before="0" w:beforeAutospacing="0" w:after="0" w:afterAutospacing="0"/>
        <w:ind w:firstLine="709"/>
        <w:jc w:val="both"/>
      </w:pPr>
    </w:p>
    <w:p w:rsidR="008432F9" w:rsidRPr="00103FC2" w:rsidRDefault="008432F9" w:rsidP="00103FC2">
      <w:pPr>
        <w:pStyle w:val="s1"/>
        <w:spacing w:before="0" w:beforeAutospacing="0" w:after="0" w:afterAutospacing="0"/>
        <w:ind w:firstLine="709"/>
        <w:jc w:val="both"/>
      </w:pPr>
      <w:r w:rsidRPr="00103FC2">
        <w:t>7.1. Муниципальное имущество может быть передано в собственность граждан и юридических лиц в порядке, предусмотренном федеральными законами, настоящим Положением и иными принимаемыми в соответствии с ними муниципальными правовыми актами.</w:t>
      </w:r>
    </w:p>
    <w:p w:rsidR="008432F9" w:rsidRPr="00103FC2" w:rsidRDefault="008432F9" w:rsidP="00103FC2">
      <w:pPr>
        <w:pStyle w:val="s1"/>
        <w:spacing w:before="0" w:beforeAutospacing="0" w:after="0" w:afterAutospacing="0"/>
        <w:ind w:firstLine="709"/>
        <w:jc w:val="both"/>
      </w:pPr>
      <w:r w:rsidRPr="00103FC2">
        <w:t xml:space="preserve">7.2. Приватизация муниципального имущества осуществляется на основании прогнозного плана (программы) приватизации в соответствии с </w:t>
      </w:r>
      <w:r w:rsidR="00D771E6">
        <w:t>Положением о приватизации имущества, находящегося в собственности муниципального образования «Город Биробиджан» Еврейской автономной области</w:t>
      </w:r>
      <w:r w:rsidRPr="00103FC2">
        <w:t xml:space="preserve">, </w:t>
      </w:r>
      <w:r w:rsidR="00D771E6">
        <w:t>утверждаемым</w:t>
      </w:r>
      <w:r w:rsidRPr="00103FC2">
        <w:t xml:space="preserve"> городской Думой.</w:t>
      </w:r>
    </w:p>
    <w:p w:rsidR="008432F9" w:rsidRPr="00103FC2" w:rsidRDefault="008432F9" w:rsidP="00103FC2">
      <w:pPr>
        <w:pStyle w:val="s1"/>
        <w:spacing w:before="0" w:beforeAutospacing="0" w:after="0" w:afterAutospacing="0"/>
        <w:ind w:firstLine="709"/>
        <w:jc w:val="both"/>
      </w:pPr>
      <w:r w:rsidRPr="00103FC2">
        <w:t xml:space="preserve">7.3. Решения об условиях приватизации принимаются </w:t>
      </w:r>
      <w:r w:rsidR="00D771E6">
        <w:t>мэрией города</w:t>
      </w:r>
      <w:r w:rsidRPr="00103FC2">
        <w:t>.</w:t>
      </w:r>
    </w:p>
    <w:p w:rsidR="008432F9" w:rsidRPr="00103FC2" w:rsidRDefault="008432F9" w:rsidP="00103FC2">
      <w:pPr>
        <w:pStyle w:val="s1"/>
        <w:spacing w:before="0" w:beforeAutospacing="0" w:after="0" w:afterAutospacing="0"/>
        <w:ind w:firstLine="709"/>
        <w:jc w:val="both"/>
      </w:pPr>
      <w:r w:rsidRPr="00103FC2">
        <w:t xml:space="preserve">7.4. Организацию приватизации муниципального имущества и функции продавца от имени муниципального образования </w:t>
      </w:r>
      <w:r w:rsidR="00CA0F60">
        <w:t>«Город Биробиджан» Еврейской автономной области</w:t>
      </w:r>
      <w:r w:rsidR="00CA0F60" w:rsidRPr="00103FC2">
        <w:t xml:space="preserve"> </w:t>
      </w:r>
      <w:r w:rsidRPr="00103FC2">
        <w:t>осуществляет</w:t>
      </w:r>
      <w:r w:rsidR="00D771E6">
        <w:t xml:space="preserve"> комитет</w:t>
      </w:r>
      <w:r w:rsidRPr="00103FC2">
        <w:t>.</w:t>
      </w:r>
    </w:p>
    <w:p w:rsidR="008432F9" w:rsidRPr="00103FC2" w:rsidRDefault="008432F9" w:rsidP="00103FC2">
      <w:pPr>
        <w:pStyle w:val="s1"/>
        <w:spacing w:before="0" w:beforeAutospacing="0" w:after="0" w:afterAutospacing="0"/>
        <w:ind w:firstLine="709"/>
        <w:jc w:val="both"/>
      </w:pPr>
      <w:r w:rsidRPr="00103FC2">
        <w:t>7.5. Информационное обеспечение приватизации муниципального имущества осуществляется в соответствии с требованиями федерального законодательства.</w:t>
      </w:r>
    </w:p>
    <w:p w:rsidR="008533ED" w:rsidRDefault="008533ED" w:rsidP="00103FC2">
      <w:pPr>
        <w:pStyle w:val="s3"/>
        <w:spacing w:before="0" w:beforeAutospacing="0" w:after="0" w:afterAutospacing="0"/>
        <w:ind w:firstLine="709"/>
        <w:jc w:val="center"/>
      </w:pPr>
    </w:p>
    <w:p w:rsidR="008432F9" w:rsidRDefault="008432F9" w:rsidP="008533ED">
      <w:pPr>
        <w:pStyle w:val="s3"/>
        <w:spacing w:before="0" w:beforeAutospacing="0" w:after="0" w:afterAutospacing="0"/>
        <w:jc w:val="center"/>
      </w:pPr>
      <w:r w:rsidRPr="00103FC2">
        <w:t>Раздел 8. Управление муниципальными предприятиями города</w:t>
      </w:r>
    </w:p>
    <w:p w:rsidR="008533ED" w:rsidRPr="00103FC2" w:rsidRDefault="008533ED" w:rsidP="008533ED">
      <w:pPr>
        <w:pStyle w:val="s3"/>
        <w:spacing w:before="0" w:beforeAutospacing="0" w:after="0" w:afterAutospacing="0"/>
        <w:jc w:val="center"/>
      </w:pPr>
    </w:p>
    <w:p w:rsidR="008432F9" w:rsidRPr="00103FC2" w:rsidRDefault="008432F9" w:rsidP="00103FC2">
      <w:pPr>
        <w:pStyle w:val="s1"/>
        <w:spacing w:before="0" w:beforeAutospacing="0" w:after="0" w:afterAutospacing="0"/>
        <w:ind w:firstLine="709"/>
        <w:jc w:val="both"/>
      </w:pPr>
      <w:r w:rsidRPr="00103FC2">
        <w:t xml:space="preserve">8.1. Решение о создании, реорганизации и ликвидации муниципального предприятия, основанного на праве хозяйственного ведения или оперативного управления, принимается </w:t>
      </w:r>
      <w:r w:rsidR="00A57153">
        <w:t>городской Думой по мотивированному представлению (заключению) мэрии города</w:t>
      </w:r>
      <w:r w:rsidRPr="00103FC2">
        <w:t>.</w:t>
      </w:r>
    </w:p>
    <w:p w:rsidR="008432F9" w:rsidRPr="00103FC2" w:rsidRDefault="008432F9" w:rsidP="00103FC2">
      <w:pPr>
        <w:pStyle w:val="s1"/>
        <w:spacing w:before="0" w:beforeAutospacing="0" w:after="0" w:afterAutospacing="0"/>
        <w:ind w:firstLine="709"/>
        <w:jc w:val="both"/>
      </w:pPr>
      <w:r w:rsidRPr="00103FC2">
        <w:t xml:space="preserve">Устав (изменения и (или) дополнения в устав) муниципального предприятия города утверждается </w:t>
      </w:r>
      <w:r w:rsidR="00A57153">
        <w:t xml:space="preserve">мэрией </w:t>
      </w:r>
      <w:r w:rsidRPr="00103FC2">
        <w:t>города.</w:t>
      </w:r>
    </w:p>
    <w:p w:rsidR="008432F9" w:rsidRPr="00103FC2" w:rsidRDefault="008432F9" w:rsidP="00103FC2">
      <w:pPr>
        <w:pStyle w:val="s1"/>
        <w:spacing w:before="0" w:beforeAutospacing="0" w:after="0" w:afterAutospacing="0"/>
        <w:ind w:firstLine="709"/>
        <w:jc w:val="both"/>
      </w:pPr>
      <w:r w:rsidRPr="00103FC2">
        <w:t>8.2. </w:t>
      </w:r>
      <w:proofErr w:type="gramStart"/>
      <w:r w:rsidRPr="00103FC2">
        <w:t xml:space="preserve">Решение о формировании, об увеличении и уменьшении, в случаях, определенных законодательством Российской Федерации, уставного фонда муниципального предприятия, основанного на праве хозяйственного ведения, принимается </w:t>
      </w:r>
      <w:r w:rsidR="00A57153">
        <w:t>мэрией</w:t>
      </w:r>
      <w:r w:rsidRPr="00103FC2">
        <w:t xml:space="preserve"> города в форме постановления.</w:t>
      </w:r>
      <w:proofErr w:type="gramEnd"/>
    </w:p>
    <w:p w:rsidR="008432F9" w:rsidRPr="00103FC2" w:rsidRDefault="008432F9" w:rsidP="00103FC2">
      <w:pPr>
        <w:pStyle w:val="s1"/>
        <w:spacing w:before="0" w:beforeAutospacing="0" w:after="0" w:afterAutospacing="0"/>
        <w:ind w:firstLine="709"/>
        <w:jc w:val="both"/>
      </w:pPr>
      <w:proofErr w:type="gramStart"/>
      <w:r w:rsidRPr="00103FC2">
        <w:t xml:space="preserve">Предложения по уставному фонду муниципального предприятия, основанного на праве хозяйственного ведения, формируются </w:t>
      </w:r>
      <w:r w:rsidR="00733687">
        <w:t>структурным подразделением мэрии</w:t>
      </w:r>
      <w:r w:rsidRPr="00103FC2">
        <w:t xml:space="preserve"> города,</w:t>
      </w:r>
      <w:r w:rsidR="00733687">
        <w:t xml:space="preserve"> в ведении которого находится муниципальное предприятие и на которое возложены координация и регулирование деятельности в соответствующей сфере управления,</w:t>
      </w:r>
      <w:r w:rsidRPr="00103FC2">
        <w:t xml:space="preserve"> который готовит соответствующий проект постановления </w:t>
      </w:r>
      <w:r w:rsidR="00733687">
        <w:t>мэрии</w:t>
      </w:r>
      <w:r w:rsidRPr="00103FC2">
        <w:t xml:space="preserve"> города.</w:t>
      </w:r>
      <w:proofErr w:type="gramEnd"/>
    </w:p>
    <w:p w:rsidR="008432F9" w:rsidRPr="00103FC2" w:rsidRDefault="008432F9" w:rsidP="00103FC2">
      <w:pPr>
        <w:pStyle w:val="s1"/>
        <w:spacing w:before="0" w:beforeAutospacing="0" w:after="0" w:afterAutospacing="0"/>
        <w:ind w:firstLine="709"/>
        <w:jc w:val="both"/>
      </w:pPr>
      <w:r w:rsidRPr="00103FC2">
        <w:t xml:space="preserve">8.3. Руководитель муниципального предприятия (директор, генеральный директор) назначается и освобождается от должности постановлением </w:t>
      </w:r>
      <w:r w:rsidR="00733687">
        <w:t>мэрии</w:t>
      </w:r>
      <w:r w:rsidRPr="00103FC2">
        <w:t xml:space="preserve"> города. </w:t>
      </w:r>
      <w:proofErr w:type="gramStart"/>
      <w:r w:rsidR="007177C5">
        <w:t>З</w:t>
      </w:r>
      <w:r w:rsidRPr="00103FC2">
        <w:t>аключ</w:t>
      </w:r>
      <w:r w:rsidR="007177C5">
        <w:t>ение</w:t>
      </w:r>
      <w:r w:rsidRPr="00103FC2">
        <w:t>, измен</w:t>
      </w:r>
      <w:r w:rsidR="007177C5">
        <w:t>ение</w:t>
      </w:r>
      <w:r w:rsidRPr="00103FC2">
        <w:t xml:space="preserve"> и прекращ</w:t>
      </w:r>
      <w:r w:rsidR="007177C5">
        <w:t>ение</w:t>
      </w:r>
      <w:r w:rsidRPr="00103FC2">
        <w:t xml:space="preserve"> в установленном порядке т</w:t>
      </w:r>
      <w:r w:rsidR="007177C5">
        <w:t xml:space="preserve">рудовых </w:t>
      </w:r>
      <w:r w:rsidRPr="00103FC2">
        <w:t>договор</w:t>
      </w:r>
      <w:r w:rsidR="007177C5">
        <w:t>ов</w:t>
      </w:r>
      <w:r w:rsidRPr="00103FC2">
        <w:t xml:space="preserve"> с руководител</w:t>
      </w:r>
      <w:r w:rsidR="007177C5">
        <w:t>ями</w:t>
      </w:r>
      <w:r w:rsidRPr="00103FC2">
        <w:t xml:space="preserve"> муниципальн</w:t>
      </w:r>
      <w:r w:rsidR="007177C5">
        <w:t>ых</w:t>
      </w:r>
      <w:r w:rsidRPr="00103FC2">
        <w:t xml:space="preserve"> предприяти</w:t>
      </w:r>
      <w:r w:rsidR="007177C5">
        <w:t>й</w:t>
      </w:r>
      <w:r w:rsidRPr="00103FC2">
        <w:t xml:space="preserve"> города</w:t>
      </w:r>
      <w:r w:rsidR="007177C5">
        <w:t xml:space="preserve"> осуществляет мэр города</w:t>
      </w:r>
      <w:r w:rsidR="006E362A" w:rsidRPr="006E362A">
        <w:t xml:space="preserve"> </w:t>
      </w:r>
      <w:r w:rsidR="006E362A">
        <w:t>в порядке, определяемом мэрией города</w:t>
      </w:r>
      <w:r w:rsidRPr="00103FC2">
        <w:t>.</w:t>
      </w:r>
      <w:proofErr w:type="gramEnd"/>
    </w:p>
    <w:p w:rsidR="008432F9" w:rsidRPr="00103FC2" w:rsidRDefault="008432F9" w:rsidP="00103FC2">
      <w:pPr>
        <w:pStyle w:val="s1"/>
        <w:spacing w:before="0" w:beforeAutospacing="0" w:after="0" w:afterAutospacing="0"/>
        <w:ind w:firstLine="709"/>
        <w:jc w:val="both"/>
      </w:pPr>
      <w:r w:rsidRPr="00103FC2">
        <w:t xml:space="preserve">8.4. Муниципальное предприятие, которому муниципальное имущество передано </w:t>
      </w:r>
      <w:r w:rsidR="00CA0F60">
        <w:t>в</w:t>
      </w:r>
      <w:r w:rsidRPr="00103FC2">
        <w:t xml:space="preserve"> хозяйственное ведение или оперативное управление, владеет, пользуется и распоряжается этим имуществом в пределах, установленных федеральным законодательством и уставом предприятия.</w:t>
      </w:r>
    </w:p>
    <w:p w:rsidR="008432F9" w:rsidRPr="00103FC2" w:rsidRDefault="008432F9" w:rsidP="00103FC2">
      <w:pPr>
        <w:pStyle w:val="s1"/>
        <w:spacing w:before="0" w:beforeAutospacing="0" w:after="0" w:afterAutospacing="0"/>
        <w:ind w:firstLine="709"/>
        <w:jc w:val="both"/>
      </w:pPr>
      <w:r w:rsidRPr="00103FC2">
        <w:t xml:space="preserve">8.5. Муниципальное образование </w:t>
      </w:r>
      <w:r w:rsidR="00CA0F60">
        <w:t>«Город Биробиджан» Еврейской автономной области</w:t>
      </w:r>
      <w:r w:rsidR="00CA0F60" w:rsidRPr="00103FC2">
        <w:t xml:space="preserve"> </w:t>
      </w:r>
      <w:r w:rsidRPr="00103FC2">
        <w:t xml:space="preserve">имеет право на получение части прибыли от использования имущества, находящегося в хозяйственном ведении муниципальных предприятий. Муниципальные предприятия ежегодно перечисляют в бюджет </w:t>
      </w:r>
      <w:r w:rsidR="00733687" w:rsidRPr="00103FC2">
        <w:t>городско</w:t>
      </w:r>
      <w:r w:rsidR="00733687">
        <w:t>го округа</w:t>
      </w:r>
      <w:r w:rsidR="00733687" w:rsidRPr="00103FC2">
        <w:t xml:space="preserve"> </w:t>
      </w:r>
      <w:r w:rsidRPr="00103FC2">
        <w:t xml:space="preserve">часть прибыли, остающейся в их распоряжении после уплаты налогов, сборов и иных обязательных платежей, в порядке и сроки, которые определяются </w:t>
      </w:r>
      <w:r w:rsidR="007177C5">
        <w:t>мэрией города</w:t>
      </w:r>
      <w:r w:rsidRPr="00103FC2">
        <w:t>, в размерах, установленных решением городской Думы.</w:t>
      </w:r>
    </w:p>
    <w:p w:rsidR="008432F9" w:rsidRPr="00103FC2" w:rsidRDefault="008432F9" w:rsidP="00103FC2">
      <w:pPr>
        <w:pStyle w:val="s1"/>
        <w:spacing w:before="0" w:beforeAutospacing="0" w:after="0" w:afterAutospacing="0"/>
        <w:ind w:firstLine="709"/>
        <w:jc w:val="both"/>
      </w:pPr>
      <w:r w:rsidRPr="00103FC2">
        <w:t>8.6. Муниципальное предприятие не вправе продавать принадлежащее ему на пра</w:t>
      </w:r>
      <w:r w:rsidR="00733687">
        <w:t>ве</w:t>
      </w:r>
      <w:r w:rsidRPr="00103FC2">
        <w:t xml:space="preserve"> хозяйственного ведения или оперативного управления недвижимое муниципальное имущество, отдавать его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w:t>
      </w:r>
      <w:r w:rsidR="00C55964">
        <w:t>мэрии города</w:t>
      </w:r>
      <w:r w:rsidRPr="00103FC2">
        <w:t>.</w:t>
      </w:r>
    </w:p>
    <w:p w:rsidR="00786A8D" w:rsidRDefault="008432F9" w:rsidP="00103FC2">
      <w:pPr>
        <w:pStyle w:val="s1"/>
        <w:spacing w:before="0" w:beforeAutospacing="0" w:after="0" w:afterAutospacing="0"/>
        <w:ind w:firstLine="709"/>
        <w:jc w:val="both"/>
      </w:pPr>
      <w:r w:rsidRPr="00103FC2">
        <w:t>8.7. </w:t>
      </w:r>
      <w:r w:rsidR="00786A8D">
        <w:t>М</w:t>
      </w:r>
      <w:r w:rsidR="00786A8D" w:rsidRPr="00103FC2">
        <w:t>униципальн</w:t>
      </w:r>
      <w:r w:rsidR="00786A8D">
        <w:t>ое</w:t>
      </w:r>
      <w:r w:rsidR="00786A8D" w:rsidRPr="00103FC2">
        <w:t xml:space="preserve"> предприятие</w:t>
      </w:r>
      <w:r w:rsidR="00786A8D">
        <w:t xml:space="preserve"> вправе осуществлять заимствования и совершать крупные сделки только по согласованию с собственником имущества предприятия в порядке, установленном мэрией города.</w:t>
      </w:r>
    </w:p>
    <w:p w:rsidR="008432F9" w:rsidRPr="00103FC2" w:rsidRDefault="008432F9" w:rsidP="00786A8D">
      <w:pPr>
        <w:pStyle w:val="s1"/>
        <w:spacing w:before="0" w:beforeAutospacing="0" w:after="0" w:afterAutospacing="0"/>
        <w:ind w:firstLine="709"/>
        <w:jc w:val="both"/>
      </w:pPr>
      <w:r w:rsidRPr="00103FC2">
        <w:t xml:space="preserve">8.8. Средства, полученные предприятием по сделке отчуждения недвижимого муниципального имущества, направляются по согласованию с </w:t>
      </w:r>
      <w:r w:rsidR="00C55964">
        <w:t>мэрией города</w:t>
      </w:r>
      <w:r w:rsidRPr="00103FC2">
        <w:t xml:space="preserve"> на цели, определенные Уставом муниципального предприятия.</w:t>
      </w:r>
    </w:p>
    <w:p w:rsidR="008432F9" w:rsidRPr="00103FC2" w:rsidRDefault="008432F9" w:rsidP="00103FC2">
      <w:pPr>
        <w:pStyle w:val="s1"/>
        <w:spacing w:before="0" w:beforeAutospacing="0" w:after="0" w:afterAutospacing="0"/>
        <w:ind w:firstLine="709"/>
        <w:jc w:val="both"/>
      </w:pPr>
      <w:r w:rsidRPr="00103FC2">
        <w:t>Доход, полученный предприятием по сделке отчуждения движимого муниципального имущества, а также от сдачи в аренду движимого и недвижимого имущества, в полном объеме поступает муниципальному предприятию.</w:t>
      </w:r>
    </w:p>
    <w:p w:rsidR="00F87C1C" w:rsidRDefault="00F87C1C" w:rsidP="008533ED">
      <w:pPr>
        <w:pStyle w:val="s3"/>
        <w:spacing w:before="0" w:beforeAutospacing="0" w:after="0" w:afterAutospacing="0"/>
        <w:jc w:val="center"/>
      </w:pPr>
    </w:p>
    <w:p w:rsidR="008432F9" w:rsidRDefault="008432F9" w:rsidP="008533ED">
      <w:pPr>
        <w:pStyle w:val="s3"/>
        <w:spacing w:before="0" w:beforeAutospacing="0" w:after="0" w:afterAutospacing="0"/>
        <w:jc w:val="center"/>
      </w:pPr>
      <w:r w:rsidRPr="00103FC2">
        <w:t>Раздел 9. Управление муниципальными учреждениями</w:t>
      </w:r>
    </w:p>
    <w:p w:rsidR="00F87C1C" w:rsidRPr="00103FC2" w:rsidRDefault="00F87C1C" w:rsidP="008533ED">
      <w:pPr>
        <w:pStyle w:val="s3"/>
        <w:spacing w:before="0" w:beforeAutospacing="0" w:after="0" w:afterAutospacing="0"/>
        <w:jc w:val="center"/>
      </w:pPr>
    </w:p>
    <w:p w:rsidR="008432F9" w:rsidRPr="00103FC2" w:rsidRDefault="008432F9" w:rsidP="00103FC2">
      <w:pPr>
        <w:pStyle w:val="s1"/>
        <w:spacing w:before="0" w:beforeAutospacing="0" w:after="0" w:afterAutospacing="0"/>
        <w:ind w:firstLine="709"/>
        <w:jc w:val="both"/>
      </w:pPr>
      <w:r w:rsidRPr="00103FC2">
        <w:t>9.1. Муниципальное учреждение может быть бюджетным, автономным или казенным.</w:t>
      </w:r>
    </w:p>
    <w:p w:rsidR="00786A8D" w:rsidRPr="00103FC2" w:rsidRDefault="00786A8D" w:rsidP="00786A8D">
      <w:pPr>
        <w:pStyle w:val="s1"/>
        <w:spacing w:before="0" w:beforeAutospacing="0" w:after="0" w:afterAutospacing="0"/>
        <w:ind w:firstLine="709"/>
        <w:jc w:val="both"/>
      </w:pPr>
      <w:proofErr w:type="gramStart"/>
      <w:r w:rsidRPr="00103FC2">
        <w:lastRenderedPageBreak/>
        <w:t xml:space="preserve">Решение о создании, реорганизации и ликвидации муниципального </w:t>
      </w:r>
      <w:r w:rsidR="006E362A">
        <w:t>учреждения городского округа, об определении его типа, за исключением городской Думы, мэрии города, органов мэрии города, контрольно-счетной палаты как муниципальных казенных учреждений</w:t>
      </w:r>
      <w:r w:rsidRPr="00103FC2">
        <w:t xml:space="preserve"> принимается </w:t>
      </w:r>
      <w:r>
        <w:t>мэри</w:t>
      </w:r>
      <w:r w:rsidR="006E362A">
        <w:t>ей</w:t>
      </w:r>
      <w:r>
        <w:t xml:space="preserve"> города</w:t>
      </w:r>
      <w:r w:rsidRPr="00103FC2">
        <w:t>.</w:t>
      </w:r>
      <w:proofErr w:type="gramEnd"/>
    </w:p>
    <w:p w:rsidR="00786A8D" w:rsidRDefault="008432F9" w:rsidP="00103FC2">
      <w:pPr>
        <w:pStyle w:val="s1"/>
        <w:spacing w:before="0" w:beforeAutospacing="0" w:after="0" w:afterAutospacing="0"/>
        <w:ind w:firstLine="709"/>
        <w:jc w:val="both"/>
      </w:pPr>
      <w:r w:rsidRPr="00103FC2">
        <w:t>Утверждение устава муниципального учреждения (в том числе изменений, дополнений в уста</w:t>
      </w:r>
      <w:r w:rsidR="00786A8D">
        <w:t>в</w:t>
      </w:r>
      <w:r w:rsidRPr="00103FC2">
        <w:t xml:space="preserve">) </w:t>
      </w:r>
      <w:r w:rsidR="00786A8D" w:rsidRPr="00103FC2">
        <w:t xml:space="preserve">осуществляется </w:t>
      </w:r>
      <w:r w:rsidR="00786A8D">
        <w:t>мэрий</w:t>
      </w:r>
      <w:r w:rsidR="00786A8D" w:rsidRPr="00103FC2">
        <w:t xml:space="preserve"> города</w:t>
      </w:r>
      <w:r w:rsidR="00786A8D">
        <w:t>.</w:t>
      </w:r>
    </w:p>
    <w:p w:rsidR="006E362A" w:rsidRDefault="006E362A" w:rsidP="00103FC2">
      <w:pPr>
        <w:pStyle w:val="s1"/>
        <w:spacing w:before="0" w:beforeAutospacing="0" w:after="0" w:afterAutospacing="0"/>
        <w:ind w:firstLine="709"/>
        <w:jc w:val="both"/>
      </w:pPr>
      <w:proofErr w:type="gramStart"/>
      <w:r>
        <w:t>З</w:t>
      </w:r>
      <w:r w:rsidRPr="00103FC2">
        <w:t>аключ</w:t>
      </w:r>
      <w:r>
        <w:t>ение</w:t>
      </w:r>
      <w:r w:rsidRPr="00103FC2">
        <w:t>, измен</w:t>
      </w:r>
      <w:r>
        <w:t>ение</w:t>
      </w:r>
      <w:r w:rsidRPr="00103FC2">
        <w:t xml:space="preserve"> и прекращ</w:t>
      </w:r>
      <w:r>
        <w:t>ение</w:t>
      </w:r>
      <w:r w:rsidRPr="00103FC2">
        <w:t xml:space="preserve"> в установленном порядке т</w:t>
      </w:r>
      <w:r>
        <w:t xml:space="preserve">рудовых </w:t>
      </w:r>
      <w:r w:rsidRPr="00103FC2">
        <w:t>договор</w:t>
      </w:r>
      <w:r>
        <w:t>ов</w:t>
      </w:r>
      <w:r w:rsidRPr="00103FC2">
        <w:t xml:space="preserve"> с руководител</w:t>
      </w:r>
      <w:r>
        <w:t>ями</w:t>
      </w:r>
      <w:r w:rsidRPr="00103FC2">
        <w:t xml:space="preserve"> муниципальн</w:t>
      </w:r>
      <w:r>
        <w:t>ых</w:t>
      </w:r>
      <w:r w:rsidRPr="00103FC2">
        <w:t xml:space="preserve"> </w:t>
      </w:r>
      <w:r>
        <w:t>учреждений</w:t>
      </w:r>
      <w:r w:rsidRPr="00103FC2">
        <w:t xml:space="preserve"> города</w:t>
      </w:r>
      <w:r>
        <w:t xml:space="preserve"> осуществляет мэр города в порядке, определяемом мэрией города</w:t>
      </w:r>
      <w:r w:rsidRPr="00103FC2">
        <w:t>.</w:t>
      </w:r>
      <w:proofErr w:type="gramEnd"/>
    </w:p>
    <w:p w:rsidR="008432F9" w:rsidRPr="00103FC2" w:rsidRDefault="008432F9" w:rsidP="00103FC2">
      <w:pPr>
        <w:pStyle w:val="s1"/>
        <w:spacing w:before="0" w:beforeAutospacing="0" w:after="0" w:afterAutospacing="0"/>
        <w:ind w:firstLine="709"/>
        <w:jc w:val="both"/>
      </w:pPr>
      <w:r w:rsidRPr="00103FC2">
        <w:t xml:space="preserve">9.2. Муниципальные учреждения, которым передано имущество на праве оперативного управления, владеют, пользуются и распоряжаются этим имуществом </w:t>
      </w:r>
      <w:r w:rsidR="00786A8D">
        <w:t>в</w:t>
      </w:r>
      <w:r w:rsidRPr="00103FC2">
        <w:t xml:space="preserve"> соответствии с целями своей деятельности, заданиями учредителя муниципального учреждения и назначением имущества в пределах, установленных действующим законодательством.</w:t>
      </w:r>
    </w:p>
    <w:p w:rsidR="008432F9" w:rsidRPr="00103FC2" w:rsidRDefault="008432F9" w:rsidP="00103FC2">
      <w:pPr>
        <w:pStyle w:val="s1"/>
        <w:spacing w:before="0" w:beforeAutospacing="0" w:after="0" w:afterAutospacing="0"/>
        <w:ind w:firstLine="709"/>
        <w:jc w:val="both"/>
      </w:pPr>
      <w:r w:rsidRPr="00103FC2">
        <w:t>9.3. </w:t>
      </w:r>
      <w:proofErr w:type="gramStart"/>
      <w:r w:rsidRPr="00103FC2">
        <w:t>Муниципальное автономное</w:t>
      </w:r>
      <w:proofErr w:type="gramEnd"/>
      <w:r w:rsidRPr="00103FC2">
        <w:t xml:space="preserve"> учреждение без согласия учредителя не вправе распоряжаться недвижимым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такого имущества. Остальным имуществом, в том числе недвижимым имуществом, </w:t>
      </w:r>
      <w:proofErr w:type="gramStart"/>
      <w:r w:rsidRPr="00103FC2">
        <w:t>муниципальное автономное</w:t>
      </w:r>
      <w:proofErr w:type="gramEnd"/>
      <w:r w:rsidRPr="00103FC2">
        <w:t xml:space="preserve"> учреждение вправе распоряжаться самостоятельно, если иное не установлено действующим законодательством.</w:t>
      </w:r>
    </w:p>
    <w:p w:rsidR="008432F9" w:rsidRPr="00103FC2" w:rsidRDefault="008432F9" w:rsidP="00103FC2">
      <w:pPr>
        <w:pStyle w:val="s1"/>
        <w:spacing w:before="0" w:beforeAutospacing="0" w:after="0" w:afterAutospacing="0"/>
        <w:ind w:firstLine="709"/>
        <w:jc w:val="both"/>
      </w:pPr>
      <w:r w:rsidRPr="00103FC2">
        <w:t>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действующим законодательством.</w:t>
      </w:r>
    </w:p>
    <w:p w:rsidR="008432F9" w:rsidRPr="00103FC2" w:rsidRDefault="008432F9" w:rsidP="00103FC2">
      <w:pPr>
        <w:pStyle w:val="s1"/>
        <w:spacing w:before="0" w:beforeAutospacing="0" w:after="0" w:afterAutospacing="0"/>
        <w:ind w:firstLine="709"/>
        <w:jc w:val="both"/>
      </w:pPr>
      <w:r w:rsidRPr="00103FC2">
        <w:t>Муниципальное казенное учреждение не вправе отчуждать либо иным способом распоряжаться имуществом без согласия собственника имущества.</w:t>
      </w:r>
    </w:p>
    <w:p w:rsidR="008432F9" w:rsidRPr="00103FC2" w:rsidRDefault="008432F9" w:rsidP="00103FC2">
      <w:pPr>
        <w:pStyle w:val="s1"/>
        <w:spacing w:before="0" w:beforeAutospacing="0" w:after="0" w:afterAutospacing="0"/>
        <w:ind w:firstLine="709"/>
        <w:jc w:val="both"/>
      </w:pPr>
      <w:r w:rsidRPr="00103FC2">
        <w:t>9.</w:t>
      </w:r>
      <w:r w:rsidR="000C44E9">
        <w:t>4</w:t>
      </w:r>
      <w:r w:rsidRPr="00103FC2">
        <w:t>. </w:t>
      </w:r>
      <w:proofErr w:type="gramStart"/>
      <w:r w:rsidRPr="00103FC2">
        <w:t>Контроль за</w:t>
      </w:r>
      <w:proofErr w:type="gramEnd"/>
      <w:r w:rsidRPr="00103FC2">
        <w:t xml:space="preserve"> деятельностью муниципального учреждения осуществляется </w:t>
      </w:r>
      <w:r w:rsidR="00C55964">
        <w:t>комитетом</w:t>
      </w:r>
      <w:r w:rsidRPr="00103FC2">
        <w:t xml:space="preserve">, а также иными органами </w:t>
      </w:r>
      <w:r w:rsidR="00C55964">
        <w:t>мэрии</w:t>
      </w:r>
      <w:r w:rsidRPr="00103FC2">
        <w:t xml:space="preserve"> города в соответствии с постановлениями </w:t>
      </w:r>
      <w:r w:rsidR="00C55964">
        <w:t>мэрии</w:t>
      </w:r>
      <w:r w:rsidRPr="00103FC2">
        <w:t xml:space="preserve"> города.</w:t>
      </w:r>
    </w:p>
    <w:p w:rsidR="00733687" w:rsidRDefault="00733687" w:rsidP="00103FC2">
      <w:pPr>
        <w:pStyle w:val="s3"/>
        <w:spacing w:before="0" w:beforeAutospacing="0" w:after="0" w:afterAutospacing="0"/>
        <w:ind w:firstLine="709"/>
        <w:jc w:val="center"/>
      </w:pPr>
    </w:p>
    <w:p w:rsidR="00733687" w:rsidRDefault="008432F9" w:rsidP="00733687">
      <w:pPr>
        <w:pStyle w:val="s3"/>
        <w:spacing w:before="0" w:beforeAutospacing="0" w:after="0" w:afterAutospacing="0"/>
        <w:jc w:val="center"/>
      </w:pPr>
      <w:r w:rsidRPr="00103FC2">
        <w:t>Раздел 10. Безвозмездная передача имущества, находящегося</w:t>
      </w:r>
      <w:r w:rsidRPr="00103FC2">
        <w:br/>
        <w:t>в собственности физических</w:t>
      </w:r>
      <w:r w:rsidR="00733687">
        <w:t xml:space="preserve"> </w:t>
      </w:r>
      <w:r w:rsidRPr="00103FC2">
        <w:t>и юридических лиц,</w:t>
      </w:r>
    </w:p>
    <w:p w:rsidR="008432F9" w:rsidRDefault="008432F9" w:rsidP="00733687">
      <w:pPr>
        <w:pStyle w:val="s3"/>
        <w:spacing w:before="0" w:beforeAutospacing="0" w:after="0" w:afterAutospacing="0"/>
        <w:jc w:val="center"/>
      </w:pPr>
      <w:r w:rsidRPr="00103FC2">
        <w:t>в муниципальную собственность</w:t>
      </w:r>
    </w:p>
    <w:p w:rsidR="00733687" w:rsidRPr="00103FC2" w:rsidRDefault="00733687" w:rsidP="00733687">
      <w:pPr>
        <w:pStyle w:val="s3"/>
        <w:spacing w:before="0" w:beforeAutospacing="0" w:after="0" w:afterAutospacing="0"/>
        <w:jc w:val="center"/>
      </w:pPr>
    </w:p>
    <w:p w:rsidR="008432F9" w:rsidRPr="00103FC2" w:rsidRDefault="008432F9" w:rsidP="00103FC2">
      <w:pPr>
        <w:pStyle w:val="s1"/>
        <w:spacing w:before="0" w:beforeAutospacing="0" w:after="0" w:afterAutospacing="0"/>
        <w:ind w:firstLine="709"/>
        <w:jc w:val="both"/>
      </w:pPr>
      <w:r w:rsidRPr="00103FC2">
        <w:t>10.1. Прием в муниципальную собственность объектов, находящихся в собственности юридических и (или) физических лиц (далее - собственник имущества), может осуществляться на безвозмездной основе на основании гражданско-правовой сделки (дарения либо пожертвования), заключенной в соответствии с </w:t>
      </w:r>
      <w:hyperlink r:id="rId23" w:anchor="/document/10164072/entry/3" w:history="1">
        <w:r w:rsidRPr="00733687">
          <w:rPr>
            <w:rStyle w:val="ac"/>
            <w:color w:val="auto"/>
            <w:u w:val="none"/>
          </w:rPr>
          <w:t>гражданским законодательством</w:t>
        </w:r>
      </w:hyperlink>
      <w:r w:rsidRPr="00103FC2">
        <w:t> с учетом особенностей, определенных настоящим Положением.</w:t>
      </w:r>
    </w:p>
    <w:p w:rsidR="008432F9" w:rsidRPr="00103FC2" w:rsidRDefault="008432F9" w:rsidP="00103FC2">
      <w:pPr>
        <w:pStyle w:val="s1"/>
        <w:spacing w:before="0" w:beforeAutospacing="0" w:after="0" w:afterAutospacing="0"/>
        <w:ind w:firstLine="709"/>
        <w:jc w:val="both"/>
      </w:pPr>
      <w:proofErr w:type="gramStart"/>
      <w:r w:rsidRPr="00103FC2">
        <w:t xml:space="preserve">Особенности, установленные настоящим разделом, не распространяются на отношения по вопросам безвозмездной передачи имущества в муниципальную собственность из федеральной собственности и собственности </w:t>
      </w:r>
      <w:r w:rsidR="00E857AA">
        <w:t>Еврейской автономной</w:t>
      </w:r>
      <w:r w:rsidRPr="00103FC2">
        <w:t xml:space="preserve"> области, а также на отношения, возникающих при принятии в муниципальную собственность жилых помещений, приватизированных гражданами, и заключения с этими гражданами договоров социального найма.</w:t>
      </w:r>
      <w:proofErr w:type="gramEnd"/>
    </w:p>
    <w:p w:rsidR="008432F9" w:rsidRPr="00103FC2" w:rsidRDefault="008432F9" w:rsidP="00103FC2">
      <w:pPr>
        <w:pStyle w:val="s1"/>
        <w:spacing w:before="0" w:beforeAutospacing="0" w:after="0" w:afterAutospacing="0"/>
        <w:ind w:firstLine="709"/>
        <w:jc w:val="both"/>
      </w:pPr>
      <w:r w:rsidRPr="00103FC2">
        <w:t>10.2. В муниципальную собственность может быть передано только имущество, не обремененное правами третьих лиц и предназначенное для использования для решения вопросов местного значения в соответствии с </w:t>
      </w:r>
      <w:hyperlink r:id="rId24" w:anchor="/document/186367/entry/0" w:history="1">
        <w:r w:rsidRPr="00733687">
          <w:rPr>
            <w:rStyle w:val="ac"/>
            <w:color w:val="auto"/>
            <w:u w:val="none"/>
          </w:rPr>
          <w:t>Федеральным законом</w:t>
        </w:r>
      </w:hyperlink>
      <w:r w:rsidRPr="00103FC2">
        <w:t xml:space="preserve"> от 06.10.2003 </w:t>
      </w:r>
      <w:r w:rsidR="00C55964">
        <w:br/>
      </w:r>
      <w:r w:rsidR="00E857AA">
        <w:lastRenderedPageBreak/>
        <w:t>№ 131-ФЗ «</w:t>
      </w:r>
      <w:r w:rsidRPr="00103FC2">
        <w:t>Об общих принципах организации местного самоуправления в Российской Федерации</w:t>
      </w:r>
      <w:r w:rsidR="00E857AA">
        <w:t>»</w:t>
      </w:r>
      <w:r w:rsidRPr="00103FC2">
        <w:t>.</w:t>
      </w:r>
    </w:p>
    <w:p w:rsidR="008432F9" w:rsidRPr="00103FC2" w:rsidRDefault="008432F9" w:rsidP="00103FC2">
      <w:pPr>
        <w:pStyle w:val="s1"/>
        <w:spacing w:before="0" w:beforeAutospacing="0" w:after="0" w:afterAutospacing="0"/>
        <w:ind w:firstLine="709"/>
        <w:jc w:val="both"/>
      </w:pPr>
      <w:r w:rsidRPr="00103FC2">
        <w:t>Условия настоящего пункта не применяются к правоотношениям по передаче в муниципальную собственность жилых зданий (домов, общежитий), заселенных гражданами.</w:t>
      </w:r>
    </w:p>
    <w:p w:rsidR="008432F9" w:rsidRPr="00103FC2" w:rsidRDefault="008432F9" w:rsidP="00103FC2">
      <w:pPr>
        <w:pStyle w:val="s1"/>
        <w:spacing w:before="0" w:beforeAutospacing="0" w:after="0" w:afterAutospacing="0"/>
        <w:ind w:firstLine="709"/>
        <w:jc w:val="both"/>
      </w:pPr>
      <w:r w:rsidRPr="00103FC2">
        <w:t xml:space="preserve">10.3. Для передачи имущества в муниципальную собственность его собственник должен обратиться </w:t>
      </w:r>
      <w:proofErr w:type="gramStart"/>
      <w:r w:rsidRPr="00103FC2">
        <w:t xml:space="preserve">в </w:t>
      </w:r>
      <w:r w:rsidR="00E857AA">
        <w:t>мэрию</w:t>
      </w:r>
      <w:r w:rsidRPr="00103FC2">
        <w:t xml:space="preserve"> города с предложением в форме заявления о безвозмездной передаче</w:t>
      </w:r>
      <w:proofErr w:type="gramEnd"/>
      <w:r w:rsidRPr="00103FC2">
        <w:t xml:space="preserve"> имущества </w:t>
      </w:r>
      <w:r w:rsidR="00E857AA">
        <w:t>в</w:t>
      </w:r>
      <w:r w:rsidRPr="00103FC2">
        <w:t xml:space="preserve"> муниципальную собственность (далее - заявление)</w:t>
      </w:r>
      <w:r w:rsidR="008F4E9A">
        <w:t>.</w:t>
      </w:r>
    </w:p>
    <w:p w:rsidR="008432F9" w:rsidRPr="00103FC2" w:rsidRDefault="008432F9" w:rsidP="00103FC2">
      <w:pPr>
        <w:pStyle w:val="s1"/>
        <w:spacing w:before="0" w:beforeAutospacing="0" w:after="0" w:afterAutospacing="0"/>
        <w:ind w:firstLine="709"/>
        <w:jc w:val="both"/>
      </w:pPr>
      <w:r w:rsidRPr="00103FC2">
        <w:t>К заявлению прилагаются:</w:t>
      </w:r>
    </w:p>
    <w:p w:rsidR="008432F9" w:rsidRPr="00103FC2" w:rsidRDefault="008432F9" w:rsidP="00103FC2">
      <w:pPr>
        <w:pStyle w:val="s1"/>
        <w:spacing w:before="0" w:beforeAutospacing="0" w:after="0" w:afterAutospacing="0"/>
        <w:ind w:firstLine="709"/>
        <w:jc w:val="both"/>
      </w:pPr>
      <w:proofErr w:type="gramStart"/>
      <w:r w:rsidRPr="00103FC2">
        <w:t>копии учредительных документов, копия свидетельства о государственной регистрации юридического лица, выписка из единого государственного реестра юридических лиц (оригинал) сроком предоставления не более месяца на момент подачи заявления, выписка из решения уполномоченного органа юридического лица о совершении сделки (если это необходимо в соответствии с учредительными документами заявителя), копии документов, подтверждающих полномочия исполнительного органа юридического лица - для юридических лиц;</w:t>
      </w:r>
      <w:proofErr w:type="gramEnd"/>
      <w:r w:rsidRPr="00103FC2">
        <w:t xml:space="preserve"> </w:t>
      </w:r>
      <w:proofErr w:type="gramStart"/>
      <w:r w:rsidRPr="00103FC2">
        <w:t>выписка из единого государственного реестра индивидуальных предпринимателей (оригинал) сроком предоставления не более месяца на момент подачи заявления, копия документа, удостоверяющего личность - для индивидуальных предпринимателей; копия документа, удостоверяющего личность, копия свидетельства ИНН, нотариально заверенное согласие супруга/супруги на совершение сделки в случаях, предусмотренных законодательством Российской Федерации - для физических лиц;</w:t>
      </w:r>
      <w:proofErr w:type="gramEnd"/>
    </w:p>
    <w:p w:rsidR="008432F9" w:rsidRPr="00103FC2" w:rsidRDefault="008432F9" w:rsidP="00103FC2">
      <w:pPr>
        <w:pStyle w:val="s1"/>
        <w:spacing w:before="0" w:beforeAutospacing="0" w:after="0" w:afterAutospacing="0"/>
        <w:ind w:firstLine="709"/>
        <w:jc w:val="both"/>
      </w:pPr>
      <w:r w:rsidRPr="00103FC2">
        <w:t>перечень имущества, предлагаемого к передаче, с указанием его местонахождения и основных технических характеристик;</w:t>
      </w:r>
    </w:p>
    <w:p w:rsidR="008432F9" w:rsidRPr="00103FC2" w:rsidRDefault="008432F9" w:rsidP="00103FC2">
      <w:pPr>
        <w:pStyle w:val="s1"/>
        <w:spacing w:before="0" w:beforeAutospacing="0" w:after="0" w:afterAutospacing="0"/>
        <w:ind w:firstLine="709"/>
        <w:jc w:val="both"/>
      </w:pPr>
      <w:r w:rsidRPr="00103FC2">
        <w:t>копии правоустанавливающих документов на передаваемое имущество;</w:t>
      </w:r>
    </w:p>
    <w:p w:rsidR="008432F9" w:rsidRPr="00103FC2" w:rsidRDefault="008432F9" w:rsidP="00103FC2">
      <w:pPr>
        <w:pStyle w:val="s1"/>
        <w:spacing w:before="0" w:beforeAutospacing="0" w:after="0" w:afterAutospacing="0"/>
        <w:ind w:firstLine="709"/>
        <w:jc w:val="both"/>
      </w:pPr>
      <w:proofErr w:type="gramStart"/>
      <w:r w:rsidRPr="00103FC2">
        <w:t xml:space="preserve">техническая документация: </w:t>
      </w:r>
      <w:r w:rsidR="00C55964">
        <w:t xml:space="preserve">технический </w:t>
      </w:r>
      <w:r w:rsidRPr="00103FC2">
        <w:t>план объекта - для недвижимого имущества; а также схемы, согласованные с обслуживающими (эксплуатирующими) организациями - объектов инженерной инфраструктуры, срок составления которых не превышает пять лет, при условии отсутствия изменений в объекте (реконструкция, перепланировка, переоборудование и т.п.);</w:t>
      </w:r>
      <w:proofErr w:type="gramEnd"/>
    </w:p>
    <w:p w:rsidR="008432F9" w:rsidRPr="00103FC2" w:rsidRDefault="008F4E9A" w:rsidP="00103FC2">
      <w:pPr>
        <w:pStyle w:val="s1"/>
        <w:spacing w:before="0" w:beforeAutospacing="0" w:after="0" w:afterAutospacing="0"/>
        <w:ind w:firstLine="709"/>
        <w:jc w:val="both"/>
      </w:pPr>
      <w:r>
        <w:t>выписка из Единого государственного реестра недвижимости</w:t>
      </w:r>
      <w:r w:rsidR="008432F9" w:rsidRPr="00103FC2">
        <w:t xml:space="preserve"> на передаваемое имущество (в случае, если в соответствии с законодательством РФ право собственности на имущество подлежит государственной регистрации), для иного имущества - иные </w:t>
      </w:r>
      <w:proofErr w:type="spellStart"/>
      <w:r w:rsidR="008432F9" w:rsidRPr="00103FC2">
        <w:t>правоподтверждающие</w:t>
      </w:r>
      <w:proofErr w:type="spellEnd"/>
      <w:r w:rsidR="008432F9" w:rsidRPr="00103FC2">
        <w:t xml:space="preserve"> документы;</w:t>
      </w:r>
    </w:p>
    <w:p w:rsidR="008432F9" w:rsidRPr="00103FC2" w:rsidRDefault="008432F9" w:rsidP="00103FC2">
      <w:pPr>
        <w:pStyle w:val="s1"/>
        <w:spacing w:before="0" w:beforeAutospacing="0" w:after="0" w:afterAutospacing="0"/>
        <w:ind w:firstLine="709"/>
        <w:jc w:val="both"/>
      </w:pPr>
      <w:r w:rsidRPr="00103FC2">
        <w:t>справка о балансовой и остаточной стоимости имущества или отчет независимого оценщика о рыночной стоимости имущества, составленный в соответствии с </w:t>
      </w:r>
      <w:hyperlink r:id="rId25" w:anchor="/document/12112509/entry/1" w:history="1">
        <w:r w:rsidRPr="00E857AA">
          <w:rPr>
            <w:rStyle w:val="ac"/>
            <w:color w:val="auto"/>
            <w:u w:val="none"/>
          </w:rPr>
          <w:t>законодательством</w:t>
        </w:r>
      </w:hyperlink>
      <w:r w:rsidRPr="00103FC2">
        <w:t> об оценочной деятельности;</w:t>
      </w:r>
    </w:p>
    <w:p w:rsidR="008432F9" w:rsidRPr="00103FC2" w:rsidRDefault="008F4E9A" w:rsidP="00103FC2">
      <w:pPr>
        <w:pStyle w:val="s1"/>
        <w:spacing w:before="0" w:beforeAutospacing="0" w:after="0" w:afterAutospacing="0"/>
        <w:ind w:firstLine="709"/>
        <w:jc w:val="both"/>
      </w:pPr>
      <w:r>
        <w:t>схема расположения</w:t>
      </w:r>
      <w:r w:rsidR="008432F9" w:rsidRPr="00103FC2">
        <w:t xml:space="preserve"> земельн</w:t>
      </w:r>
      <w:r>
        <w:t>ого</w:t>
      </w:r>
      <w:r w:rsidR="008432F9" w:rsidRPr="00103FC2">
        <w:t xml:space="preserve"> участк</w:t>
      </w:r>
      <w:r>
        <w:t>а</w:t>
      </w:r>
      <w:r w:rsidR="008432F9" w:rsidRPr="00103FC2">
        <w:t xml:space="preserve"> в целях индивидуализации объекта</w:t>
      </w:r>
      <w:r w:rsidR="00CA68F3">
        <w:t xml:space="preserve"> движимого имущества</w:t>
      </w:r>
      <w:r w:rsidR="008432F9" w:rsidRPr="00103FC2">
        <w:t>, который на нем расположен.</w:t>
      </w:r>
    </w:p>
    <w:p w:rsidR="008432F9" w:rsidRPr="00103FC2" w:rsidRDefault="008432F9" w:rsidP="00103FC2">
      <w:pPr>
        <w:pStyle w:val="s1"/>
        <w:spacing w:before="0" w:beforeAutospacing="0" w:after="0" w:afterAutospacing="0"/>
        <w:ind w:firstLine="709"/>
        <w:jc w:val="both"/>
      </w:pPr>
      <w:r w:rsidRPr="00103FC2">
        <w:t>Собственник имущества несет ответственность за достоверность сведений в представленных документах.</w:t>
      </w:r>
    </w:p>
    <w:p w:rsidR="008432F9" w:rsidRPr="00103FC2" w:rsidRDefault="008432F9" w:rsidP="00103FC2">
      <w:pPr>
        <w:pStyle w:val="s1"/>
        <w:spacing w:before="0" w:beforeAutospacing="0" w:after="0" w:afterAutospacing="0"/>
        <w:ind w:firstLine="709"/>
        <w:jc w:val="both"/>
      </w:pPr>
      <w:r w:rsidRPr="00103FC2">
        <w:t>10.4. Неполное представление собственником имущества документов, указанных в </w:t>
      </w:r>
      <w:hyperlink r:id="rId26" w:anchor="/document/24112093/entry/103" w:history="1">
        <w:r w:rsidRPr="00E857AA">
          <w:rPr>
            <w:rStyle w:val="ac"/>
            <w:color w:val="auto"/>
            <w:u w:val="none"/>
          </w:rPr>
          <w:t>п. 10.3</w:t>
        </w:r>
      </w:hyperlink>
      <w:r w:rsidRPr="00103FC2">
        <w:t> настоящего Положения, является основанием для возврата заявления без рассмотрения по существу.</w:t>
      </w:r>
    </w:p>
    <w:p w:rsidR="008432F9" w:rsidRPr="00103FC2" w:rsidRDefault="008432F9" w:rsidP="00103FC2">
      <w:pPr>
        <w:pStyle w:val="s1"/>
        <w:spacing w:before="0" w:beforeAutospacing="0" w:after="0" w:afterAutospacing="0"/>
        <w:ind w:firstLine="709"/>
        <w:jc w:val="both"/>
      </w:pPr>
      <w:r w:rsidRPr="00103FC2">
        <w:t>10.5. Заявление, соответствующее требованиям </w:t>
      </w:r>
      <w:hyperlink r:id="rId27" w:anchor="/document/24112093/entry/103" w:history="1">
        <w:r w:rsidRPr="00E857AA">
          <w:rPr>
            <w:rStyle w:val="ac"/>
            <w:color w:val="auto"/>
            <w:u w:val="none"/>
          </w:rPr>
          <w:t>п. 10.3</w:t>
        </w:r>
      </w:hyperlink>
      <w:r w:rsidRPr="00103FC2">
        <w:t xml:space="preserve"> настоящего Положения, подлежит рассмотрению </w:t>
      </w:r>
      <w:r w:rsidR="00E857AA">
        <w:t>комитетом</w:t>
      </w:r>
      <w:r w:rsidRPr="00103FC2">
        <w:t xml:space="preserve"> в срок не более 30 дней со дня регистрации заявления.</w:t>
      </w:r>
    </w:p>
    <w:p w:rsidR="008432F9" w:rsidRPr="00103FC2" w:rsidRDefault="00E857AA" w:rsidP="00103FC2">
      <w:pPr>
        <w:pStyle w:val="s1"/>
        <w:spacing w:before="0" w:beforeAutospacing="0" w:after="0" w:afterAutospacing="0"/>
        <w:ind w:firstLine="709"/>
        <w:jc w:val="both"/>
      </w:pPr>
      <w:proofErr w:type="gramStart"/>
      <w:r>
        <w:t>Комитет</w:t>
      </w:r>
      <w:r w:rsidR="008432F9" w:rsidRPr="00103FC2">
        <w:t xml:space="preserve"> для рассмотрения поступившего пакета документов по существу вправе привлекать к участию иные структурные подразделения </w:t>
      </w:r>
      <w:r>
        <w:t>мэри</w:t>
      </w:r>
      <w:r w:rsidR="008432F9" w:rsidRPr="00103FC2">
        <w:t xml:space="preserve">и города, в том числе для решения вопросов об обеспечении финансирования расходов на содержание принимаемого имущества, определения его дальнейшей юридической судьбы, в том числе посредством вовлечения в гражданский оборот, закрепление на праве хозяйственного </w:t>
      </w:r>
      <w:r w:rsidR="008432F9" w:rsidRPr="00103FC2">
        <w:lastRenderedPageBreak/>
        <w:t>ведения</w:t>
      </w:r>
      <w:r w:rsidR="00C55964">
        <w:t>,</w:t>
      </w:r>
      <w:r w:rsidR="008432F9" w:rsidRPr="00103FC2">
        <w:t xml:space="preserve"> оперативного управления за муниципальным предприятием </w:t>
      </w:r>
      <w:r w:rsidR="00C55964" w:rsidRPr="00103FC2">
        <w:t xml:space="preserve">или оперативного управления </w:t>
      </w:r>
      <w:r w:rsidR="00C55964">
        <w:t>за</w:t>
      </w:r>
      <w:r w:rsidR="008432F9" w:rsidRPr="00103FC2">
        <w:t xml:space="preserve"> учреждением.</w:t>
      </w:r>
      <w:proofErr w:type="gramEnd"/>
    </w:p>
    <w:p w:rsidR="008432F9" w:rsidRPr="00103FC2" w:rsidRDefault="008432F9" w:rsidP="00103FC2">
      <w:pPr>
        <w:pStyle w:val="s1"/>
        <w:spacing w:before="0" w:beforeAutospacing="0" w:after="0" w:afterAutospacing="0"/>
        <w:ind w:firstLine="709"/>
        <w:jc w:val="both"/>
      </w:pPr>
      <w:r w:rsidRPr="00103FC2">
        <w:t xml:space="preserve">10.6. Решение о возможности принятия в муниципальную собственность имущества принимается на основании </w:t>
      </w:r>
      <w:proofErr w:type="gramStart"/>
      <w:r w:rsidRPr="00103FC2">
        <w:t xml:space="preserve">заключений отраслевых органов </w:t>
      </w:r>
      <w:r w:rsidR="00E857AA">
        <w:t>мэрии</w:t>
      </w:r>
      <w:r w:rsidRPr="00103FC2">
        <w:t xml:space="preserve"> города</w:t>
      </w:r>
      <w:proofErr w:type="gramEnd"/>
      <w:r w:rsidRPr="00103FC2">
        <w:t xml:space="preserve"> по вопросам:</w:t>
      </w:r>
    </w:p>
    <w:p w:rsidR="008432F9" w:rsidRPr="00103FC2" w:rsidRDefault="008432F9" w:rsidP="00103FC2">
      <w:pPr>
        <w:pStyle w:val="s1"/>
        <w:spacing w:before="0" w:beforeAutospacing="0" w:after="0" w:afterAutospacing="0"/>
        <w:ind w:firstLine="709"/>
        <w:jc w:val="both"/>
      </w:pPr>
      <w:r w:rsidRPr="00103FC2">
        <w:t>фактического обследования передаваемого имущества на предмет наличия и состояния;</w:t>
      </w:r>
    </w:p>
    <w:p w:rsidR="008432F9" w:rsidRPr="00103FC2" w:rsidRDefault="008432F9" w:rsidP="00103FC2">
      <w:pPr>
        <w:pStyle w:val="s1"/>
        <w:spacing w:before="0" w:beforeAutospacing="0" w:after="0" w:afterAutospacing="0"/>
        <w:ind w:firstLine="709"/>
        <w:jc w:val="both"/>
      </w:pPr>
      <w:r w:rsidRPr="00103FC2">
        <w:t>предполагаемой стоимости по дальнейшему содержанию передаваемого имущества из расчета за год, в том числе расходы по ремонту, эксплуатации и обслуживанию;</w:t>
      </w:r>
    </w:p>
    <w:p w:rsidR="008432F9" w:rsidRPr="00103FC2" w:rsidRDefault="008432F9" w:rsidP="00103FC2">
      <w:pPr>
        <w:pStyle w:val="s1"/>
        <w:spacing w:before="0" w:beforeAutospacing="0" w:after="0" w:afterAutospacing="0"/>
        <w:ind w:firstLine="709"/>
        <w:jc w:val="both"/>
      </w:pPr>
      <w:r w:rsidRPr="00103FC2">
        <w:t xml:space="preserve">имущественных интересов муниципального образования </w:t>
      </w:r>
      <w:r w:rsidR="00012553">
        <w:t>«Город Биробиджан» Еврейской автономной области</w:t>
      </w:r>
      <w:r w:rsidR="00012553" w:rsidRPr="00103FC2">
        <w:t xml:space="preserve"> </w:t>
      </w:r>
      <w:r w:rsidRPr="00103FC2">
        <w:t>(технико-экономическое обоснование), либо интересов в рамках решения социальных функций и задач;</w:t>
      </w:r>
    </w:p>
    <w:p w:rsidR="008432F9" w:rsidRPr="00103FC2" w:rsidRDefault="008432F9" w:rsidP="00103FC2">
      <w:pPr>
        <w:pStyle w:val="s1"/>
        <w:spacing w:before="0" w:beforeAutospacing="0" w:after="0" w:afterAutospacing="0"/>
        <w:ind w:firstLine="709"/>
        <w:jc w:val="both"/>
      </w:pPr>
      <w:r w:rsidRPr="00103FC2">
        <w:t>определения дальнейшей организации, за которой предлагается закрепление передаваемого имущества.</w:t>
      </w:r>
    </w:p>
    <w:p w:rsidR="008432F9" w:rsidRPr="00103FC2" w:rsidRDefault="008432F9" w:rsidP="00103FC2">
      <w:pPr>
        <w:pStyle w:val="s1"/>
        <w:spacing w:before="0" w:beforeAutospacing="0" w:after="0" w:afterAutospacing="0"/>
        <w:ind w:firstLine="709"/>
        <w:jc w:val="both"/>
      </w:pPr>
      <w:r w:rsidRPr="00103FC2">
        <w:t xml:space="preserve">10.7. При положительном решении </w:t>
      </w:r>
      <w:r w:rsidR="00E857AA">
        <w:t>комитет</w:t>
      </w:r>
      <w:r w:rsidRPr="00103FC2">
        <w:t xml:space="preserve"> готовит проект постановления </w:t>
      </w:r>
      <w:r w:rsidR="00E857AA">
        <w:t>мэрии</w:t>
      </w:r>
      <w:r w:rsidRPr="00103FC2">
        <w:t xml:space="preserve"> города о безвозмездном принятии имущества в муниципальную собственность, которое должно содержать:</w:t>
      </w:r>
    </w:p>
    <w:p w:rsidR="008432F9" w:rsidRPr="00103FC2" w:rsidRDefault="008432F9" w:rsidP="00103FC2">
      <w:pPr>
        <w:pStyle w:val="s1"/>
        <w:spacing w:before="0" w:beforeAutospacing="0" w:after="0" w:afterAutospacing="0"/>
        <w:ind w:firstLine="709"/>
        <w:jc w:val="both"/>
      </w:pPr>
      <w:r w:rsidRPr="00103FC2">
        <w:t>сведения об имуществе;</w:t>
      </w:r>
    </w:p>
    <w:p w:rsidR="008432F9" w:rsidRPr="00103FC2" w:rsidRDefault="008432F9" w:rsidP="00103FC2">
      <w:pPr>
        <w:pStyle w:val="s1"/>
        <w:spacing w:before="0" w:beforeAutospacing="0" w:after="0" w:afterAutospacing="0"/>
        <w:ind w:firstLine="709"/>
        <w:jc w:val="both"/>
      </w:pPr>
      <w:r w:rsidRPr="00103FC2">
        <w:t>основания и целесообразность его нахождения в муниципальной собственности.</w:t>
      </w:r>
    </w:p>
    <w:p w:rsidR="008432F9" w:rsidRDefault="008432F9" w:rsidP="00103FC2">
      <w:pPr>
        <w:pStyle w:val="s1"/>
        <w:spacing w:before="0" w:beforeAutospacing="0" w:after="0" w:afterAutospacing="0"/>
        <w:ind w:firstLine="709"/>
        <w:jc w:val="both"/>
      </w:pPr>
      <w:r w:rsidRPr="00103FC2">
        <w:t xml:space="preserve">10.8. На основании постановления </w:t>
      </w:r>
      <w:r w:rsidR="00E857AA">
        <w:t>мэрии</w:t>
      </w:r>
      <w:r w:rsidRPr="00103FC2">
        <w:t xml:space="preserve"> города о безвозмездном принятии имущества в муниципальную собственность </w:t>
      </w:r>
      <w:r w:rsidR="00E857AA">
        <w:t>комитетом</w:t>
      </w:r>
      <w:r w:rsidRPr="00103FC2">
        <w:t xml:space="preserve"> заключается договор безвозмездной передачи </w:t>
      </w:r>
      <w:proofErr w:type="gramStart"/>
      <w:r w:rsidRPr="00103FC2">
        <w:t>имущества</w:t>
      </w:r>
      <w:proofErr w:type="gramEnd"/>
      <w:r w:rsidRPr="00103FC2">
        <w:t xml:space="preserve"> и проводятся мероприятия по государственной регистрации права муниципальной собственности на принимаемое имущество и внесению сведений о нем в реестр муниципального имущества.</w:t>
      </w:r>
    </w:p>
    <w:p w:rsidR="00733687" w:rsidRPr="00103FC2" w:rsidRDefault="00733687" w:rsidP="00103FC2">
      <w:pPr>
        <w:pStyle w:val="s1"/>
        <w:spacing w:before="0" w:beforeAutospacing="0" w:after="0" w:afterAutospacing="0"/>
        <w:ind w:firstLine="709"/>
        <w:jc w:val="both"/>
      </w:pPr>
    </w:p>
    <w:p w:rsidR="008432F9" w:rsidRDefault="008432F9" w:rsidP="00103FC2">
      <w:pPr>
        <w:pStyle w:val="s3"/>
        <w:spacing w:before="0" w:beforeAutospacing="0" w:after="0" w:afterAutospacing="0"/>
        <w:ind w:firstLine="709"/>
        <w:jc w:val="center"/>
      </w:pPr>
      <w:r w:rsidRPr="00103FC2">
        <w:t>Раздел 11. Отдельные сделки, связанные с использованием</w:t>
      </w:r>
      <w:r w:rsidRPr="00103FC2">
        <w:br/>
        <w:t>объектов муниципальной собственности</w:t>
      </w:r>
    </w:p>
    <w:p w:rsidR="00733687" w:rsidRPr="00103FC2" w:rsidRDefault="00733687" w:rsidP="00103FC2">
      <w:pPr>
        <w:pStyle w:val="s3"/>
        <w:spacing w:before="0" w:beforeAutospacing="0" w:after="0" w:afterAutospacing="0"/>
        <w:ind w:firstLine="709"/>
        <w:jc w:val="center"/>
      </w:pPr>
    </w:p>
    <w:p w:rsidR="008432F9" w:rsidRPr="00103FC2" w:rsidRDefault="008432F9" w:rsidP="00103FC2">
      <w:pPr>
        <w:pStyle w:val="s1"/>
        <w:spacing w:before="0" w:beforeAutospacing="0" w:after="0" w:afterAutospacing="0"/>
        <w:ind w:firstLine="709"/>
        <w:jc w:val="both"/>
      </w:pPr>
      <w:r w:rsidRPr="00103FC2">
        <w:t>11.1. Объекты муниципальной собственности могут быть переданы в безвозмездное пользование (ссуду) посредством проведения торгов (аукциона или конкурса) либо без проведения торгов в соответствии с действующим законодательством с учетом особенностей, предусмотренных настоящим Положением.</w:t>
      </w:r>
    </w:p>
    <w:p w:rsidR="008432F9" w:rsidRPr="00103FC2" w:rsidRDefault="008432F9" w:rsidP="00103FC2">
      <w:pPr>
        <w:pStyle w:val="s1"/>
        <w:spacing w:before="0" w:beforeAutospacing="0" w:after="0" w:afterAutospacing="0"/>
        <w:ind w:firstLine="709"/>
        <w:jc w:val="both"/>
      </w:pPr>
      <w:proofErr w:type="gramStart"/>
      <w:r w:rsidRPr="00103FC2">
        <w:t xml:space="preserve">Решение о заключении договоров безвозмездного пользования муниципальным имуществом, составляющим казну города, с проведением конкурсов или аукционов на право заключения таких договоров либо без их проведения принимается постановлением </w:t>
      </w:r>
      <w:r w:rsidR="00E857AA">
        <w:t>мэрии</w:t>
      </w:r>
      <w:r w:rsidRPr="00103FC2">
        <w:t xml:space="preserve"> города.</w:t>
      </w:r>
      <w:proofErr w:type="gramEnd"/>
    </w:p>
    <w:p w:rsidR="008432F9" w:rsidRPr="00103FC2" w:rsidRDefault="008432F9" w:rsidP="00103FC2">
      <w:pPr>
        <w:pStyle w:val="s1"/>
        <w:spacing w:before="0" w:beforeAutospacing="0" w:after="0" w:afterAutospacing="0"/>
        <w:ind w:firstLine="709"/>
        <w:jc w:val="both"/>
      </w:pPr>
      <w:r w:rsidRPr="00103FC2">
        <w:t>Заключение договоров безвозмездного пользования осуществляется в соответствии с требованиями федерального законодательства.</w:t>
      </w:r>
    </w:p>
    <w:p w:rsidR="008432F9" w:rsidRPr="00103FC2" w:rsidRDefault="008432F9" w:rsidP="00103FC2">
      <w:pPr>
        <w:pStyle w:val="s1"/>
        <w:spacing w:before="0" w:beforeAutospacing="0" w:after="0" w:afterAutospacing="0"/>
        <w:ind w:firstLine="709"/>
        <w:jc w:val="both"/>
      </w:pPr>
      <w:r w:rsidRPr="00103FC2">
        <w:t xml:space="preserve">Организатором конкурсов или аукционов на право заключения договоров безвозмездного пользования имуществом, находящимся в муниципальной казне, выступает </w:t>
      </w:r>
      <w:r w:rsidR="00E857AA">
        <w:t>комитет</w:t>
      </w:r>
      <w:r w:rsidRPr="00103FC2">
        <w:t>, который выступает ссудодателем такого имущества.</w:t>
      </w:r>
    </w:p>
    <w:p w:rsidR="008432F9" w:rsidRPr="00103FC2" w:rsidRDefault="008432F9" w:rsidP="00103FC2">
      <w:pPr>
        <w:pStyle w:val="s1"/>
        <w:spacing w:before="0" w:beforeAutospacing="0" w:after="0" w:afterAutospacing="0"/>
        <w:ind w:firstLine="709"/>
        <w:jc w:val="both"/>
      </w:pPr>
      <w:proofErr w:type="gramStart"/>
      <w:r w:rsidRPr="00103FC2">
        <w:t xml:space="preserve">Организаторами конкурсов или аукционов на право заключения договоров безвозмездного пользования муниципальным имуществом, закрепленным на праве хозяйственного ведения за муниципальными предприятиями города, а также муниципальным имуществом, закрепленным на праве оперативного управления за муниципальными казенными предприятиями города, муниципальными учреждениями, выступают указанные юридические лица при наличии согласия </w:t>
      </w:r>
      <w:r w:rsidR="00E857AA">
        <w:t>мэрии</w:t>
      </w:r>
      <w:r w:rsidRPr="00103FC2">
        <w:t xml:space="preserve"> города на передачу в безвозмездное пользование муниципального имущества.</w:t>
      </w:r>
      <w:proofErr w:type="gramEnd"/>
    </w:p>
    <w:p w:rsidR="008432F9" w:rsidRPr="00103FC2" w:rsidRDefault="008432F9" w:rsidP="00103FC2">
      <w:pPr>
        <w:pStyle w:val="s1"/>
        <w:spacing w:before="0" w:beforeAutospacing="0" w:after="0" w:afterAutospacing="0"/>
        <w:ind w:firstLine="709"/>
        <w:jc w:val="both"/>
      </w:pPr>
      <w:r w:rsidRPr="00103FC2">
        <w:t>Ссудодателями имущества, находящегося в оперативном управлении муниципальных учреждений, а также в хозяйственном ведении муниципальных предприятий города, выступают указанные юридические лица с учетом ограничений, предусмотренных </w:t>
      </w:r>
      <w:hyperlink r:id="rId28" w:anchor="/document/10164072/entry/1001" w:history="1">
        <w:r w:rsidRPr="00E857AA">
          <w:rPr>
            <w:rStyle w:val="ac"/>
            <w:color w:val="auto"/>
            <w:u w:val="none"/>
          </w:rPr>
          <w:t>гражданским законодательством</w:t>
        </w:r>
      </w:hyperlink>
      <w:r w:rsidRPr="00E857AA">
        <w:t>.</w:t>
      </w:r>
    </w:p>
    <w:p w:rsidR="008432F9" w:rsidRPr="00103FC2" w:rsidRDefault="008432F9" w:rsidP="00103FC2">
      <w:pPr>
        <w:pStyle w:val="s1"/>
        <w:spacing w:before="0" w:beforeAutospacing="0" w:after="0" w:afterAutospacing="0"/>
        <w:ind w:firstLine="709"/>
        <w:jc w:val="both"/>
      </w:pPr>
      <w:r w:rsidRPr="00103FC2">
        <w:lastRenderedPageBreak/>
        <w:t xml:space="preserve">Ссудополучателями объектов муниципального имущества могут являться </w:t>
      </w:r>
      <w:r w:rsidR="00A42883">
        <w:t xml:space="preserve">государственные и </w:t>
      </w:r>
      <w:r w:rsidRPr="00103FC2">
        <w:t>муниципальные учреждения, а также некоммерческие организации, если иное не предусмотрено </w:t>
      </w:r>
      <w:hyperlink r:id="rId29" w:anchor="/document/10164072/entry/1001" w:history="1">
        <w:r w:rsidRPr="00E857AA">
          <w:rPr>
            <w:rStyle w:val="ac"/>
            <w:color w:val="auto"/>
            <w:u w:val="none"/>
          </w:rPr>
          <w:t>гражданским законодательством</w:t>
        </w:r>
      </w:hyperlink>
      <w:r w:rsidRPr="00103FC2">
        <w:t>.</w:t>
      </w:r>
    </w:p>
    <w:p w:rsidR="008432F9" w:rsidRPr="00103FC2" w:rsidRDefault="008432F9" w:rsidP="00103FC2">
      <w:pPr>
        <w:pStyle w:val="s1"/>
        <w:spacing w:before="0" w:beforeAutospacing="0" w:after="0" w:afterAutospacing="0"/>
        <w:ind w:firstLine="709"/>
        <w:jc w:val="both"/>
      </w:pPr>
      <w:r w:rsidRPr="00103FC2">
        <w:t>11.2. </w:t>
      </w:r>
      <w:proofErr w:type="gramStart"/>
      <w:r w:rsidRPr="00103FC2">
        <w:t>В целях обеспечения эффективного использования муниципального имущества, привлечения инвестиций в экономику города, повышения качества товаров, работ и услуг, предоставляемых потребителям, муниципальное имущество может использоваться на условиях концессионных соглашений в соответствии с </w:t>
      </w:r>
      <w:hyperlink r:id="rId30" w:anchor="/document/12141176/entry/0" w:history="1">
        <w:r w:rsidRPr="00A42883">
          <w:rPr>
            <w:rStyle w:val="ac"/>
            <w:color w:val="auto"/>
            <w:u w:val="none"/>
          </w:rPr>
          <w:t>Федеральным законом</w:t>
        </w:r>
      </w:hyperlink>
      <w:r w:rsidRPr="00103FC2">
        <w:t xml:space="preserve"> от 21.07.2005 </w:t>
      </w:r>
      <w:r w:rsidR="00A42883">
        <w:t>№</w:t>
      </w:r>
      <w:r w:rsidRPr="00103FC2">
        <w:t xml:space="preserve"> 115-ФЗ </w:t>
      </w:r>
      <w:r w:rsidR="00A42883">
        <w:t>«</w:t>
      </w:r>
      <w:r w:rsidRPr="00103FC2">
        <w:t>О концессионных соглашениях</w:t>
      </w:r>
      <w:r w:rsidR="00A42883">
        <w:t>»</w:t>
      </w:r>
      <w:r w:rsidRPr="00103FC2">
        <w:t>.</w:t>
      </w:r>
      <w:proofErr w:type="gramEnd"/>
    </w:p>
    <w:p w:rsidR="008432F9" w:rsidRDefault="008432F9" w:rsidP="00103FC2">
      <w:pPr>
        <w:pStyle w:val="s1"/>
        <w:spacing w:before="0" w:beforeAutospacing="0" w:after="0" w:afterAutospacing="0"/>
        <w:ind w:firstLine="709"/>
        <w:jc w:val="both"/>
      </w:pPr>
      <w:r w:rsidRPr="00103FC2">
        <w:t xml:space="preserve">Решение о заключении концессионного соглашения принимается в отношении объектов концессионного соглашения, право </w:t>
      </w:r>
      <w:proofErr w:type="gramStart"/>
      <w:r w:rsidRPr="00103FC2">
        <w:t>собственности</w:t>
      </w:r>
      <w:proofErr w:type="gramEnd"/>
      <w:r w:rsidRPr="00103FC2">
        <w:t xml:space="preserve"> на которое принадлежит муниципальному образованию </w:t>
      </w:r>
      <w:r w:rsidR="00A42883">
        <w:t>«Г</w:t>
      </w:r>
      <w:r w:rsidRPr="00103FC2">
        <w:t>ород Б</w:t>
      </w:r>
      <w:r w:rsidR="00A42883">
        <w:t>иробиджан» Еврейской автономной области</w:t>
      </w:r>
      <w:r w:rsidRPr="00103FC2">
        <w:t xml:space="preserve">, оформляется </w:t>
      </w:r>
      <w:r w:rsidR="00A42883">
        <w:t>мэрий</w:t>
      </w:r>
      <w:r w:rsidRPr="00103FC2">
        <w:t xml:space="preserve"> города в форме постановления.</w:t>
      </w:r>
    </w:p>
    <w:p w:rsidR="00012553" w:rsidRDefault="00012553" w:rsidP="00103FC2">
      <w:pPr>
        <w:pStyle w:val="s1"/>
        <w:spacing w:before="0" w:beforeAutospacing="0" w:after="0" w:afterAutospacing="0"/>
        <w:ind w:firstLine="709"/>
        <w:jc w:val="both"/>
      </w:pPr>
      <w:r>
        <w:t xml:space="preserve">Мэрия города осуществляет полномочия </w:t>
      </w:r>
      <w:proofErr w:type="spellStart"/>
      <w:r>
        <w:t>концедента</w:t>
      </w:r>
      <w:proofErr w:type="spellEnd"/>
      <w:r>
        <w:t xml:space="preserve"> по концессионному соглашению от имени </w:t>
      </w:r>
      <w:r w:rsidRPr="00103FC2">
        <w:t>муниципально</w:t>
      </w:r>
      <w:r>
        <w:t>го</w:t>
      </w:r>
      <w:r w:rsidRPr="00103FC2">
        <w:t xml:space="preserve"> образовани</w:t>
      </w:r>
      <w:r>
        <w:t>я</w:t>
      </w:r>
      <w:r w:rsidRPr="00103FC2">
        <w:t xml:space="preserve"> </w:t>
      </w:r>
      <w:r>
        <w:t>«Г</w:t>
      </w:r>
      <w:r w:rsidRPr="00103FC2">
        <w:t>ород Б</w:t>
      </w:r>
      <w:r>
        <w:t>иробиджан» Еврейской автономной области, а также устанавливает порядок определения концессионной платы.</w:t>
      </w:r>
    </w:p>
    <w:p w:rsidR="008432F9" w:rsidRPr="00103FC2" w:rsidRDefault="008432F9" w:rsidP="00103FC2">
      <w:pPr>
        <w:pStyle w:val="s1"/>
        <w:spacing w:before="0" w:beforeAutospacing="0" w:after="0" w:afterAutospacing="0"/>
        <w:ind w:firstLine="709"/>
        <w:jc w:val="both"/>
      </w:pPr>
      <w:r w:rsidRPr="00103FC2">
        <w:t>11.3. Имущество, находящееся в муниципальной казне, пакеты акций (доли, паи) могут быть переданы в доверительное управление другим лицам (доверительным управляющим), которые должны осуществлять управление указанным имуществом в интересах города, в том числе в целях обеспечения надлежащего управления, содержания и эксплуатации.</w:t>
      </w:r>
    </w:p>
    <w:p w:rsidR="008432F9" w:rsidRPr="00103FC2" w:rsidRDefault="008432F9" w:rsidP="00103FC2">
      <w:pPr>
        <w:pStyle w:val="s1"/>
        <w:spacing w:before="0" w:beforeAutospacing="0" w:after="0" w:afterAutospacing="0"/>
        <w:ind w:firstLine="709"/>
        <w:jc w:val="both"/>
      </w:pPr>
      <w:r w:rsidRPr="00103FC2">
        <w:t xml:space="preserve">Решение о передаче муниципального имущества в доверительное управление принимается </w:t>
      </w:r>
      <w:r w:rsidR="00A42883">
        <w:t>мэрией</w:t>
      </w:r>
      <w:r w:rsidRPr="00103FC2">
        <w:t xml:space="preserve"> города в форме постановления. Решение должно определять условия передачи объектов муниципальной собственности в доверительное управление.</w:t>
      </w:r>
    </w:p>
    <w:p w:rsidR="008432F9" w:rsidRPr="00103FC2" w:rsidRDefault="008432F9" w:rsidP="00103FC2">
      <w:pPr>
        <w:pStyle w:val="s1"/>
        <w:spacing w:before="0" w:beforeAutospacing="0" w:after="0" w:afterAutospacing="0"/>
        <w:ind w:firstLine="709"/>
        <w:jc w:val="both"/>
      </w:pPr>
      <w:r w:rsidRPr="00103FC2">
        <w:t xml:space="preserve">Договор о передаче муниципального имущества в доверительное управление заключается от имени муниципального образования </w:t>
      </w:r>
      <w:r w:rsidR="00A42883">
        <w:t>«Г</w:t>
      </w:r>
      <w:r w:rsidRPr="00103FC2">
        <w:t>ород Б</w:t>
      </w:r>
      <w:r w:rsidR="00A42883">
        <w:t>иробиджан» Еврейской автономной области мэром</w:t>
      </w:r>
      <w:r w:rsidRPr="00103FC2">
        <w:t xml:space="preserve"> города.</w:t>
      </w:r>
    </w:p>
    <w:p w:rsidR="008432F9" w:rsidRPr="00103FC2" w:rsidRDefault="008432F9" w:rsidP="00103FC2">
      <w:pPr>
        <w:pStyle w:val="s1"/>
        <w:spacing w:before="0" w:beforeAutospacing="0" w:after="0" w:afterAutospacing="0"/>
        <w:ind w:firstLine="709"/>
        <w:jc w:val="both"/>
      </w:pPr>
      <w:r w:rsidRPr="00103FC2">
        <w:t>Заключение договоров доверительного управления осуществляется по результатам конкурсов или аукционов на право заключения таких договоров, если иное не предусмотрено законодательством Российской Федерации.</w:t>
      </w:r>
    </w:p>
    <w:p w:rsidR="008432F9" w:rsidRPr="00103FC2" w:rsidRDefault="008432F9" w:rsidP="00103FC2">
      <w:pPr>
        <w:pStyle w:val="s1"/>
        <w:spacing w:before="0" w:beforeAutospacing="0" w:after="0" w:afterAutospacing="0"/>
        <w:ind w:firstLine="709"/>
        <w:jc w:val="both"/>
      </w:pPr>
      <w:r w:rsidRPr="00103FC2">
        <w:t>Организатором конкурсов или аукционов на право заключения договоров доверительного управления выступает</w:t>
      </w:r>
      <w:r w:rsidR="00A42883">
        <w:t xml:space="preserve"> комитет</w:t>
      </w:r>
      <w:r w:rsidRPr="00103FC2">
        <w:t>, если иное не предусмотрено законодательством Российской Федерации.</w:t>
      </w:r>
    </w:p>
    <w:p w:rsidR="008432F9" w:rsidRPr="00103FC2" w:rsidRDefault="008432F9" w:rsidP="00103FC2">
      <w:pPr>
        <w:pStyle w:val="s1"/>
        <w:spacing w:before="0" w:beforeAutospacing="0" w:after="0" w:afterAutospacing="0"/>
        <w:ind w:firstLine="709"/>
        <w:jc w:val="both"/>
      </w:pPr>
      <w:r w:rsidRPr="00103FC2">
        <w:t xml:space="preserve">11.4. Имущество муниципальной казны может быть передано на ответственное хранение третьим лицам на основании гражданско-правовой сделки, заключаемой </w:t>
      </w:r>
      <w:r w:rsidR="00A42883">
        <w:t>комитетом</w:t>
      </w:r>
      <w:r w:rsidRPr="00103FC2">
        <w:t xml:space="preserve"> в целях принятия мер по содержанию и сохранности муниципального имущества.</w:t>
      </w:r>
    </w:p>
    <w:p w:rsidR="008432F9" w:rsidRPr="00103FC2" w:rsidRDefault="008432F9" w:rsidP="00103FC2">
      <w:pPr>
        <w:pStyle w:val="s1"/>
        <w:spacing w:before="0" w:beforeAutospacing="0" w:after="0" w:afterAutospacing="0"/>
        <w:ind w:firstLine="709"/>
        <w:jc w:val="both"/>
      </w:pPr>
      <w:r w:rsidRPr="00103FC2">
        <w:t xml:space="preserve">На ответственное хранение муниципальное имущество может быть передано на срок до востребования и подлежит возврату по первому требованию </w:t>
      </w:r>
      <w:r w:rsidR="00A42883">
        <w:t>комитета</w:t>
      </w:r>
      <w:r w:rsidRPr="00103FC2">
        <w:t>.</w:t>
      </w:r>
    </w:p>
    <w:p w:rsidR="008432F9" w:rsidRPr="00103FC2" w:rsidRDefault="008432F9" w:rsidP="00103FC2">
      <w:pPr>
        <w:pStyle w:val="s1"/>
        <w:spacing w:before="0" w:beforeAutospacing="0" w:after="0" w:afterAutospacing="0"/>
        <w:ind w:firstLine="709"/>
        <w:jc w:val="both"/>
      </w:pPr>
      <w:r w:rsidRPr="00103FC2">
        <w:t>Ответственное хранение муниципального имущества осуществляется безвозмездно.</w:t>
      </w:r>
    </w:p>
    <w:p w:rsidR="008432F9" w:rsidRPr="00103FC2" w:rsidRDefault="008432F9" w:rsidP="00103FC2">
      <w:pPr>
        <w:pStyle w:val="s1"/>
        <w:spacing w:before="0" w:beforeAutospacing="0" w:after="0" w:afterAutospacing="0"/>
        <w:ind w:firstLine="709"/>
        <w:jc w:val="both"/>
      </w:pPr>
      <w:r w:rsidRPr="00103FC2">
        <w:t>11.5. Имущество, находящееся в муниципальной казне, может быть передано в паевой инвестиционный фонд в порядке</w:t>
      </w:r>
      <w:r w:rsidR="00A42883">
        <w:t>, предусмотренном законодательством Российской</w:t>
      </w:r>
      <w:r w:rsidRPr="00103FC2">
        <w:t xml:space="preserve"> Федерации об инвестиционных фондах.</w:t>
      </w:r>
    </w:p>
    <w:p w:rsidR="008432F9" w:rsidRPr="00103FC2" w:rsidRDefault="008432F9" w:rsidP="00103FC2">
      <w:pPr>
        <w:pStyle w:val="s1"/>
        <w:spacing w:before="0" w:beforeAutospacing="0" w:after="0" w:afterAutospacing="0"/>
        <w:ind w:firstLine="709"/>
        <w:jc w:val="both"/>
      </w:pPr>
      <w:r w:rsidRPr="00103FC2">
        <w:t xml:space="preserve">Решение о такой передаче принимается </w:t>
      </w:r>
      <w:r w:rsidR="00A42883">
        <w:t>мэрией</w:t>
      </w:r>
      <w:r w:rsidRPr="00103FC2">
        <w:t xml:space="preserve"> города в форме постановления.</w:t>
      </w:r>
    </w:p>
    <w:p w:rsidR="00E4470D" w:rsidRPr="00103FC2" w:rsidRDefault="00E4470D" w:rsidP="00103FC2">
      <w:pPr>
        <w:ind w:firstLine="709"/>
        <w:jc w:val="both"/>
        <w:rPr>
          <w:b/>
          <w:sz w:val="24"/>
          <w:szCs w:val="24"/>
        </w:rPr>
      </w:pPr>
    </w:p>
    <w:p w:rsidR="00E4470D" w:rsidRPr="00103FC2" w:rsidRDefault="00E4470D" w:rsidP="00103FC2">
      <w:pPr>
        <w:ind w:firstLine="709"/>
        <w:jc w:val="center"/>
        <w:rPr>
          <w:b/>
          <w:sz w:val="24"/>
          <w:szCs w:val="24"/>
        </w:rPr>
      </w:pPr>
    </w:p>
    <w:p w:rsidR="006B319F" w:rsidRPr="00103FC2" w:rsidRDefault="006B319F" w:rsidP="00103FC2">
      <w:pPr>
        <w:ind w:firstLine="709"/>
        <w:jc w:val="center"/>
        <w:rPr>
          <w:b/>
          <w:sz w:val="28"/>
          <w:szCs w:val="28"/>
        </w:rPr>
      </w:pPr>
    </w:p>
    <w:p w:rsidR="006B319F" w:rsidRPr="00103FC2" w:rsidRDefault="006B319F" w:rsidP="00103FC2">
      <w:pPr>
        <w:ind w:firstLine="709"/>
        <w:jc w:val="center"/>
        <w:rPr>
          <w:b/>
          <w:sz w:val="28"/>
          <w:szCs w:val="28"/>
        </w:rPr>
      </w:pPr>
    </w:p>
    <w:p w:rsidR="00EF45C1" w:rsidRPr="00103FC2" w:rsidRDefault="00EF45C1" w:rsidP="00103FC2">
      <w:pPr>
        <w:ind w:firstLine="709"/>
        <w:jc w:val="center"/>
        <w:rPr>
          <w:b/>
          <w:sz w:val="28"/>
          <w:szCs w:val="28"/>
        </w:rPr>
      </w:pPr>
    </w:p>
    <w:p w:rsidR="00475770" w:rsidRPr="00103FC2" w:rsidRDefault="00475770" w:rsidP="00103FC2">
      <w:pPr>
        <w:ind w:firstLine="709"/>
        <w:jc w:val="center"/>
        <w:rPr>
          <w:b/>
          <w:sz w:val="28"/>
          <w:szCs w:val="28"/>
        </w:rPr>
      </w:pPr>
    </w:p>
    <w:p w:rsidR="00475770" w:rsidRDefault="00475770" w:rsidP="00D343EC">
      <w:pPr>
        <w:jc w:val="center"/>
        <w:rPr>
          <w:b/>
          <w:sz w:val="28"/>
          <w:szCs w:val="28"/>
        </w:rPr>
      </w:pPr>
    </w:p>
    <w:sectPr w:rsidR="00475770" w:rsidSect="0073222C">
      <w:headerReference w:type="default" r:id="rId31"/>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E6F" w:rsidRDefault="00701E6F" w:rsidP="009C361E">
      <w:r>
        <w:separator/>
      </w:r>
    </w:p>
  </w:endnote>
  <w:endnote w:type="continuationSeparator" w:id="0">
    <w:p w:rsidR="00701E6F" w:rsidRDefault="00701E6F" w:rsidP="009C3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E6F" w:rsidRDefault="00701E6F" w:rsidP="009C361E">
      <w:r>
        <w:separator/>
      </w:r>
    </w:p>
  </w:footnote>
  <w:footnote w:type="continuationSeparator" w:id="0">
    <w:p w:rsidR="00701E6F" w:rsidRDefault="00701E6F" w:rsidP="009C3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6537"/>
      <w:docPartObj>
        <w:docPartGallery w:val="Page Numbers (Top of Page)"/>
        <w:docPartUnique/>
      </w:docPartObj>
    </w:sdtPr>
    <w:sdtContent>
      <w:p w:rsidR="00E21D47" w:rsidRDefault="00174BB4">
        <w:pPr>
          <w:pStyle w:val="a7"/>
          <w:jc w:val="center"/>
        </w:pPr>
        <w:fldSimple w:instr=" PAGE   \* MERGEFORMAT ">
          <w:r w:rsidR="00595114">
            <w:rPr>
              <w:noProof/>
            </w:rPr>
            <w:t>2</w:t>
          </w:r>
        </w:fldSimple>
      </w:p>
    </w:sdtContent>
  </w:sdt>
  <w:p w:rsidR="00E21D47" w:rsidRDefault="00E21D4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03AE"/>
    <w:multiLevelType w:val="hybridMultilevel"/>
    <w:tmpl w:val="BBBA6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514318F"/>
    <w:multiLevelType w:val="multilevel"/>
    <w:tmpl w:val="9FA4C546"/>
    <w:lvl w:ilvl="0">
      <w:start w:val="25"/>
      <w:numFmt w:val="decimal"/>
      <w:lvlText w:val="%1"/>
      <w:lvlJc w:val="left"/>
      <w:pPr>
        <w:tabs>
          <w:tab w:val="num" w:pos="8250"/>
        </w:tabs>
        <w:ind w:left="8250" w:hanging="8250"/>
      </w:pPr>
      <w:rPr>
        <w:rFonts w:hint="default"/>
      </w:rPr>
    </w:lvl>
    <w:lvl w:ilvl="1">
      <w:start w:val="11"/>
      <w:numFmt w:val="decimal"/>
      <w:lvlText w:val="%1.%2"/>
      <w:lvlJc w:val="left"/>
      <w:pPr>
        <w:tabs>
          <w:tab w:val="num" w:pos="8250"/>
        </w:tabs>
        <w:ind w:left="8250" w:hanging="8250"/>
      </w:pPr>
      <w:rPr>
        <w:rFonts w:hint="default"/>
      </w:rPr>
    </w:lvl>
    <w:lvl w:ilvl="2">
      <w:start w:val="2004"/>
      <w:numFmt w:val="decimal"/>
      <w:lvlText w:val="%1.%2.%3"/>
      <w:lvlJc w:val="left"/>
      <w:pPr>
        <w:tabs>
          <w:tab w:val="num" w:pos="8250"/>
        </w:tabs>
        <w:ind w:left="8250" w:hanging="8250"/>
      </w:pPr>
      <w:rPr>
        <w:rFonts w:hint="default"/>
      </w:rPr>
    </w:lvl>
    <w:lvl w:ilvl="3">
      <w:start w:val="1"/>
      <w:numFmt w:val="decimal"/>
      <w:lvlText w:val="%1.%2.%3.%4"/>
      <w:lvlJc w:val="left"/>
      <w:pPr>
        <w:tabs>
          <w:tab w:val="num" w:pos="8250"/>
        </w:tabs>
        <w:ind w:left="8250" w:hanging="8250"/>
      </w:pPr>
      <w:rPr>
        <w:rFonts w:hint="default"/>
      </w:rPr>
    </w:lvl>
    <w:lvl w:ilvl="4">
      <w:start w:val="1"/>
      <w:numFmt w:val="decimal"/>
      <w:lvlText w:val="%1.%2.%3.%4.%5"/>
      <w:lvlJc w:val="left"/>
      <w:pPr>
        <w:tabs>
          <w:tab w:val="num" w:pos="8250"/>
        </w:tabs>
        <w:ind w:left="8250" w:hanging="8250"/>
      </w:pPr>
      <w:rPr>
        <w:rFonts w:hint="default"/>
      </w:rPr>
    </w:lvl>
    <w:lvl w:ilvl="5">
      <w:start w:val="1"/>
      <w:numFmt w:val="decimal"/>
      <w:lvlText w:val="%1.%2.%3.%4.%5.%6"/>
      <w:lvlJc w:val="left"/>
      <w:pPr>
        <w:tabs>
          <w:tab w:val="num" w:pos="8250"/>
        </w:tabs>
        <w:ind w:left="8250" w:hanging="8250"/>
      </w:pPr>
      <w:rPr>
        <w:rFonts w:hint="default"/>
      </w:rPr>
    </w:lvl>
    <w:lvl w:ilvl="6">
      <w:start w:val="1"/>
      <w:numFmt w:val="decimal"/>
      <w:lvlText w:val="%1.%2.%3.%4.%5.%6.%7"/>
      <w:lvlJc w:val="left"/>
      <w:pPr>
        <w:tabs>
          <w:tab w:val="num" w:pos="8250"/>
        </w:tabs>
        <w:ind w:left="8250" w:hanging="8250"/>
      </w:pPr>
      <w:rPr>
        <w:rFonts w:hint="default"/>
      </w:rPr>
    </w:lvl>
    <w:lvl w:ilvl="7">
      <w:start w:val="1"/>
      <w:numFmt w:val="decimal"/>
      <w:lvlText w:val="%1.%2.%3.%4.%5.%6.%7.%8"/>
      <w:lvlJc w:val="left"/>
      <w:pPr>
        <w:tabs>
          <w:tab w:val="num" w:pos="8250"/>
        </w:tabs>
        <w:ind w:left="8250" w:hanging="8250"/>
      </w:pPr>
      <w:rPr>
        <w:rFonts w:hint="default"/>
      </w:rPr>
    </w:lvl>
    <w:lvl w:ilvl="8">
      <w:start w:val="1"/>
      <w:numFmt w:val="decimal"/>
      <w:lvlText w:val="%1.%2.%3.%4.%5.%6.%7.%8.%9"/>
      <w:lvlJc w:val="left"/>
      <w:pPr>
        <w:tabs>
          <w:tab w:val="num" w:pos="8250"/>
        </w:tabs>
        <w:ind w:left="8250" w:hanging="8250"/>
      </w:pPr>
      <w:rPr>
        <w:rFonts w:hint="default"/>
      </w:rPr>
    </w:lvl>
  </w:abstractNum>
  <w:abstractNum w:abstractNumId="2">
    <w:nsid w:val="72DC39BE"/>
    <w:multiLevelType w:val="hybridMultilevel"/>
    <w:tmpl w:val="DE6A1BE0"/>
    <w:lvl w:ilvl="0" w:tplc="3E2C7D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D0554E"/>
    <w:multiLevelType w:val="multilevel"/>
    <w:tmpl w:val="50B2141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ru-RU" w:vendorID="1" w:dllVersion="512" w:checkStyle="0"/>
  <w:proofState w:spelling="clean" w:grammar="clean"/>
  <w:stylePaneFormatFilter w:val="3F01"/>
  <w:defaultTabStop w:val="709"/>
  <w:hyphenationZone w:val="357"/>
  <w:drawingGridHorizontalSpacing w:val="130"/>
  <w:displayHorizontalDrawingGridEvery w:val="2"/>
  <w:noPunctuationKerning/>
  <w:characterSpacingControl w:val="doNotCompress"/>
  <w:footnotePr>
    <w:footnote w:id="-1"/>
    <w:footnote w:id="0"/>
  </w:footnotePr>
  <w:endnotePr>
    <w:endnote w:id="-1"/>
    <w:endnote w:id="0"/>
  </w:endnotePr>
  <w:compat/>
  <w:rsids>
    <w:rsidRoot w:val="00522F54"/>
    <w:rsid w:val="00000ED8"/>
    <w:rsid w:val="000066EE"/>
    <w:rsid w:val="00010EAD"/>
    <w:rsid w:val="00012553"/>
    <w:rsid w:val="000210FE"/>
    <w:rsid w:val="00025C0C"/>
    <w:rsid w:val="000268AF"/>
    <w:rsid w:val="000310B9"/>
    <w:rsid w:val="000312D4"/>
    <w:rsid w:val="00032533"/>
    <w:rsid w:val="00033D53"/>
    <w:rsid w:val="00037F26"/>
    <w:rsid w:val="00040AFA"/>
    <w:rsid w:val="000424AF"/>
    <w:rsid w:val="000505CA"/>
    <w:rsid w:val="00051E11"/>
    <w:rsid w:val="0006020A"/>
    <w:rsid w:val="00063D20"/>
    <w:rsid w:val="000713A6"/>
    <w:rsid w:val="000801CE"/>
    <w:rsid w:val="000823A1"/>
    <w:rsid w:val="00082F25"/>
    <w:rsid w:val="0008393C"/>
    <w:rsid w:val="0008588A"/>
    <w:rsid w:val="00087656"/>
    <w:rsid w:val="00093417"/>
    <w:rsid w:val="00093E41"/>
    <w:rsid w:val="00095479"/>
    <w:rsid w:val="000958DD"/>
    <w:rsid w:val="000A1A94"/>
    <w:rsid w:val="000A311E"/>
    <w:rsid w:val="000A48C3"/>
    <w:rsid w:val="000C44E9"/>
    <w:rsid w:val="000D3184"/>
    <w:rsid w:val="000E13CE"/>
    <w:rsid w:val="000F01F9"/>
    <w:rsid w:val="000F2F0C"/>
    <w:rsid w:val="000F702E"/>
    <w:rsid w:val="00103FC2"/>
    <w:rsid w:val="00116A6F"/>
    <w:rsid w:val="00117E89"/>
    <w:rsid w:val="001201AE"/>
    <w:rsid w:val="00123407"/>
    <w:rsid w:val="00132CEB"/>
    <w:rsid w:val="00135DAF"/>
    <w:rsid w:val="00136A63"/>
    <w:rsid w:val="001462F2"/>
    <w:rsid w:val="00154D4C"/>
    <w:rsid w:val="001635FC"/>
    <w:rsid w:val="00164225"/>
    <w:rsid w:val="001654FA"/>
    <w:rsid w:val="001655D5"/>
    <w:rsid w:val="001723BD"/>
    <w:rsid w:val="00172E6A"/>
    <w:rsid w:val="00174BB4"/>
    <w:rsid w:val="00177757"/>
    <w:rsid w:val="00177D12"/>
    <w:rsid w:val="00181AA7"/>
    <w:rsid w:val="00183D02"/>
    <w:rsid w:val="00185B3B"/>
    <w:rsid w:val="00192E96"/>
    <w:rsid w:val="00197F42"/>
    <w:rsid w:val="001A596C"/>
    <w:rsid w:val="001B0C92"/>
    <w:rsid w:val="001E42A5"/>
    <w:rsid w:val="001F1571"/>
    <w:rsid w:val="001F66E2"/>
    <w:rsid w:val="0020376A"/>
    <w:rsid w:val="00207630"/>
    <w:rsid w:val="00210B29"/>
    <w:rsid w:val="00211F6E"/>
    <w:rsid w:val="00216536"/>
    <w:rsid w:val="0021725A"/>
    <w:rsid w:val="00220132"/>
    <w:rsid w:val="00221991"/>
    <w:rsid w:val="002230CC"/>
    <w:rsid w:val="0023582D"/>
    <w:rsid w:val="0024287B"/>
    <w:rsid w:val="002442F5"/>
    <w:rsid w:val="00244D8E"/>
    <w:rsid w:val="00263F17"/>
    <w:rsid w:val="00264095"/>
    <w:rsid w:val="002832E5"/>
    <w:rsid w:val="00285433"/>
    <w:rsid w:val="00286307"/>
    <w:rsid w:val="002A005D"/>
    <w:rsid w:val="002B023E"/>
    <w:rsid w:val="002C5343"/>
    <w:rsid w:val="002C57F1"/>
    <w:rsid w:val="002D0CEF"/>
    <w:rsid w:val="002D1BB3"/>
    <w:rsid w:val="002E3D61"/>
    <w:rsid w:val="002F14D8"/>
    <w:rsid w:val="002F4224"/>
    <w:rsid w:val="00301C06"/>
    <w:rsid w:val="0031495B"/>
    <w:rsid w:val="003339A6"/>
    <w:rsid w:val="00335644"/>
    <w:rsid w:val="0033733C"/>
    <w:rsid w:val="00340A80"/>
    <w:rsid w:val="003516A0"/>
    <w:rsid w:val="00355581"/>
    <w:rsid w:val="00362F29"/>
    <w:rsid w:val="00371193"/>
    <w:rsid w:val="00375CB0"/>
    <w:rsid w:val="00381312"/>
    <w:rsid w:val="00384D2C"/>
    <w:rsid w:val="00385904"/>
    <w:rsid w:val="00391AE7"/>
    <w:rsid w:val="0039235A"/>
    <w:rsid w:val="003A523D"/>
    <w:rsid w:val="003C6EDF"/>
    <w:rsid w:val="003D43A4"/>
    <w:rsid w:val="003E258F"/>
    <w:rsid w:val="003E4237"/>
    <w:rsid w:val="003F0D25"/>
    <w:rsid w:val="003F23B8"/>
    <w:rsid w:val="003F23F4"/>
    <w:rsid w:val="0040121B"/>
    <w:rsid w:val="00402700"/>
    <w:rsid w:val="00410A16"/>
    <w:rsid w:val="00411CDA"/>
    <w:rsid w:val="00415ED3"/>
    <w:rsid w:val="00417FB5"/>
    <w:rsid w:val="00426C79"/>
    <w:rsid w:val="00432AA1"/>
    <w:rsid w:val="00442420"/>
    <w:rsid w:val="00455DB2"/>
    <w:rsid w:val="004579F0"/>
    <w:rsid w:val="004732CB"/>
    <w:rsid w:val="00475770"/>
    <w:rsid w:val="00485111"/>
    <w:rsid w:val="0048752D"/>
    <w:rsid w:val="004971F9"/>
    <w:rsid w:val="004A34AB"/>
    <w:rsid w:val="004A703C"/>
    <w:rsid w:val="004B60F9"/>
    <w:rsid w:val="004B6D47"/>
    <w:rsid w:val="004C79BE"/>
    <w:rsid w:val="004D2C62"/>
    <w:rsid w:val="004D2D95"/>
    <w:rsid w:val="004E0541"/>
    <w:rsid w:val="004E6A8E"/>
    <w:rsid w:val="004F1EB6"/>
    <w:rsid w:val="004F239A"/>
    <w:rsid w:val="004F5DD2"/>
    <w:rsid w:val="005028C1"/>
    <w:rsid w:val="00506294"/>
    <w:rsid w:val="005070E2"/>
    <w:rsid w:val="00507795"/>
    <w:rsid w:val="005167F6"/>
    <w:rsid w:val="00516F9F"/>
    <w:rsid w:val="005171BD"/>
    <w:rsid w:val="0051768B"/>
    <w:rsid w:val="0052187A"/>
    <w:rsid w:val="00522F54"/>
    <w:rsid w:val="00523CE8"/>
    <w:rsid w:val="00526CC4"/>
    <w:rsid w:val="005362D0"/>
    <w:rsid w:val="00537139"/>
    <w:rsid w:val="005517D2"/>
    <w:rsid w:val="0055446B"/>
    <w:rsid w:val="00557051"/>
    <w:rsid w:val="00557FDA"/>
    <w:rsid w:val="00562BAC"/>
    <w:rsid w:val="00564B00"/>
    <w:rsid w:val="00564B02"/>
    <w:rsid w:val="00572F4C"/>
    <w:rsid w:val="00581BE2"/>
    <w:rsid w:val="00583896"/>
    <w:rsid w:val="00591D27"/>
    <w:rsid w:val="00595114"/>
    <w:rsid w:val="005C06C4"/>
    <w:rsid w:val="005C1668"/>
    <w:rsid w:val="005D1070"/>
    <w:rsid w:val="005D166D"/>
    <w:rsid w:val="005D5181"/>
    <w:rsid w:val="005D59D9"/>
    <w:rsid w:val="005E0D6D"/>
    <w:rsid w:val="005E63E1"/>
    <w:rsid w:val="00600FBF"/>
    <w:rsid w:val="00611BF2"/>
    <w:rsid w:val="00620263"/>
    <w:rsid w:val="006229A3"/>
    <w:rsid w:val="006242B4"/>
    <w:rsid w:val="006259C8"/>
    <w:rsid w:val="00625D98"/>
    <w:rsid w:val="00630CE2"/>
    <w:rsid w:val="00630F09"/>
    <w:rsid w:val="00634260"/>
    <w:rsid w:val="00640CC3"/>
    <w:rsid w:val="00647D77"/>
    <w:rsid w:val="00652698"/>
    <w:rsid w:val="0065286D"/>
    <w:rsid w:val="00652A3B"/>
    <w:rsid w:val="006604D8"/>
    <w:rsid w:val="0066176E"/>
    <w:rsid w:val="0067326F"/>
    <w:rsid w:val="0067464C"/>
    <w:rsid w:val="00676757"/>
    <w:rsid w:val="00682E12"/>
    <w:rsid w:val="00683045"/>
    <w:rsid w:val="0068728D"/>
    <w:rsid w:val="00691248"/>
    <w:rsid w:val="00692FAC"/>
    <w:rsid w:val="006A54E8"/>
    <w:rsid w:val="006A5E5A"/>
    <w:rsid w:val="006B319F"/>
    <w:rsid w:val="006C2DCD"/>
    <w:rsid w:val="006C4287"/>
    <w:rsid w:val="006D0DED"/>
    <w:rsid w:val="006D54E4"/>
    <w:rsid w:val="006E362A"/>
    <w:rsid w:val="00700305"/>
    <w:rsid w:val="00701A46"/>
    <w:rsid w:val="00701E6F"/>
    <w:rsid w:val="00703E87"/>
    <w:rsid w:val="00716C05"/>
    <w:rsid w:val="007177C5"/>
    <w:rsid w:val="00721700"/>
    <w:rsid w:val="00723B44"/>
    <w:rsid w:val="0073222C"/>
    <w:rsid w:val="00733687"/>
    <w:rsid w:val="0073370B"/>
    <w:rsid w:val="007412E8"/>
    <w:rsid w:val="00750308"/>
    <w:rsid w:val="007529D3"/>
    <w:rsid w:val="00756733"/>
    <w:rsid w:val="00760446"/>
    <w:rsid w:val="00777B3D"/>
    <w:rsid w:val="00786A8D"/>
    <w:rsid w:val="007A3957"/>
    <w:rsid w:val="007A4CEA"/>
    <w:rsid w:val="007B098E"/>
    <w:rsid w:val="007C407D"/>
    <w:rsid w:val="007D2E1D"/>
    <w:rsid w:val="007D490C"/>
    <w:rsid w:val="007D502F"/>
    <w:rsid w:val="007E1928"/>
    <w:rsid w:val="007E2A74"/>
    <w:rsid w:val="007E3F5A"/>
    <w:rsid w:val="007F2C0E"/>
    <w:rsid w:val="007F720C"/>
    <w:rsid w:val="00800B9F"/>
    <w:rsid w:val="00816B44"/>
    <w:rsid w:val="00824D5A"/>
    <w:rsid w:val="008316BD"/>
    <w:rsid w:val="00832F83"/>
    <w:rsid w:val="008351B8"/>
    <w:rsid w:val="00835E8E"/>
    <w:rsid w:val="008432F9"/>
    <w:rsid w:val="0084425F"/>
    <w:rsid w:val="0084633C"/>
    <w:rsid w:val="00847337"/>
    <w:rsid w:val="00852B9B"/>
    <w:rsid w:val="00852C7D"/>
    <w:rsid w:val="008531EE"/>
    <w:rsid w:val="008533ED"/>
    <w:rsid w:val="00857311"/>
    <w:rsid w:val="00857845"/>
    <w:rsid w:val="008648BF"/>
    <w:rsid w:val="00870F47"/>
    <w:rsid w:val="008717E9"/>
    <w:rsid w:val="0087385E"/>
    <w:rsid w:val="008940F0"/>
    <w:rsid w:val="0089659E"/>
    <w:rsid w:val="008A0DD8"/>
    <w:rsid w:val="008A140D"/>
    <w:rsid w:val="008A5A1B"/>
    <w:rsid w:val="008A7664"/>
    <w:rsid w:val="008B1116"/>
    <w:rsid w:val="008C0075"/>
    <w:rsid w:val="008D676B"/>
    <w:rsid w:val="008E5C56"/>
    <w:rsid w:val="008E6382"/>
    <w:rsid w:val="008F4E9A"/>
    <w:rsid w:val="008F6FBA"/>
    <w:rsid w:val="009004E5"/>
    <w:rsid w:val="009028A0"/>
    <w:rsid w:val="00922FDF"/>
    <w:rsid w:val="009266BB"/>
    <w:rsid w:val="00946247"/>
    <w:rsid w:val="0094630B"/>
    <w:rsid w:val="00963604"/>
    <w:rsid w:val="00964E50"/>
    <w:rsid w:val="009677E6"/>
    <w:rsid w:val="0097585D"/>
    <w:rsid w:val="00984F2F"/>
    <w:rsid w:val="00995E76"/>
    <w:rsid w:val="009B1AF0"/>
    <w:rsid w:val="009B25AB"/>
    <w:rsid w:val="009C361E"/>
    <w:rsid w:val="009C511E"/>
    <w:rsid w:val="009C5347"/>
    <w:rsid w:val="009D54D4"/>
    <w:rsid w:val="009F69E4"/>
    <w:rsid w:val="00A000E3"/>
    <w:rsid w:val="00A019B0"/>
    <w:rsid w:val="00A019F1"/>
    <w:rsid w:val="00A06D33"/>
    <w:rsid w:val="00A133BB"/>
    <w:rsid w:val="00A22AFC"/>
    <w:rsid w:val="00A31294"/>
    <w:rsid w:val="00A4164E"/>
    <w:rsid w:val="00A42883"/>
    <w:rsid w:val="00A44111"/>
    <w:rsid w:val="00A4481D"/>
    <w:rsid w:val="00A471B3"/>
    <w:rsid w:val="00A57153"/>
    <w:rsid w:val="00A57664"/>
    <w:rsid w:val="00A6752B"/>
    <w:rsid w:val="00A7474D"/>
    <w:rsid w:val="00A82AB8"/>
    <w:rsid w:val="00A8554A"/>
    <w:rsid w:val="00A85EE4"/>
    <w:rsid w:val="00AB38D9"/>
    <w:rsid w:val="00AC22E5"/>
    <w:rsid w:val="00AC422B"/>
    <w:rsid w:val="00AE1036"/>
    <w:rsid w:val="00AE1377"/>
    <w:rsid w:val="00AF635B"/>
    <w:rsid w:val="00B00123"/>
    <w:rsid w:val="00B00EEA"/>
    <w:rsid w:val="00B036D2"/>
    <w:rsid w:val="00B0457E"/>
    <w:rsid w:val="00B06EFF"/>
    <w:rsid w:val="00B20699"/>
    <w:rsid w:val="00B25D59"/>
    <w:rsid w:val="00B274AC"/>
    <w:rsid w:val="00B32F7E"/>
    <w:rsid w:val="00B34911"/>
    <w:rsid w:val="00B37E7D"/>
    <w:rsid w:val="00B40203"/>
    <w:rsid w:val="00B403C7"/>
    <w:rsid w:val="00B42D5F"/>
    <w:rsid w:val="00B47E2B"/>
    <w:rsid w:val="00B5001E"/>
    <w:rsid w:val="00B50601"/>
    <w:rsid w:val="00B6331E"/>
    <w:rsid w:val="00B639C8"/>
    <w:rsid w:val="00B719A6"/>
    <w:rsid w:val="00B735DE"/>
    <w:rsid w:val="00B760CB"/>
    <w:rsid w:val="00B76EB3"/>
    <w:rsid w:val="00B84725"/>
    <w:rsid w:val="00B95823"/>
    <w:rsid w:val="00BB4033"/>
    <w:rsid w:val="00BB5AA9"/>
    <w:rsid w:val="00BC286E"/>
    <w:rsid w:val="00BC2D80"/>
    <w:rsid w:val="00BC717A"/>
    <w:rsid w:val="00BD4313"/>
    <w:rsid w:val="00BD71B9"/>
    <w:rsid w:val="00BE2FFD"/>
    <w:rsid w:val="00BE54CD"/>
    <w:rsid w:val="00BE6D02"/>
    <w:rsid w:val="00BF0B84"/>
    <w:rsid w:val="00BF1183"/>
    <w:rsid w:val="00BF1FA2"/>
    <w:rsid w:val="00BF25D6"/>
    <w:rsid w:val="00BF2DA2"/>
    <w:rsid w:val="00BF5918"/>
    <w:rsid w:val="00BF7633"/>
    <w:rsid w:val="00C00596"/>
    <w:rsid w:val="00C01451"/>
    <w:rsid w:val="00C11534"/>
    <w:rsid w:val="00C158AC"/>
    <w:rsid w:val="00C1619C"/>
    <w:rsid w:val="00C26556"/>
    <w:rsid w:val="00C3568C"/>
    <w:rsid w:val="00C42D25"/>
    <w:rsid w:val="00C448F9"/>
    <w:rsid w:val="00C51F12"/>
    <w:rsid w:val="00C53824"/>
    <w:rsid w:val="00C55964"/>
    <w:rsid w:val="00C603A3"/>
    <w:rsid w:val="00C70771"/>
    <w:rsid w:val="00C74C93"/>
    <w:rsid w:val="00C77E71"/>
    <w:rsid w:val="00C81F71"/>
    <w:rsid w:val="00C93E48"/>
    <w:rsid w:val="00C97108"/>
    <w:rsid w:val="00CA0F60"/>
    <w:rsid w:val="00CA68F3"/>
    <w:rsid w:val="00CA77C2"/>
    <w:rsid w:val="00CB3824"/>
    <w:rsid w:val="00CC2A59"/>
    <w:rsid w:val="00CC2C3C"/>
    <w:rsid w:val="00CD5BFE"/>
    <w:rsid w:val="00CE3C32"/>
    <w:rsid w:val="00D04860"/>
    <w:rsid w:val="00D05756"/>
    <w:rsid w:val="00D102EE"/>
    <w:rsid w:val="00D21634"/>
    <w:rsid w:val="00D343EC"/>
    <w:rsid w:val="00D42241"/>
    <w:rsid w:val="00D43AF9"/>
    <w:rsid w:val="00D610C9"/>
    <w:rsid w:val="00D72683"/>
    <w:rsid w:val="00D74388"/>
    <w:rsid w:val="00D754E8"/>
    <w:rsid w:val="00D771E6"/>
    <w:rsid w:val="00D85151"/>
    <w:rsid w:val="00D8521C"/>
    <w:rsid w:val="00D955D9"/>
    <w:rsid w:val="00DD191D"/>
    <w:rsid w:val="00DD3E30"/>
    <w:rsid w:val="00DD5E1F"/>
    <w:rsid w:val="00DD7C43"/>
    <w:rsid w:val="00DE3C7E"/>
    <w:rsid w:val="00DE4FEC"/>
    <w:rsid w:val="00DF49D0"/>
    <w:rsid w:val="00DF5A1D"/>
    <w:rsid w:val="00E03377"/>
    <w:rsid w:val="00E06BBA"/>
    <w:rsid w:val="00E1014B"/>
    <w:rsid w:val="00E12C80"/>
    <w:rsid w:val="00E16A42"/>
    <w:rsid w:val="00E1796A"/>
    <w:rsid w:val="00E21D47"/>
    <w:rsid w:val="00E304A8"/>
    <w:rsid w:val="00E3234A"/>
    <w:rsid w:val="00E366C9"/>
    <w:rsid w:val="00E40457"/>
    <w:rsid w:val="00E415D1"/>
    <w:rsid w:val="00E4470D"/>
    <w:rsid w:val="00E521FC"/>
    <w:rsid w:val="00E52BFA"/>
    <w:rsid w:val="00E672CA"/>
    <w:rsid w:val="00E70976"/>
    <w:rsid w:val="00E769A0"/>
    <w:rsid w:val="00E857AA"/>
    <w:rsid w:val="00EA3DA5"/>
    <w:rsid w:val="00EB7F1A"/>
    <w:rsid w:val="00EE4314"/>
    <w:rsid w:val="00EF3AAA"/>
    <w:rsid w:val="00EF3F4E"/>
    <w:rsid w:val="00EF45C1"/>
    <w:rsid w:val="00EF6C32"/>
    <w:rsid w:val="00EF6DEA"/>
    <w:rsid w:val="00F02050"/>
    <w:rsid w:val="00F051EF"/>
    <w:rsid w:val="00F05CB2"/>
    <w:rsid w:val="00F0615A"/>
    <w:rsid w:val="00F136A1"/>
    <w:rsid w:val="00F14374"/>
    <w:rsid w:val="00F254C9"/>
    <w:rsid w:val="00F3317D"/>
    <w:rsid w:val="00F40690"/>
    <w:rsid w:val="00F439AE"/>
    <w:rsid w:val="00F572A5"/>
    <w:rsid w:val="00F6189B"/>
    <w:rsid w:val="00F63063"/>
    <w:rsid w:val="00F677D1"/>
    <w:rsid w:val="00F71D91"/>
    <w:rsid w:val="00F75613"/>
    <w:rsid w:val="00F76901"/>
    <w:rsid w:val="00F81BC4"/>
    <w:rsid w:val="00F81D61"/>
    <w:rsid w:val="00F87C1C"/>
    <w:rsid w:val="00F901F7"/>
    <w:rsid w:val="00F93AB9"/>
    <w:rsid w:val="00F93B0C"/>
    <w:rsid w:val="00FA2816"/>
    <w:rsid w:val="00FB1062"/>
    <w:rsid w:val="00FC0CBA"/>
    <w:rsid w:val="00FC2258"/>
    <w:rsid w:val="00FC551B"/>
    <w:rsid w:val="00FE19FC"/>
    <w:rsid w:val="00FE2CA1"/>
    <w:rsid w:val="00FF709A"/>
    <w:rsid w:val="00FF7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A8"/>
    <w:rPr>
      <w:sz w:val="26"/>
    </w:rPr>
  </w:style>
  <w:style w:type="paragraph" w:styleId="1">
    <w:name w:val="heading 1"/>
    <w:basedOn w:val="a"/>
    <w:next w:val="a"/>
    <w:qFormat/>
    <w:rsid w:val="00E304A8"/>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304A8"/>
    <w:pPr>
      <w:jc w:val="center"/>
    </w:pPr>
  </w:style>
  <w:style w:type="paragraph" w:styleId="a4">
    <w:name w:val="List"/>
    <w:basedOn w:val="a"/>
    <w:rsid w:val="00117E89"/>
    <w:pPr>
      <w:ind w:left="283" w:hanging="283"/>
    </w:pPr>
  </w:style>
  <w:style w:type="paragraph" w:styleId="2">
    <w:name w:val="List 2"/>
    <w:basedOn w:val="a"/>
    <w:rsid w:val="00117E89"/>
    <w:pPr>
      <w:ind w:left="566" w:hanging="283"/>
    </w:pPr>
  </w:style>
  <w:style w:type="paragraph" w:customStyle="1" w:styleId="ConsNonformat">
    <w:name w:val="ConsNonformat"/>
    <w:rsid w:val="00F254C9"/>
    <w:pPr>
      <w:widowControl w:val="0"/>
      <w:autoSpaceDE w:val="0"/>
      <w:autoSpaceDN w:val="0"/>
      <w:adjustRightInd w:val="0"/>
    </w:pPr>
    <w:rPr>
      <w:rFonts w:ascii="Courier New" w:hAnsi="Courier New" w:cs="Courier New"/>
    </w:rPr>
  </w:style>
  <w:style w:type="paragraph" w:styleId="a5">
    <w:name w:val="Balloon Text"/>
    <w:basedOn w:val="a"/>
    <w:link w:val="a6"/>
    <w:uiPriority w:val="99"/>
    <w:semiHidden/>
    <w:unhideWhenUsed/>
    <w:rsid w:val="009C361E"/>
    <w:rPr>
      <w:rFonts w:ascii="Tahoma" w:hAnsi="Tahoma" w:cs="Tahoma"/>
      <w:sz w:val="16"/>
      <w:szCs w:val="16"/>
    </w:rPr>
  </w:style>
  <w:style w:type="character" w:customStyle="1" w:styleId="a6">
    <w:name w:val="Текст выноски Знак"/>
    <w:basedOn w:val="a0"/>
    <w:link w:val="a5"/>
    <w:uiPriority w:val="99"/>
    <w:semiHidden/>
    <w:rsid w:val="009C361E"/>
    <w:rPr>
      <w:rFonts w:ascii="Tahoma" w:hAnsi="Tahoma" w:cs="Tahoma"/>
      <w:sz w:val="16"/>
      <w:szCs w:val="16"/>
    </w:rPr>
  </w:style>
  <w:style w:type="paragraph" w:styleId="a7">
    <w:name w:val="header"/>
    <w:basedOn w:val="a"/>
    <w:link w:val="a8"/>
    <w:uiPriority w:val="99"/>
    <w:unhideWhenUsed/>
    <w:rsid w:val="009C361E"/>
    <w:pPr>
      <w:tabs>
        <w:tab w:val="center" w:pos="4677"/>
        <w:tab w:val="right" w:pos="9355"/>
      </w:tabs>
    </w:pPr>
  </w:style>
  <w:style w:type="character" w:customStyle="1" w:styleId="a8">
    <w:name w:val="Верхний колонтитул Знак"/>
    <w:basedOn w:val="a0"/>
    <w:link w:val="a7"/>
    <w:uiPriority w:val="99"/>
    <w:rsid w:val="009C361E"/>
    <w:rPr>
      <w:sz w:val="26"/>
    </w:rPr>
  </w:style>
  <w:style w:type="paragraph" w:styleId="a9">
    <w:name w:val="footer"/>
    <w:basedOn w:val="a"/>
    <w:link w:val="aa"/>
    <w:uiPriority w:val="99"/>
    <w:semiHidden/>
    <w:unhideWhenUsed/>
    <w:rsid w:val="009C361E"/>
    <w:pPr>
      <w:tabs>
        <w:tab w:val="center" w:pos="4677"/>
        <w:tab w:val="right" w:pos="9355"/>
      </w:tabs>
    </w:pPr>
  </w:style>
  <w:style w:type="character" w:customStyle="1" w:styleId="aa">
    <w:name w:val="Нижний колонтитул Знак"/>
    <w:basedOn w:val="a0"/>
    <w:link w:val="a9"/>
    <w:uiPriority w:val="99"/>
    <w:semiHidden/>
    <w:rsid w:val="009C361E"/>
    <w:rPr>
      <w:sz w:val="26"/>
    </w:rPr>
  </w:style>
  <w:style w:type="paragraph" w:styleId="ab">
    <w:name w:val="List Paragraph"/>
    <w:basedOn w:val="a"/>
    <w:uiPriority w:val="34"/>
    <w:qFormat/>
    <w:rsid w:val="008E5C56"/>
    <w:pPr>
      <w:ind w:left="720"/>
      <w:contextualSpacing/>
    </w:pPr>
  </w:style>
  <w:style w:type="paragraph" w:customStyle="1" w:styleId="ConsPlusNormal">
    <w:name w:val="ConsPlusNormal"/>
    <w:rsid w:val="002F4224"/>
    <w:pPr>
      <w:widowControl w:val="0"/>
      <w:autoSpaceDE w:val="0"/>
      <w:autoSpaceDN w:val="0"/>
      <w:adjustRightInd w:val="0"/>
      <w:ind w:firstLine="720"/>
    </w:pPr>
    <w:rPr>
      <w:rFonts w:ascii="Arial" w:hAnsi="Arial" w:cs="Arial"/>
    </w:rPr>
  </w:style>
  <w:style w:type="character" w:styleId="ac">
    <w:name w:val="Hyperlink"/>
    <w:basedOn w:val="a0"/>
    <w:uiPriority w:val="99"/>
    <w:unhideWhenUsed/>
    <w:rsid w:val="002F4224"/>
    <w:rPr>
      <w:color w:val="0000FF" w:themeColor="hyperlink"/>
      <w:u w:val="single"/>
    </w:rPr>
  </w:style>
  <w:style w:type="character" w:styleId="ad">
    <w:name w:val="Emphasis"/>
    <w:basedOn w:val="a0"/>
    <w:uiPriority w:val="20"/>
    <w:qFormat/>
    <w:rsid w:val="006B319F"/>
    <w:rPr>
      <w:i/>
      <w:iCs/>
    </w:rPr>
  </w:style>
  <w:style w:type="paragraph" w:customStyle="1" w:styleId="s1">
    <w:name w:val="s_1"/>
    <w:basedOn w:val="a"/>
    <w:rsid w:val="008432F9"/>
    <w:pPr>
      <w:spacing w:before="100" w:beforeAutospacing="1" w:after="100" w:afterAutospacing="1"/>
    </w:pPr>
    <w:rPr>
      <w:sz w:val="24"/>
      <w:szCs w:val="24"/>
    </w:rPr>
  </w:style>
  <w:style w:type="paragraph" w:customStyle="1" w:styleId="s22">
    <w:name w:val="s_22"/>
    <w:basedOn w:val="a"/>
    <w:rsid w:val="008432F9"/>
    <w:pPr>
      <w:spacing w:before="100" w:beforeAutospacing="1" w:after="100" w:afterAutospacing="1"/>
    </w:pPr>
    <w:rPr>
      <w:sz w:val="24"/>
      <w:szCs w:val="24"/>
    </w:rPr>
  </w:style>
  <w:style w:type="paragraph" w:customStyle="1" w:styleId="s3">
    <w:name w:val="s_3"/>
    <w:basedOn w:val="a"/>
    <w:rsid w:val="008432F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1673885">
      <w:bodyDiv w:val="1"/>
      <w:marLeft w:val="0"/>
      <w:marRight w:val="0"/>
      <w:marTop w:val="0"/>
      <w:marBottom w:val="0"/>
      <w:divBdr>
        <w:top w:val="none" w:sz="0" w:space="0" w:color="auto"/>
        <w:left w:val="none" w:sz="0" w:space="0" w:color="auto"/>
        <w:bottom w:val="none" w:sz="0" w:space="0" w:color="auto"/>
        <w:right w:val="none" w:sz="0" w:space="0" w:color="auto"/>
      </w:divBdr>
      <w:divsChild>
        <w:div w:id="403258126">
          <w:marLeft w:val="0"/>
          <w:marRight w:val="0"/>
          <w:marTop w:val="0"/>
          <w:marBottom w:val="0"/>
          <w:divBdr>
            <w:top w:val="none" w:sz="0" w:space="0" w:color="auto"/>
            <w:left w:val="none" w:sz="0" w:space="0" w:color="auto"/>
            <w:bottom w:val="none" w:sz="0" w:space="0" w:color="auto"/>
            <w:right w:val="none" w:sz="0" w:space="0" w:color="auto"/>
          </w:divBdr>
          <w:divsChild>
            <w:div w:id="1117408008">
              <w:marLeft w:val="0"/>
              <w:marRight w:val="0"/>
              <w:marTop w:val="0"/>
              <w:marBottom w:val="0"/>
              <w:divBdr>
                <w:top w:val="none" w:sz="0" w:space="0" w:color="auto"/>
                <w:left w:val="none" w:sz="0" w:space="0" w:color="auto"/>
                <w:bottom w:val="none" w:sz="0" w:space="0" w:color="auto"/>
                <w:right w:val="none" w:sz="0" w:space="0" w:color="auto"/>
              </w:divBdr>
              <w:divsChild>
                <w:div w:id="1392071220">
                  <w:marLeft w:val="0"/>
                  <w:marRight w:val="0"/>
                  <w:marTop w:val="0"/>
                  <w:marBottom w:val="0"/>
                  <w:divBdr>
                    <w:top w:val="none" w:sz="0" w:space="0" w:color="auto"/>
                    <w:left w:val="none" w:sz="0" w:space="0" w:color="auto"/>
                    <w:bottom w:val="none" w:sz="0" w:space="0" w:color="auto"/>
                    <w:right w:val="none" w:sz="0" w:space="0" w:color="auto"/>
                  </w:divBdr>
                </w:div>
                <w:div w:id="1040400873">
                  <w:marLeft w:val="0"/>
                  <w:marRight w:val="0"/>
                  <w:marTop w:val="0"/>
                  <w:marBottom w:val="0"/>
                  <w:divBdr>
                    <w:top w:val="none" w:sz="0" w:space="0" w:color="auto"/>
                    <w:left w:val="none" w:sz="0" w:space="0" w:color="auto"/>
                    <w:bottom w:val="none" w:sz="0" w:space="0" w:color="auto"/>
                    <w:right w:val="none" w:sz="0" w:space="0" w:color="auto"/>
                  </w:divBdr>
                </w:div>
                <w:div w:id="593981497">
                  <w:marLeft w:val="0"/>
                  <w:marRight w:val="0"/>
                  <w:marTop w:val="0"/>
                  <w:marBottom w:val="0"/>
                  <w:divBdr>
                    <w:top w:val="none" w:sz="0" w:space="0" w:color="auto"/>
                    <w:left w:val="none" w:sz="0" w:space="0" w:color="auto"/>
                    <w:bottom w:val="none" w:sz="0" w:space="0" w:color="auto"/>
                    <w:right w:val="none" w:sz="0" w:space="0" w:color="auto"/>
                  </w:divBdr>
                </w:div>
                <w:div w:id="1666667225">
                  <w:marLeft w:val="0"/>
                  <w:marRight w:val="0"/>
                  <w:marTop w:val="0"/>
                  <w:marBottom w:val="0"/>
                  <w:divBdr>
                    <w:top w:val="none" w:sz="0" w:space="0" w:color="auto"/>
                    <w:left w:val="none" w:sz="0" w:space="0" w:color="auto"/>
                    <w:bottom w:val="none" w:sz="0" w:space="0" w:color="auto"/>
                    <w:right w:val="none" w:sz="0" w:space="0" w:color="auto"/>
                  </w:divBdr>
                </w:div>
                <w:div w:id="1676221221">
                  <w:marLeft w:val="0"/>
                  <w:marRight w:val="0"/>
                  <w:marTop w:val="0"/>
                  <w:marBottom w:val="0"/>
                  <w:divBdr>
                    <w:top w:val="none" w:sz="0" w:space="0" w:color="auto"/>
                    <w:left w:val="none" w:sz="0" w:space="0" w:color="auto"/>
                    <w:bottom w:val="none" w:sz="0" w:space="0" w:color="auto"/>
                    <w:right w:val="none" w:sz="0" w:space="0" w:color="auto"/>
                  </w:divBdr>
                </w:div>
                <w:div w:id="1594515560">
                  <w:marLeft w:val="0"/>
                  <w:marRight w:val="0"/>
                  <w:marTop w:val="0"/>
                  <w:marBottom w:val="0"/>
                  <w:divBdr>
                    <w:top w:val="none" w:sz="0" w:space="0" w:color="auto"/>
                    <w:left w:val="none" w:sz="0" w:space="0" w:color="auto"/>
                    <w:bottom w:val="none" w:sz="0" w:space="0" w:color="auto"/>
                    <w:right w:val="none" w:sz="0" w:space="0" w:color="auto"/>
                  </w:divBdr>
                </w:div>
                <w:div w:id="1981612990">
                  <w:marLeft w:val="0"/>
                  <w:marRight w:val="0"/>
                  <w:marTop w:val="0"/>
                  <w:marBottom w:val="0"/>
                  <w:divBdr>
                    <w:top w:val="none" w:sz="0" w:space="0" w:color="auto"/>
                    <w:left w:val="none" w:sz="0" w:space="0" w:color="auto"/>
                    <w:bottom w:val="none" w:sz="0" w:space="0" w:color="auto"/>
                    <w:right w:val="none" w:sz="0" w:space="0" w:color="auto"/>
                  </w:divBdr>
                  <w:divsChild>
                    <w:div w:id="608663977">
                      <w:marLeft w:val="0"/>
                      <w:marRight w:val="0"/>
                      <w:marTop w:val="226"/>
                      <w:marBottom w:val="226"/>
                      <w:divBdr>
                        <w:top w:val="none" w:sz="0" w:space="0" w:color="auto"/>
                        <w:left w:val="none" w:sz="0" w:space="0" w:color="auto"/>
                        <w:bottom w:val="none" w:sz="0" w:space="0" w:color="auto"/>
                        <w:right w:val="none" w:sz="0" w:space="0" w:color="auto"/>
                      </w:divBdr>
                    </w:div>
                  </w:divsChild>
                </w:div>
                <w:div w:id="207648085">
                  <w:marLeft w:val="0"/>
                  <w:marRight w:val="0"/>
                  <w:marTop w:val="0"/>
                  <w:marBottom w:val="0"/>
                  <w:divBdr>
                    <w:top w:val="none" w:sz="0" w:space="0" w:color="auto"/>
                    <w:left w:val="none" w:sz="0" w:space="0" w:color="auto"/>
                    <w:bottom w:val="none" w:sz="0" w:space="0" w:color="auto"/>
                    <w:right w:val="none" w:sz="0" w:space="0" w:color="auto"/>
                  </w:divBdr>
                </w:div>
                <w:div w:id="1477212684">
                  <w:marLeft w:val="0"/>
                  <w:marRight w:val="0"/>
                  <w:marTop w:val="0"/>
                  <w:marBottom w:val="0"/>
                  <w:divBdr>
                    <w:top w:val="none" w:sz="0" w:space="0" w:color="auto"/>
                    <w:left w:val="none" w:sz="0" w:space="0" w:color="auto"/>
                    <w:bottom w:val="none" w:sz="0" w:space="0" w:color="auto"/>
                    <w:right w:val="none" w:sz="0" w:space="0" w:color="auto"/>
                  </w:divBdr>
                </w:div>
              </w:divsChild>
            </w:div>
            <w:div w:id="700277441">
              <w:marLeft w:val="0"/>
              <w:marRight w:val="0"/>
              <w:marTop w:val="0"/>
              <w:marBottom w:val="0"/>
              <w:divBdr>
                <w:top w:val="none" w:sz="0" w:space="0" w:color="auto"/>
                <w:left w:val="none" w:sz="0" w:space="0" w:color="auto"/>
                <w:bottom w:val="none" w:sz="0" w:space="0" w:color="auto"/>
                <w:right w:val="none" w:sz="0" w:space="0" w:color="auto"/>
              </w:divBdr>
              <w:divsChild>
                <w:div w:id="17661932">
                  <w:marLeft w:val="0"/>
                  <w:marRight w:val="0"/>
                  <w:marTop w:val="0"/>
                  <w:marBottom w:val="0"/>
                  <w:divBdr>
                    <w:top w:val="none" w:sz="0" w:space="0" w:color="auto"/>
                    <w:left w:val="none" w:sz="0" w:space="0" w:color="auto"/>
                    <w:bottom w:val="none" w:sz="0" w:space="0" w:color="auto"/>
                    <w:right w:val="none" w:sz="0" w:space="0" w:color="auto"/>
                  </w:divBdr>
                </w:div>
                <w:div w:id="543444748">
                  <w:marLeft w:val="0"/>
                  <w:marRight w:val="0"/>
                  <w:marTop w:val="0"/>
                  <w:marBottom w:val="0"/>
                  <w:divBdr>
                    <w:top w:val="none" w:sz="0" w:space="0" w:color="auto"/>
                    <w:left w:val="none" w:sz="0" w:space="0" w:color="auto"/>
                    <w:bottom w:val="none" w:sz="0" w:space="0" w:color="auto"/>
                    <w:right w:val="none" w:sz="0" w:space="0" w:color="auto"/>
                  </w:divBdr>
                </w:div>
                <w:div w:id="455685684">
                  <w:marLeft w:val="0"/>
                  <w:marRight w:val="0"/>
                  <w:marTop w:val="0"/>
                  <w:marBottom w:val="0"/>
                  <w:divBdr>
                    <w:top w:val="none" w:sz="0" w:space="0" w:color="auto"/>
                    <w:left w:val="none" w:sz="0" w:space="0" w:color="auto"/>
                    <w:bottom w:val="none" w:sz="0" w:space="0" w:color="auto"/>
                    <w:right w:val="none" w:sz="0" w:space="0" w:color="auto"/>
                  </w:divBdr>
                </w:div>
                <w:div w:id="278804157">
                  <w:marLeft w:val="0"/>
                  <w:marRight w:val="0"/>
                  <w:marTop w:val="0"/>
                  <w:marBottom w:val="0"/>
                  <w:divBdr>
                    <w:top w:val="none" w:sz="0" w:space="0" w:color="auto"/>
                    <w:left w:val="none" w:sz="0" w:space="0" w:color="auto"/>
                    <w:bottom w:val="none" w:sz="0" w:space="0" w:color="auto"/>
                    <w:right w:val="none" w:sz="0" w:space="0" w:color="auto"/>
                  </w:divBdr>
                </w:div>
                <w:div w:id="209540939">
                  <w:marLeft w:val="0"/>
                  <w:marRight w:val="0"/>
                  <w:marTop w:val="0"/>
                  <w:marBottom w:val="0"/>
                  <w:divBdr>
                    <w:top w:val="none" w:sz="0" w:space="0" w:color="auto"/>
                    <w:left w:val="none" w:sz="0" w:space="0" w:color="auto"/>
                    <w:bottom w:val="none" w:sz="0" w:space="0" w:color="auto"/>
                    <w:right w:val="none" w:sz="0" w:space="0" w:color="auto"/>
                  </w:divBdr>
                </w:div>
                <w:div w:id="1842768431">
                  <w:marLeft w:val="0"/>
                  <w:marRight w:val="0"/>
                  <w:marTop w:val="0"/>
                  <w:marBottom w:val="0"/>
                  <w:divBdr>
                    <w:top w:val="none" w:sz="0" w:space="0" w:color="auto"/>
                    <w:left w:val="none" w:sz="0" w:space="0" w:color="auto"/>
                    <w:bottom w:val="none" w:sz="0" w:space="0" w:color="auto"/>
                    <w:right w:val="none" w:sz="0" w:space="0" w:color="auto"/>
                  </w:divBdr>
                </w:div>
              </w:divsChild>
            </w:div>
            <w:div w:id="2102138648">
              <w:marLeft w:val="0"/>
              <w:marRight w:val="0"/>
              <w:marTop w:val="0"/>
              <w:marBottom w:val="0"/>
              <w:divBdr>
                <w:top w:val="none" w:sz="0" w:space="0" w:color="auto"/>
                <w:left w:val="none" w:sz="0" w:space="0" w:color="auto"/>
                <w:bottom w:val="none" w:sz="0" w:space="0" w:color="auto"/>
                <w:right w:val="none" w:sz="0" w:space="0" w:color="auto"/>
              </w:divBdr>
              <w:divsChild>
                <w:div w:id="430899970">
                  <w:marLeft w:val="0"/>
                  <w:marRight w:val="0"/>
                  <w:marTop w:val="0"/>
                  <w:marBottom w:val="0"/>
                  <w:divBdr>
                    <w:top w:val="none" w:sz="0" w:space="0" w:color="auto"/>
                    <w:left w:val="none" w:sz="0" w:space="0" w:color="auto"/>
                    <w:bottom w:val="none" w:sz="0" w:space="0" w:color="auto"/>
                    <w:right w:val="none" w:sz="0" w:space="0" w:color="auto"/>
                  </w:divBdr>
                </w:div>
                <w:div w:id="388192586">
                  <w:marLeft w:val="0"/>
                  <w:marRight w:val="0"/>
                  <w:marTop w:val="0"/>
                  <w:marBottom w:val="0"/>
                  <w:divBdr>
                    <w:top w:val="none" w:sz="0" w:space="0" w:color="auto"/>
                    <w:left w:val="none" w:sz="0" w:space="0" w:color="auto"/>
                    <w:bottom w:val="none" w:sz="0" w:space="0" w:color="auto"/>
                    <w:right w:val="none" w:sz="0" w:space="0" w:color="auto"/>
                  </w:divBdr>
                  <w:divsChild>
                    <w:div w:id="1645506123">
                      <w:marLeft w:val="0"/>
                      <w:marRight w:val="0"/>
                      <w:marTop w:val="0"/>
                      <w:marBottom w:val="0"/>
                      <w:divBdr>
                        <w:top w:val="none" w:sz="0" w:space="0" w:color="auto"/>
                        <w:left w:val="none" w:sz="0" w:space="0" w:color="auto"/>
                        <w:bottom w:val="none" w:sz="0" w:space="0" w:color="auto"/>
                        <w:right w:val="none" w:sz="0" w:space="0" w:color="auto"/>
                      </w:divBdr>
                    </w:div>
                    <w:div w:id="710958947">
                      <w:marLeft w:val="0"/>
                      <w:marRight w:val="0"/>
                      <w:marTop w:val="0"/>
                      <w:marBottom w:val="0"/>
                      <w:divBdr>
                        <w:top w:val="none" w:sz="0" w:space="0" w:color="auto"/>
                        <w:left w:val="none" w:sz="0" w:space="0" w:color="auto"/>
                        <w:bottom w:val="none" w:sz="0" w:space="0" w:color="auto"/>
                        <w:right w:val="none" w:sz="0" w:space="0" w:color="auto"/>
                      </w:divBdr>
                      <w:divsChild>
                        <w:div w:id="1404986793">
                          <w:marLeft w:val="0"/>
                          <w:marRight w:val="0"/>
                          <w:marTop w:val="226"/>
                          <w:marBottom w:val="226"/>
                          <w:divBdr>
                            <w:top w:val="none" w:sz="0" w:space="0" w:color="auto"/>
                            <w:left w:val="none" w:sz="0" w:space="0" w:color="auto"/>
                            <w:bottom w:val="none" w:sz="0" w:space="0" w:color="auto"/>
                            <w:right w:val="none" w:sz="0" w:space="0" w:color="auto"/>
                          </w:divBdr>
                        </w:div>
                      </w:divsChild>
                    </w:div>
                    <w:div w:id="1938294111">
                      <w:marLeft w:val="0"/>
                      <w:marRight w:val="0"/>
                      <w:marTop w:val="0"/>
                      <w:marBottom w:val="0"/>
                      <w:divBdr>
                        <w:top w:val="none" w:sz="0" w:space="0" w:color="auto"/>
                        <w:left w:val="none" w:sz="0" w:space="0" w:color="auto"/>
                        <w:bottom w:val="none" w:sz="0" w:space="0" w:color="auto"/>
                        <w:right w:val="none" w:sz="0" w:space="0" w:color="auto"/>
                      </w:divBdr>
                    </w:div>
                  </w:divsChild>
                </w:div>
                <w:div w:id="203058617">
                  <w:marLeft w:val="0"/>
                  <w:marRight w:val="0"/>
                  <w:marTop w:val="0"/>
                  <w:marBottom w:val="0"/>
                  <w:divBdr>
                    <w:top w:val="none" w:sz="0" w:space="0" w:color="auto"/>
                    <w:left w:val="none" w:sz="0" w:space="0" w:color="auto"/>
                    <w:bottom w:val="none" w:sz="0" w:space="0" w:color="auto"/>
                    <w:right w:val="none" w:sz="0" w:space="0" w:color="auto"/>
                  </w:divBdr>
                </w:div>
                <w:div w:id="69086568">
                  <w:marLeft w:val="0"/>
                  <w:marRight w:val="0"/>
                  <w:marTop w:val="0"/>
                  <w:marBottom w:val="0"/>
                  <w:divBdr>
                    <w:top w:val="none" w:sz="0" w:space="0" w:color="auto"/>
                    <w:left w:val="none" w:sz="0" w:space="0" w:color="auto"/>
                    <w:bottom w:val="none" w:sz="0" w:space="0" w:color="auto"/>
                    <w:right w:val="none" w:sz="0" w:space="0" w:color="auto"/>
                  </w:divBdr>
                </w:div>
              </w:divsChild>
            </w:div>
            <w:div w:id="1154952534">
              <w:marLeft w:val="0"/>
              <w:marRight w:val="0"/>
              <w:marTop w:val="0"/>
              <w:marBottom w:val="0"/>
              <w:divBdr>
                <w:top w:val="none" w:sz="0" w:space="0" w:color="auto"/>
                <w:left w:val="none" w:sz="0" w:space="0" w:color="auto"/>
                <w:bottom w:val="none" w:sz="0" w:space="0" w:color="auto"/>
                <w:right w:val="none" w:sz="0" w:space="0" w:color="auto"/>
              </w:divBdr>
              <w:divsChild>
                <w:div w:id="1578512989">
                  <w:marLeft w:val="0"/>
                  <w:marRight w:val="0"/>
                  <w:marTop w:val="0"/>
                  <w:marBottom w:val="0"/>
                  <w:divBdr>
                    <w:top w:val="none" w:sz="0" w:space="0" w:color="auto"/>
                    <w:left w:val="none" w:sz="0" w:space="0" w:color="auto"/>
                    <w:bottom w:val="none" w:sz="0" w:space="0" w:color="auto"/>
                    <w:right w:val="none" w:sz="0" w:space="0" w:color="auto"/>
                  </w:divBdr>
                  <w:divsChild>
                    <w:div w:id="1959408943">
                      <w:marLeft w:val="0"/>
                      <w:marRight w:val="0"/>
                      <w:marTop w:val="226"/>
                      <w:marBottom w:val="226"/>
                      <w:divBdr>
                        <w:top w:val="none" w:sz="0" w:space="0" w:color="auto"/>
                        <w:left w:val="none" w:sz="0" w:space="0" w:color="auto"/>
                        <w:bottom w:val="none" w:sz="0" w:space="0" w:color="auto"/>
                        <w:right w:val="none" w:sz="0" w:space="0" w:color="auto"/>
                      </w:divBdr>
                    </w:div>
                  </w:divsChild>
                </w:div>
                <w:div w:id="1135411672">
                  <w:marLeft w:val="0"/>
                  <w:marRight w:val="0"/>
                  <w:marTop w:val="0"/>
                  <w:marBottom w:val="0"/>
                  <w:divBdr>
                    <w:top w:val="none" w:sz="0" w:space="0" w:color="auto"/>
                    <w:left w:val="none" w:sz="0" w:space="0" w:color="auto"/>
                    <w:bottom w:val="none" w:sz="0" w:space="0" w:color="auto"/>
                    <w:right w:val="none" w:sz="0" w:space="0" w:color="auto"/>
                  </w:divBdr>
                </w:div>
                <w:div w:id="958877872">
                  <w:marLeft w:val="0"/>
                  <w:marRight w:val="0"/>
                  <w:marTop w:val="0"/>
                  <w:marBottom w:val="0"/>
                  <w:divBdr>
                    <w:top w:val="none" w:sz="0" w:space="0" w:color="auto"/>
                    <w:left w:val="none" w:sz="0" w:space="0" w:color="auto"/>
                    <w:bottom w:val="none" w:sz="0" w:space="0" w:color="auto"/>
                    <w:right w:val="none" w:sz="0" w:space="0" w:color="auto"/>
                  </w:divBdr>
                </w:div>
                <w:div w:id="71702706">
                  <w:marLeft w:val="0"/>
                  <w:marRight w:val="0"/>
                  <w:marTop w:val="0"/>
                  <w:marBottom w:val="0"/>
                  <w:divBdr>
                    <w:top w:val="none" w:sz="0" w:space="0" w:color="auto"/>
                    <w:left w:val="none" w:sz="0" w:space="0" w:color="auto"/>
                    <w:bottom w:val="none" w:sz="0" w:space="0" w:color="auto"/>
                    <w:right w:val="none" w:sz="0" w:space="0" w:color="auto"/>
                  </w:divBdr>
                </w:div>
                <w:div w:id="1772159948">
                  <w:marLeft w:val="0"/>
                  <w:marRight w:val="0"/>
                  <w:marTop w:val="0"/>
                  <w:marBottom w:val="0"/>
                  <w:divBdr>
                    <w:top w:val="none" w:sz="0" w:space="0" w:color="auto"/>
                    <w:left w:val="none" w:sz="0" w:space="0" w:color="auto"/>
                    <w:bottom w:val="none" w:sz="0" w:space="0" w:color="auto"/>
                    <w:right w:val="none" w:sz="0" w:space="0" w:color="auto"/>
                  </w:divBdr>
                </w:div>
                <w:div w:id="1097870570">
                  <w:marLeft w:val="0"/>
                  <w:marRight w:val="0"/>
                  <w:marTop w:val="0"/>
                  <w:marBottom w:val="0"/>
                  <w:divBdr>
                    <w:top w:val="none" w:sz="0" w:space="0" w:color="auto"/>
                    <w:left w:val="none" w:sz="0" w:space="0" w:color="auto"/>
                    <w:bottom w:val="none" w:sz="0" w:space="0" w:color="auto"/>
                    <w:right w:val="none" w:sz="0" w:space="0" w:color="auto"/>
                  </w:divBdr>
                </w:div>
                <w:div w:id="362563914">
                  <w:marLeft w:val="0"/>
                  <w:marRight w:val="0"/>
                  <w:marTop w:val="0"/>
                  <w:marBottom w:val="0"/>
                  <w:divBdr>
                    <w:top w:val="none" w:sz="0" w:space="0" w:color="auto"/>
                    <w:left w:val="none" w:sz="0" w:space="0" w:color="auto"/>
                    <w:bottom w:val="none" w:sz="0" w:space="0" w:color="auto"/>
                    <w:right w:val="none" w:sz="0" w:space="0" w:color="auto"/>
                  </w:divBdr>
                </w:div>
                <w:div w:id="991525581">
                  <w:marLeft w:val="0"/>
                  <w:marRight w:val="0"/>
                  <w:marTop w:val="0"/>
                  <w:marBottom w:val="0"/>
                  <w:divBdr>
                    <w:top w:val="none" w:sz="0" w:space="0" w:color="auto"/>
                    <w:left w:val="none" w:sz="0" w:space="0" w:color="auto"/>
                    <w:bottom w:val="none" w:sz="0" w:space="0" w:color="auto"/>
                    <w:right w:val="none" w:sz="0" w:space="0" w:color="auto"/>
                  </w:divBdr>
                </w:div>
                <w:div w:id="1369329805">
                  <w:marLeft w:val="0"/>
                  <w:marRight w:val="0"/>
                  <w:marTop w:val="0"/>
                  <w:marBottom w:val="0"/>
                  <w:divBdr>
                    <w:top w:val="none" w:sz="0" w:space="0" w:color="auto"/>
                    <w:left w:val="none" w:sz="0" w:space="0" w:color="auto"/>
                    <w:bottom w:val="none" w:sz="0" w:space="0" w:color="auto"/>
                    <w:right w:val="none" w:sz="0" w:space="0" w:color="auto"/>
                  </w:divBdr>
                  <w:divsChild>
                    <w:div w:id="1171523890">
                      <w:marLeft w:val="0"/>
                      <w:marRight w:val="0"/>
                      <w:marTop w:val="226"/>
                      <w:marBottom w:val="226"/>
                      <w:divBdr>
                        <w:top w:val="none" w:sz="0" w:space="0" w:color="auto"/>
                        <w:left w:val="none" w:sz="0" w:space="0" w:color="auto"/>
                        <w:bottom w:val="none" w:sz="0" w:space="0" w:color="auto"/>
                        <w:right w:val="none" w:sz="0" w:space="0" w:color="auto"/>
                      </w:divBdr>
                    </w:div>
                  </w:divsChild>
                </w:div>
                <w:div w:id="2126071291">
                  <w:marLeft w:val="0"/>
                  <w:marRight w:val="0"/>
                  <w:marTop w:val="0"/>
                  <w:marBottom w:val="0"/>
                  <w:divBdr>
                    <w:top w:val="none" w:sz="0" w:space="0" w:color="auto"/>
                    <w:left w:val="none" w:sz="0" w:space="0" w:color="auto"/>
                    <w:bottom w:val="none" w:sz="0" w:space="0" w:color="auto"/>
                    <w:right w:val="none" w:sz="0" w:space="0" w:color="auto"/>
                  </w:divBdr>
                  <w:divsChild>
                    <w:div w:id="1507087272">
                      <w:marLeft w:val="0"/>
                      <w:marRight w:val="0"/>
                      <w:marTop w:val="226"/>
                      <w:marBottom w:val="226"/>
                      <w:divBdr>
                        <w:top w:val="none" w:sz="0" w:space="0" w:color="auto"/>
                        <w:left w:val="none" w:sz="0" w:space="0" w:color="auto"/>
                        <w:bottom w:val="none" w:sz="0" w:space="0" w:color="auto"/>
                        <w:right w:val="none" w:sz="0" w:space="0" w:color="auto"/>
                      </w:divBdr>
                    </w:div>
                  </w:divsChild>
                </w:div>
              </w:divsChild>
            </w:div>
            <w:div w:id="15471910">
              <w:marLeft w:val="0"/>
              <w:marRight w:val="0"/>
              <w:marTop w:val="0"/>
              <w:marBottom w:val="0"/>
              <w:divBdr>
                <w:top w:val="none" w:sz="0" w:space="0" w:color="auto"/>
                <w:left w:val="none" w:sz="0" w:space="0" w:color="auto"/>
                <w:bottom w:val="none" w:sz="0" w:space="0" w:color="auto"/>
                <w:right w:val="none" w:sz="0" w:space="0" w:color="auto"/>
              </w:divBdr>
              <w:divsChild>
                <w:div w:id="1071853341">
                  <w:marLeft w:val="0"/>
                  <w:marRight w:val="0"/>
                  <w:marTop w:val="0"/>
                  <w:marBottom w:val="0"/>
                  <w:divBdr>
                    <w:top w:val="none" w:sz="0" w:space="0" w:color="auto"/>
                    <w:left w:val="none" w:sz="0" w:space="0" w:color="auto"/>
                    <w:bottom w:val="none" w:sz="0" w:space="0" w:color="auto"/>
                    <w:right w:val="none" w:sz="0" w:space="0" w:color="auto"/>
                  </w:divBdr>
                </w:div>
                <w:div w:id="284430861">
                  <w:marLeft w:val="0"/>
                  <w:marRight w:val="0"/>
                  <w:marTop w:val="0"/>
                  <w:marBottom w:val="0"/>
                  <w:divBdr>
                    <w:top w:val="none" w:sz="0" w:space="0" w:color="auto"/>
                    <w:left w:val="none" w:sz="0" w:space="0" w:color="auto"/>
                    <w:bottom w:val="none" w:sz="0" w:space="0" w:color="auto"/>
                    <w:right w:val="none" w:sz="0" w:space="0" w:color="auto"/>
                  </w:divBdr>
                </w:div>
                <w:div w:id="1298991131">
                  <w:marLeft w:val="0"/>
                  <w:marRight w:val="0"/>
                  <w:marTop w:val="0"/>
                  <w:marBottom w:val="0"/>
                  <w:divBdr>
                    <w:top w:val="none" w:sz="0" w:space="0" w:color="auto"/>
                    <w:left w:val="none" w:sz="0" w:space="0" w:color="auto"/>
                    <w:bottom w:val="none" w:sz="0" w:space="0" w:color="auto"/>
                    <w:right w:val="none" w:sz="0" w:space="0" w:color="auto"/>
                  </w:divBdr>
                  <w:divsChild>
                    <w:div w:id="440880816">
                      <w:marLeft w:val="0"/>
                      <w:marRight w:val="0"/>
                      <w:marTop w:val="226"/>
                      <w:marBottom w:val="226"/>
                      <w:divBdr>
                        <w:top w:val="none" w:sz="0" w:space="0" w:color="auto"/>
                        <w:left w:val="none" w:sz="0" w:space="0" w:color="auto"/>
                        <w:bottom w:val="none" w:sz="0" w:space="0" w:color="auto"/>
                        <w:right w:val="none" w:sz="0" w:space="0" w:color="auto"/>
                      </w:divBdr>
                    </w:div>
                  </w:divsChild>
                </w:div>
                <w:div w:id="382481712">
                  <w:marLeft w:val="0"/>
                  <w:marRight w:val="0"/>
                  <w:marTop w:val="0"/>
                  <w:marBottom w:val="0"/>
                  <w:divBdr>
                    <w:top w:val="none" w:sz="0" w:space="0" w:color="auto"/>
                    <w:left w:val="none" w:sz="0" w:space="0" w:color="auto"/>
                    <w:bottom w:val="none" w:sz="0" w:space="0" w:color="auto"/>
                    <w:right w:val="none" w:sz="0" w:space="0" w:color="auto"/>
                  </w:divBdr>
                  <w:divsChild>
                    <w:div w:id="1817793028">
                      <w:marLeft w:val="0"/>
                      <w:marRight w:val="0"/>
                      <w:marTop w:val="226"/>
                      <w:marBottom w:val="226"/>
                      <w:divBdr>
                        <w:top w:val="none" w:sz="0" w:space="0" w:color="auto"/>
                        <w:left w:val="none" w:sz="0" w:space="0" w:color="auto"/>
                        <w:bottom w:val="none" w:sz="0" w:space="0" w:color="auto"/>
                        <w:right w:val="none" w:sz="0" w:space="0" w:color="auto"/>
                      </w:divBdr>
                    </w:div>
                  </w:divsChild>
                </w:div>
                <w:div w:id="1799912808">
                  <w:marLeft w:val="0"/>
                  <w:marRight w:val="0"/>
                  <w:marTop w:val="0"/>
                  <w:marBottom w:val="0"/>
                  <w:divBdr>
                    <w:top w:val="none" w:sz="0" w:space="0" w:color="auto"/>
                    <w:left w:val="none" w:sz="0" w:space="0" w:color="auto"/>
                    <w:bottom w:val="none" w:sz="0" w:space="0" w:color="auto"/>
                    <w:right w:val="none" w:sz="0" w:space="0" w:color="auto"/>
                  </w:divBdr>
                  <w:divsChild>
                    <w:div w:id="352994809">
                      <w:marLeft w:val="0"/>
                      <w:marRight w:val="0"/>
                      <w:marTop w:val="226"/>
                      <w:marBottom w:val="226"/>
                      <w:divBdr>
                        <w:top w:val="none" w:sz="0" w:space="0" w:color="auto"/>
                        <w:left w:val="none" w:sz="0" w:space="0" w:color="auto"/>
                        <w:bottom w:val="none" w:sz="0" w:space="0" w:color="auto"/>
                        <w:right w:val="none" w:sz="0" w:space="0" w:color="auto"/>
                      </w:divBdr>
                    </w:div>
                  </w:divsChild>
                </w:div>
                <w:div w:id="548418840">
                  <w:marLeft w:val="0"/>
                  <w:marRight w:val="0"/>
                  <w:marTop w:val="0"/>
                  <w:marBottom w:val="0"/>
                  <w:divBdr>
                    <w:top w:val="none" w:sz="0" w:space="0" w:color="auto"/>
                    <w:left w:val="none" w:sz="0" w:space="0" w:color="auto"/>
                    <w:bottom w:val="none" w:sz="0" w:space="0" w:color="auto"/>
                    <w:right w:val="none" w:sz="0" w:space="0" w:color="auto"/>
                  </w:divBdr>
                </w:div>
              </w:divsChild>
            </w:div>
            <w:div w:id="134883154">
              <w:marLeft w:val="0"/>
              <w:marRight w:val="0"/>
              <w:marTop w:val="0"/>
              <w:marBottom w:val="0"/>
              <w:divBdr>
                <w:top w:val="none" w:sz="0" w:space="0" w:color="auto"/>
                <w:left w:val="none" w:sz="0" w:space="0" w:color="auto"/>
                <w:bottom w:val="none" w:sz="0" w:space="0" w:color="auto"/>
                <w:right w:val="none" w:sz="0" w:space="0" w:color="auto"/>
              </w:divBdr>
              <w:divsChild>
                <w:div w:id="1772435296">
                  <w:marLeft w:val="0"/>
                  <w:marRight w:val="0"/>
                  <w:marTop w:val="226"/>
                  <w:marBottom w:val="226"/>
                  <w:divBdr>
                    <w:top w:val="none" w:sz="0" w:space="0" w:color="auto"/>
                    <w:left w:val="none" w:sz="0" w:space="0" w:color="auto"/>
                    <w:bottom w:val="none" w:sz="0" w:space="0" w:color="auto"/>
                    <w:right w:val="none" w:sz="0" w:space="0" w:color="auto"/>
                  </w:divBdr>
                </w:div>
              </w:divsChild>
            </w:div>
          </w:divsChild>
        </w:div>
        <w:div w:id="478227035">
          <w:marLeft w:val="0"/>
          <w:marRight w:val="0"/>
          <w:marTop w:val="0"/>
          <w:marBottom w:val="10588"/>
          <w:divBdr>
            <w:top w:val="none" w:sz="0" w:space="0" w:color="auto"/>
            <w:left w:val="none" w:sz="0" w:space="0" w:color="auto"/>
            <w:bottom w:val="none" w:sz="0" w:space="0" w:color="auto"/>
            <w:right w:val="none" w:sz="0" w:space="0" w:color="auto"/>
          </w:divBdr>
          <w:divsChild>
            <w:div w:id="129439666">
              <w:marLeft w:val="0"/>
              <w:marRight w:val="0"/>
              <w:marTop w:val="0"/>
              <w:marBottom w:val="0"/>
              <w:divBdr>
                <w:top w:val="none" w:sz="0" w:space="0" w:color="auto"/>
                <w:left w:val="none" w:sz="0" w:space="0" w:color="auto"/>
                <w:bottom w:val="none" w:sz="0" w:space="0" w:color="auto"/>
                <w:right w:val="none" w:sz="0" w:space="0" w:color="auto"/>
              </w:divBdr>
              <w:divsChild>
                <w:div w:id="264963775">
                  <w:marLeft w:val="0"/>
                  <w:marRight w:val="0"/>
                  <w:marTop w:val="0"/>
                  <w:marBottom w:val="0"/>
                  <w:divBdr>
                    <w:top w:val="none" w:sz="0" w:space="0" w:color="auto"/>
                    <w:left w:val="none" w:sz="0" w:space="0" w:color="auto"/>
                    <w:bottom w:val="none" w:sz="0" w:space="0" w:color="auto"/>
                    <w:right w:val="none" w:sz="0" w:space="0" w:color="auto"/>
                  </w:divBdr>
                  <w:divsChild>
                    <w:div w:id="387921441">
                      <w:marLeft w:val="0"/>
                      <w:marRight w:val="0"/>
                      <w:marTop w:val="226"/>
                      <w:marBottom w:val="226"/>
                      <w:divBdr>
                        <w:top w:val="none" w:sz="0" w:space="0" w:color="auto"/>
                        <w:left w:val="none" w:sz="0" w:space="0" w:color="auto"/>
                        <w:bottom w:val="none" w:sz="0" w:space="0" w:color="auto"/>
                        <w:right w:val="none" w:sz="0" w:space="0" w:color="auto"/>
                      </w:divBdr>
                    </w:div>
                    <w:div w:id="846214877">
                      <w:marLeft w:val="0"/>
                      <w:marRight w:val="0"/>
                      <w:marTop w:val="0"/>
                      <w:marBottom w:val="0"/>
                      <w:divBdr>
                        <w:top w:val="none" w:sz="0" w:space="0" w:color="auto"/>
                        <w:left w:val="none" w:sz="0" w:space="0" w:color="auto"/>
                        <w:bottom w:val="none" w:sz="0" w:space="0" w:color="auto"/>
                        <w:right w:val="none" w:sz="0" w:space="0" w:color="auto"/>
                      </w:divBdr>
                    </w:div>
                    <w:div w:id="1531147256">
                      <w:marLeft w:val="0"/>
                      <w:marRight w:val="0"/>
                      <w:marTop w:val="0"/>
                      <w:marBottom w:val="0"/>
                      <w:divBdr>
                        <w:top w:val="none" w:sz="0" w:space="0" w:color="auto"/>
                        <w:left w:val="none" w:sz="0" w:space="0" w:color="auto"/>
                        <w:bottom w:val="none" w:sz="0" w:space="0" w:color="auto"/>
                        <w:right w:val="none" w:sz="0" w:space="0" w:color="auto"/>
                      </w:divBdr>
                    </w:div>
                    <w:div w:id="365957859">
                      <w:marLeft w:val="0"/>
                      <w:marRight w:val="0"/>
                      <w:marTop w:val="0"/>
                      <w:marBottom w:val="0"/>
                      <w:divBdr>
                        <w:top w:val="none" w:sz="0" w:space="0" w:color="auto"/>
                        <w:left w:val="none" w:sz="0" w:space="0" w:color="auto"/>
                        <w:bottom w:val="none" w:sz="0" w:space="0" w:color="auto"/>
                        <w:right w:val="none" w:sz="0" w:space="0" w:color="auto"/>
                      </w:divBdr>
                    </w:div>
                    <w:div w:id="505094646">
                      <w:marLeft w:val="0"/>
                      <w:marRight w:val="0"/>
                      <w:marTop w:val="0"/>
                      <w:marBottom w:val="0"/>
                      <w:divBdr>
                        <w:top w:val="none" w:sz="0" w:space="0" w:color="auto"/>
                        <w:left w:val="none" w:sz="0" w:space="0" w:color="auto"/>
                        <w:bottom w:val="none" w:sz="0" w:space="0" w:color="auto"/>
                        <w:right w:val="none" w:sz="0" w:space="0" w:color="auto"/>
                      </w:divBdr>
                    </w:div>
                    <w:div w:id="1918904346">
                      <w:marLeft w:val="0"/>
                      <w:marRight w:val="0"/>
                      <w:marTop w:val="0"/>
                      <w:marBottom w:val="0"/>
                      <w:divBdr>
                        <w:top w:val="none" w:sz="0" w:space="0" w:color="auto"/>
                        <w:left w:val="none" w:sz="0" w:space="0" w:color="auto"/>
                        <w:bottom w:val="none" w:sz="0" w:space="0" w:color="auto"/>
                        <w:right w:val="none" w:sz="0" w:space="0" w:color="auto"/>
                      </w:divBdr>
                    </w:div>
                    <w:div w:id="2065326808">
                      <w:marLeft w:val="0"/>
                      <w:marRight w:val="0"/>
                      <w:marTop w:val="0"/>
                      <w:marBottom w:val="0"/>
                      <w:divBdr>
                        <w:top w:val="none" w:sz="0" w:space="0" w:color="auto"/>
                        <w:left w:val="none" w:sz="0" w:space="0" w:color="auto"/>
                        <w:bottom w:val="none" w:sz="0" w:space="0" w:color="auto"/>
                        <w:right w:val="none" w:sz="0" w:space="0" w:color="auto"/>
                      </w:divBdr>
                    </w:div>
                    <w:div w:id="804081406">
                      <w:marLeft w:val="0"/>
                      <w:marRight w:val="0"/>
                      <w:marTop w:val="0"/>
                      <w:marBottom w:val="0"/>
                      <w:divBdr>
                        <w:top w:val="none" w:sz="0" w:space="0" w:color="auto"/>
                        <w:left w:val="none" w:sz="0" w:space="0" w:color="auto"/>
                        <w:bottom w:val="none" w:sz="0" w:space="0" w:color="auto"/>
                        <w:right w:val="none" w:sz="0" w:space="0" w:color="auto"/>
                      </w:divBdr>
                    </w:div>
                  </w:divsChild>
                </w:div>
                <w:div w:id="1162162473">
                  <w:marLeft w:val="0"/>
                  <w:marRight w:val="0"/>
                  <w:marTop w:val="0"/>
                  <w:marBottom w:val="0"/>
                  <w:divBdr>
                    <w:top w:val="none" w:sz="0" w:space="0" w:color="auto"/>
                    <w:left w:val="none" w:sz="0" w:space="0" w:color="auto"/>
                    <w:bottom w:val="none" w:sz="0" w:space="0" w:color="auto"/>
                    <w:right w:val="none" w:sz="0" w:space="0" w:color="auto"/>
                  </w:divBdr>
                  <w:divsChild>
                    <w:div w:id="1233199908">
                      <w:marLeft w:val="0"/>
                      <w:marRight w:val="0"/>
                      <w:marTop w:val="226"/>
                      <w:marBottom w:val="226"/>
                      <w:divBdr>
                        <w:top w:val="none" w:sz="0" w:space="0" w:color="auto"/>
                        <w:left w:val="none" w:sz="0" w:space="0" w:color="auto"/>
                        <w:bottom w:val="none" w:sz="0" w:space="0" w:color="auto"/>
                        <w:right w:val="none" w:sz="0" w:space="0" w:color="auto"/>
                      </w:divBdr>
                    </w:div>
                    <w:div w:id="725445482">
                      <w:marLeft w:val="0"/>
                      <w:marRight w:val="0"/>
                      <w:marTop w:val="0"/>
                      <w:marBottom w:val="0"/>
                      <w:divBdr>
                        <w:top w:val="none" w:sz="0" w:space="0" w:color="auto"/>
                        <w:left w:val="none" w:sz="0" w:space="0" w:color="auto"/>
                        <w:bottom w:val="none" w:sz="0" w:space="0" w:color="auto"/>
                        <w:right w:val="none" w:sz="0" w:space="0" w:color="auto"/>
                      </w:divBdr>
                    </w:div>
                    <w:div w:id="2002351608">
                      <w:marLeft w:val="0"/>
                      <w:marRight w:val="0"/>
                      <w:marTop w:val="0"/>
                      <w:marBottom w:val="0"/>
                      <w:divBdr>
                        <w:top w:val="none" w:sz="0" w:space="0" w:color="auto"/>
                        <w:left w:val="none" w:sz="0" w:space="0" w:color="auto"/>
                        <w:bottom w:val="none" w:sz="0" w:space="0" w:color="auto"/>
                        <w:right w:val="none" w:sz="0" w:space="0" w:color="auto"/>
                      </w:divBdr>
                    </w:div>
                    <w:div w:id="1129519475">
                      <w:marLeft w:val="0"/>
                      <w:marRight w:val="0"/>
                      <w:marTop w:val="0"/>
                      <w:marBottom w:val="0"/>
                      <w:divBdr>
                        <w:top w:val="none" w:sz="0" w:space="0" w:color="auto"/>
                        <w:left w:val="none" w:sz="0" w:space="0" w:color="auto"/>
                        <w:bottom w:val="none" w:sz="0" w:space="0" w:color="auto"/>
                        <w:right w:val="none" w:sz="0" w:space="0" w:color="auto"/>
                      </w:divBdr>
                    </w:div>
                    <w:div w:id="1677879885">
                      <w:marLeft w:val="0"/>
                      <w:marRight w:val="0"/>
                      <w:marTop w:val="0"/>
                      <w:marBottom w:val="0"/>
                      <w:divBdr>
                        <w:top w:val="none" w:sz="0" w:space="0" w:color="auto"/>
                        <w:left w:val="none" w:sz="0" w:space="0" w:color="auto"/>
                        <w:bottom w:val="none" w:sz="0" w:space="0" w:color="auto"/>
                        <w:right w:val="none" w:sz="0" w:space="0" w:color="auto"/>
                      </w:divBdr>
                    </w:div>
                    <w:div w:id="1032651227">
                      <w:marLeft w:val="0"/>
                      <w:marRight w:val="0"/>
                      <w:marTop w:val="0"/>
                      <w:marBottom w:val="0"/>
                      <w:divBdr>
                        <w:top w:val="none" w:sz="0" w:space="0" w:color="auto"/>
                        <w:left w:val="none" w:sz="0" w:space="0" w:color="auto"/>
                        <w:bottom w:val="none" w:sz="0" w:space="0" w:color="auto"/>
                        <w:right w:val="none" w:sz="0" w:space="0" w:color="auto"/>
                      </w:divBdr>
                    </w:div>
                  </w:divsChild>
                </w:div>
                <w:div w:id="256258139">
                  <w:marLeft w:val="0"/>
                  <w:marRight w:val="0"/>
                  <w:marTop w:val="0"/>
                  <w:marBottom w:val="0"/>
                  <w:divBdr>
                    <w:top w:val="none" w:sz="0" w:space="0" w:color="auto"/>
                    <w:left w:val="none" w:sz="0" w:space="0" w:color="auto"/>
                    <w:bottom w:val="none" w:sz="0" w:space="0" w:color="auto"/>
                    <w:right w:val="none" w:sz="0" w:space="0" w:color="auto"/>
                  </w:divBdr>
                  <w:divsChild>
                    <w:div w:id="376272656">
                      <w:marLeft w:val="0"/>
                      <w:marRight w:val="0"/>
                      <w:marTop w:val="0"/>
                      <w:marBottom w:val="0"/>
                      <w:divBdr>
                        <w:top w:val="none" w:sz="0" w:space="0" w:color="auto"/>
                        <w:left w:val="none" w:sz="0" w:space="0" w:color="auto"/>
                        <w:bottom w:val="none" w:sz="0" w:space="0" w:color="auto"/>
                        <w:right w:val="none" w:sz="0" w:space="0" w:color="auto"/>
                      </w:divBdr>
                    </w:div>
                    <w:div w:id="1482818140">
                      <w:marLeft w:val="0"/>
                      <w:marRight w:val="0"/>
                      <w:marTop w:val="0"/>
                      <w:marBottom w:val="0"/>
                      <w:divBdr>
                        <w:top w:val="none" w:sz="0" w:space="0" w:color="auto"/>
                        <w:left w:val="none" w:sz="0" w:space="0" w:color="auto"/>
                        <w:bottom w:val="none" w:sz="0" w:space="0" w:color="auto"/>
                        <w:right w:val="none" w:sz="0" w:space="0" w:color="auto"/>
                      </w:divBdr>
                    </w:div>
                    <w:div w:id="192772674">
                      <w:marLeft w:val="0"/>
                      <w:marRight w:val="0"/>
                      <w:marTop w:val="0"/>
                      <w:marBottom w:val="0"/>
                      <w:divBdr>
                        <w:top w:val="none" w:sz="0" w:space="0" w:color="auto"/>
                        <w:left w:val="none" w:sz="0" w:space="0" w:color="auto"/>
                        <w:bottom w:val="none" w:sz="0" w:space="0" w:color="auto"/>
                        <w:right w:val="none" w:sz="0" w:space="0" w:color="auto"/>
                      </w:divBdr>
                    </w:div>
                    <w:div w:id="1790273981">
                      <w:marLeft w:val="0"/>
                      <w:marRight w:val="0"/>
                      <w:marTop w:val="0"/>
                      <w:marBottom w:val="0"/>
                      <w:divBdr>
                        <w:top w:val="none" w:sz="0" w:space="0" w:color="auto"/>
                        <w:left w:val="none" w:sz="0" w:space="0" w:color="auto"/>
                        <w:bottom w:val="none" w:sz="0" w:space="0" w:color="auto"/>
                        <w:right w:val="none" w:sz="0" w:space="0" w:color="auto"/>
                      </w:divBdr>
                    </w:div>
                    <w:div w:id="1329988809">
                      <w:marLeft w:val="0"/>
                      <w:marRight w:val="0"/>
                      <w:marTop w:val="0"/>
                      <w:marBottom w:val="0"/>
                      <w:divBdr>
                        <w:top w:val="none" w:sz="0" w:space="0" w:color="auto"/>
                        <w:left w:val="none" w:sz="0" w:space="0" w:color="auto"/>
                        <w:bottom w:val="none" w:sz="0" w:space="0" w:color="auto"/>
                        <w:right w:val="none" w:sz="0" w:space="0" w:color="auto"/>
                      </w:divBdr>
                      <w:divsChild>
                        <w:div w:id="499779029">
                          <w:marLeft w:val="0"/>
                          <w:marRight w:val="0"/>
                          <w:marTop w:val="226"/>
                          <w:marBottom w:val="226"/>
                          <w:divBdr>
                            <w:top w:val="none" w:sz="0" w:space="0" w:color="auto"/>
                            <w:left w:val="none" w:sz="0" w:space="0" w:color="auto"/>
                            <w:bottom w:val="none" w:sz="0" w:space="0" w:color="auto"/>
                            <w:right w:val="none" w:sz="0" w:space="0" w:color="auto"/>
                          </w:divBdr>
                        </w:div>
                      </w:divsChild>
                    </w:div>
                    <w:div w:id="153835587">
                      <w:marLeft w:val="0"/>
                      <w:marRight w:val="0"/>
                      <w:marTop w:val="0"/>
                      <w:marBottom w:val="0"/>
                      <w:divBdr>
                        <w:top w:val="none" w:sz="0" w:space="0" w:color="auto"/>
                        <w:left w:val="none" w:sz="0" w:space="0" w:color="auto"/>
                        <w:bottom w:val="none" w:sz="0" w:space="0" w:color="auto"/>
                        <w:right w:val="none" w:sz="0" w:space="0" w:color="auto"/>
                      </w:divBdr>
                    </w:div>
                    <w:div w:id="292754498">
                      <w:marLeft w:val="0"/>
                      <w:marRight w:val="0"/>
                      <w:marTop w:val="0"/>
                      <w:marBottom w:val="0"/>
                      <w:divBdr>
                        <w:top w:val="none" w:sz="0" w:space="0" w:color="auto"/>
                        <w:left w:val="none" w:sz="0" w:space="0" w:color="auto"/>
                        <w:bottom w:val="none" w:sz="0" w:space="0" w:color="auto"/>
                        <w:right w:val="none" w:sz="0" w:space="0" w:color="auto"/>
                      </w:divBdr>
                      <w:divsChild>
                        <w:div w:id="923683365">
                          <w:marLeft w:val="0"/>
                          <w:marRight w:val="0"/>
                          <w:marTop w:val="226"/>
                          <w:marBottom w:val="226"/>
                          <w:divBdr>
                            <w:top w:val="none" w:sz="0" w:space="0" w:color="auto"/>
                            <w:left w:val="none" w:sz="0" w:space="0" w:color="auto"/>
                            <w:bottom w:val="none" w:sz="0" w:space="0" w:color="auto"/>
                            <w:right w:val="none" w:sz="0" w:space="0" w:color="auto"/>
                          </w:divBdr>
                        </w:div>
                      </w:divsChild>
                    </w:div>
                    <w:div w:id="1446346690">
                      <w:marLeft w:val="0"/>
                      <w:marRight w:val="0"/>
                      <w:marTop w:val="0"/>
                      <w:marBottom w:val="0"/>
                      <w:divBdr>
                        <w:top w:val="none" w:sz="0" w:space="0" w:color="auto"/>
                        <w:left w:val="none" w:sz="0" w:space="0" w:color="auto"/>
                        <w:bottom w:val="none" w:sz="0" w:space="0" w:color="auto"/>
                        <w:right w:val="none" w:sz="0" w:space="0" w:color="auto"/>
                      </w:divBdr>
                      <w:divsChild>
                        <w:div w:id="829374170">
                          <w:marLeft w:val="0"/>
                          <w:marRight w:val="0"/>
                          <w:marTop w:val="226"/>
                          <w:marBottom w:val="226"/>
                          <w:divBdr>
                            <w:top w:val="none" w:sz="0" w:space="0" w:color="auto"/>
                            <w:left w:val="none" w:sz="0" w:space="0" w:color="auto"/>
                            <w:bottom w:val="none" w:sz="0" w:space="0" w:color="auto"/>
                            <w:right w:val="none" w:sz="0" w:space="0" w:color="auto"/>
                          </w:divBdr>
                        </w:div>
                      </w:divsChild>
                    </w:div>
                    <w:div w:id="1521628739">
                      <w:marLeft w:val="0"/>
                      <w:marRight w:val="0"/>
                      <w:marTop w:val="0"/>
                      <w:marBottom w:val="0"/>
                      <w:divBdr>
                        <w:top w:val="none" w:sz="0" w:space="0" w:color="auto"/>
                        <w:left w:val="none" w:sz="0" w:space="0" w:color="auto"/>
                        <w:bottom w:val="none" w:sz="0" w:space="0" w:color="auto"/>
                        <w:right w:val="none" w:sz="0" w:space="0" w:color="auto"/>
                      </w:divBdr>
                      <w:divsChild>
                        <w:div w:id="1862476588">
                          <w:marLeft w:val="0"/>
                          <w:marRight w:val="0"/>
                          <w:marTop w:val="226"/>
                          <w:marBottom w:val="226"/>
                          <w:divBdr>
                            <w:top w:val="none" w:sz="0" w:space="0" w:color="auto"/>
                            <w:left w:val="none" w:sz="0" w:space="0" w:color="auto"/>
                            <w:bottom w:val="none" w:sz="0" w:space="0" w:color="auto"/>
                            <w:right w:val="none" w:sz="0" w:space="0" w:color="auto"/>
                          </w:divBdr>
                        </w:div>
                      </w:divsChild>
                    </w:div>
                    <w:div w:id="1048526219">
                      <w:marLeft w:val="0"/>
                      <w:marRight w:val="0"/>
                      <w:marTop w:val="0"/>
                      <w:marBottom w:val="0"/>
                      <w:divBdr>
                        <w:top w:val="none" w:sz="0" w:space="0" w:color="auto"/>
                        <w:left w:val="none" w:sz="0" w:space="0" w:color="auto"/>
                        <w:bottom w:val="none" w:sz="0" w:space="0" w:color="auto"/>
                        <w:right w:val="none" w:sz="0" w:space="0" w:color="auto"/>
                      </w:divBdr>
                    </w:div>
                    <w:div w:id="488520386">
                      <w:marLeft w:val="0"/>
                      <w:marRight w:val="0"/>
                      <w:marTop w:val="0"/>
                      <w:marBottom w:val="0"/>
                      <w:divBdr>
                        <w:top w:val="none" w:sz="0" w:space="0" w:color="auto"/>
                        <w:left w:val="none" w:sz="0" w:space="0" w:color="auto"/>
                        <w:bottom w:val="none" w:sz="0" w:space="0" w:color="auto"/>
                        <w:right w:val="none" w:sz="0" w:space="0" w:color="auto"/>
                      </w:divBdr>
                    </w:div>
                    <w:div w:id="825895422">
                      <w:marLeft w:val="0"/>
                      <w:marRight w:val="0"/>
                      <w:marTop w:val="0"/>
                      <w:marBottom w:val="0"/>
                      <w:divBdr>
                        <w:top w:val="none" w:sz="0" w:space="0" w:color="auto"/>
                        <w:left w:val="none" w:sz="0" w:space="0" w:color="auto"/>
                        <w:bottom w:val="none" w:sz="0" w:space="0" w:color="auto"/>
                        <w:right w:val="none" w:sz="0" w:space="0" w:color="auto"/>
                      </w:divBdr>
                    </w:div>
                  </w:divsChild>
                </w:div>
                <w:div w:id="816655368">
                  <w:marLeft w:val="0"/>
                  <w:marRight w:val="0"/>
                  <w:marTop w:val="0"/>
                  <w:marBottom w:val="0"/>
                  <w:divBdr>
                    <w:top w:val="none" w:sz="0" w:space="0" w:color="auto"/>
                    <w:left w:val="none" w:sz="0" w:space="0" w:color="auto"/>
                    <w:bottom w:val="none" w:sz="0" w:space="0" w:color="auto"/>
                    <w:right w:val="none" w:sz="0" w:space="0" w:color="auto"/>
                  </w:divBdr>
                  <w:divsChild>
                    <w:div w:id="932208821">
                      <w:marLeft w:val="0"/>
                      <w:marRight w:val="0"/>
                      <w:marTop w:val="0"/>
                      <w:marBottom w:val="0"/>
                      <w:divBdr>
                        <w:top w:val="none" w:sz="0" w:space="0" w:color="auto"/>
                        <w:left w:val="none" w:sz="0" w:space="0" w:color="auto"/>
                        <w:bottom w:val="none" w:sz="0" w:space="0" w:color="auto"/>
                        <w:right w:val="none" w:sz="0" w:space="0" w:color="auto"/>
                      </w:divBdr>
                    </w:div>
                    <w:div w:id="455609363">
                      <w:marLeft w:val="0"/>
                      <w:marRight w:val="0"/>
                      <w:marTop w:val="0"/>
                      <w:marBottom w:val="0"/>
                      <w:divBdr>
                        <w:top w:val="none" w:sz="0" w:space="0" w:color="auto"/>
                        <w:left w:val="none" w:sz="0" w:space="0" w:color="auto"/>
                        <w:bottom w:val="none" w:sz="0" w:space="0" w:color="auto"/>
                        <w:right w:val="none" w:sz="0" w:space="0" w:color="auto"/>
                      </w:divBdr>
                    </w:div>
                    <w:div w:id="930703902">
                      <w:marLeft w:val="0"/>
                      <w:marRight w:val="0"/>
                      <w:marTop w:val="0"/>
                      <w:marBottom w:val="0"/>
                      <w:divBdr>
                        <w:top w:val="none" w:sz="0" w:space="0" w:color="auto"/>
                        <w:left w:val="none" w:sz="0" w:space="0" w:color="auto"/>
                        <w:bottom w:val="none" w:sz="0" w:space="0" w:color="auto"/>
                        <w:right w:val="none" w:sz="0" w:space="0" w:color="auto"/>
                      </w:divBdr>
                      <w:divsChild>
                        <w:div w:id="811407413">
                          <w:marLeft w:val="0"/>
                          <w:marRight w:val="0"/>
                          <w:marTop w:val="226"/>
                          <w:marBottom w:val="226"/>
                          <w:divBdr>
                            <w:top w:val="none" w:sz="0" w:space="0" w:color="auto"/>
                            <w:left w:val="none" w:sz="0" w:space="0" w:color="auto"/>
                            <w:bottom w:val="none" w:sz="0" w:space="0" w:color="auto"/>
                            <w:right w:val="none" w:sz="0" w:space="0" w:color="auto"/>
                          </w:divBdr>
                        </w:div>
                      </w:divsChild>
                    </w:div>
                    <w:div w:id="1907304547">
                      <w:marLeft w:val="0"/>
                      <w:marRight w:val="0"/>
                      <w:marTop w:val="0"/>
                      <w:marBottom w:val="0"/>
                      <w:divBdr>
                        <w:top w:val="none" w:sz="0" w:space="0" w:color="auto"/>
                        <w:left w:val="none" w:sz="0" w:space="0" w:color="auto"/>
                        <w:bottom w:val="none" w:sz="0" w:space="0" w:color="auto"/>
                        <w:right w:val="none" w:sz="0" w:space="0" w:color="auto"/>
                      </w:divBdr>
                      <w:divsChild>
                        <w:div w:id="631713498">
                          <w:marLeft w:val="0"/>
                          <w:marRight w:val="0"/>
                          <w:marTop w:val="226"/>
                          <w:marBottom w:val="226"/>
                          <w:divBdr>
                            <w:top w:val="none" w:sz="0" w:space="0" w:color="auto"/>
                            <w:left w:val="none" w:sz="0" w:space="0" w:color="auto"/>
                            <w:bottom w:val="none" w:sz="0" w:space="0" w:color="auto"/>
                            <w:right w:val="none" w:sz="0" w:space="0" w:color="auto"/>
                          </w:divBdr>
                        </w:div>
                      </w:divsChild>
                    </w:div>
                    <w:div w:id="1424843429">
                      <w:marLeft w:val="0"/>
                      <w:marRight w:val="0"/>
                      <w:marTop w:val="0"/>
                      <w:marBottom w:val="0"/>
                      <w:divBdr>
                        <w:top w:val="none" w:sz="0" w:space="0" w:color="auto"/>
                        <w:left w:val="none" w:sz="0" w:space="0" w:color="auto"/>
                        <w:bottom w:val="none" w:sz="0" w:space="0" w:color="auto"/>
                        <w:right w:val="none" w:sz="0" w:space="0" w:color="auto"/>
                      </w:divBdr>
                      <w:divsChild>
                        <w:div w:id="2043509327">
                          <w:marLeft w:val="0"/>
                          <w:marRight w:val="0"/>
                          <w:marTop w:val="226"/>
                          <w:marBottom w:val="226"/>
                          <w:divBdr>
                            <w:top w:val="none" w:sz="0" w:space="0" w:color="auto"/>
                            <w:left w:val="none" w:sz="0" w:space="0" w:color="auto"/>
                            <w:bottom w:val="none" w:sz="0" w:space="0" w:color="auto"/>
                            <w:right w:val="none" w:sz="0" w:space="0" w:color="auto"/>
                          </w:divBdr>
                        </w:div>
                      </w:divsChild>
                    </w:div>
                    <w:div w:id="1897471821">
                      <w:marLeft w:val="0"/>
                      <w:marRight w:val="0"/>
                      <w:marTop w:val="0"/>
                      <w:marBottom w:val="0"/>
                      <w:divBdr>
                        <w:top w:val="none" w:sz="0" w:space="0" w:color="auto"/>
                        <w:left w:val="none" w:sz="0" w:space="0" w:color="auto"/>
                        <w:bottom w:val="none" w:sz="0" w:space="0" w:color="auto"/>
                        <w:right w:val="none" w:sz="0" w:space="0" w:color="auto"/>
                      </w:divBdr>
                    </w:div>
                    <w:div w:id="1358658203">
                      <w:marLeft w:val="0"/>
                      <w:marRight w:val="0"/>
                      <w:marTop w:val="0"/>
                      <w:marBottom w:val="0"/>
                      <w:divBdr>
                        <w:top w:val="none" w:sz="0" w:space="0" w:color="auto"/>
                        <w:left w:val="none" w:sz="0" w:space="0" w:color="auto"/>
                        <w:bottom w:val="none" w:sz="0" w:space="0" w:color="auto"/>
                        <w:right w:val="none" w:sz="0" w:space="0" w:color="auto"/>
                      </w:divBdr>
                    </w:div>
                  </w:divsChild>
                </w:div>
                <w:div w:id="24139705">
                  <w:marLeft w:val="0"/>
                  <w:marRight w:val="0"/>
                  <w:marTop w:val="0"/>
                  <w:marBottom w:val="0"/>
                  <w:divBdr>
                    <w:top w:val="none" w:sz="0" w:space="0" w:color="auto"/>
                    <w:left w:val="none" w:sz="0" w:space="0" w:color="auto"/>
                    <w:bottom w:val="none" w:sz="0" w:space="0" w:color="auto"/>
                    <w:right w:val="none" w:sz="0" w:space="0" w:color="auto"/>
                  </w:divBdr>
                  <w:divsChild>
                    <w:div w:id="1091975403">
                      <w:marLeft w:val="0"/>
                      <w:marRight w:val="0"/>
                      <w:marTop w:val="0"/>
                      <w:marBottom w:val="0"/>
                      <w:divBdr>
                        <w:top w:val="none" w:sz="0" w:space="0" w:color="auto"/>
                        <w:left w:val="none" w:sz="0" w:space="0" w:color="auto"/>
                        <w:bottom w:val="none" w:sz="0" w:space="0" w:color="auto"/>
                        <w:right w:val="none" w:sz="0" w:space="0" w:color="auto"/>
                      </w:divBdr>
                    </w:div>
                    <w:div w:id="1413888809">
                      <w:marLeft w:val="0"/>
                      <w:marRight w:val="0"/>
                      <w:marTop w:val="0"/>
                      <w:marBottom w:val="0"/>
                      <w:divBdr>
                        <w:top w:val="none" w:sz="0" w:space="0" w:color="auto"/>
                        <w:left w:val="none" w:sz="0" w:space="0" w:color="auto"/>
                        <w:bottom w:val="none" w:sz="0" w:space="0" w:color="auto"/>
                        <w:right w:val="none" w:sz="0" w:space="0" w:color="auto"/>
                      </w:divBdr>
                      <w:divsChild>
                        <w:div w:id="772434113">
                          <w:marLeft w:val="0"/>
                          <w:marRight w:val="0"/>
                          <w:marTop w:val="226"/>
                          <w:marBottom w:val="226"/>
                          <w:divBdr>
                            <w:top w:val="none" w:sz="0" w:space="0" w:color="auto"/>
                            <w:left w:val="none" w:sz="0" w:space="0" w:color="auto"/>
                            <w:bottom w:val="none" w:sz="0" w:space="0" w:color="auto"/>
                            <w:right w:val="none" w:sz="0" w:space="0" w:color="auto"/>
                          </w:divBdr>
                        </w:div>
                      </w:divsChild>
                    </w:div>
                    <w:div w:id="952130922">
                      <w:marLeft w:val="0"/>
                      <w:marRight w:val="0"/>
                      <w:marTop w:val="0"/>
                      <w:marBottom w:val="0"/>
                      <w:divBdr>
                        <w:top w:val="none" w:sz="0" w:space="0" w:color="auto"/>
                        <w:left w:val="none" w:sz="0" w:space="0" w:color="auto"/>
                        <w:bottom w:val="none" w:sz="0" w:space="0" w:color="auto"/>
                        <w:right w:val="none" w:sz="0" w:space="0" w:color="auto"/>
                      </w:divBdr>
                    </w:div>
                    <w:div w:id="1243179557">
                      <w:marLeft w:val="0"/>
                      <w:marRight w:val="0"/>
                      <w:marTop w:val="0"/>
                      <w:marBottom w:val="0"/>
                      <w:divBdr>
                        <w:top w:val="none" w:sz="0" w:space="0" w:color="auto"/>
                        <w:left w:val="none" w:sz="0" w:space="0" w:color="auto"/>
                        <w:bottom w:val="none" w:sz="0" w:space="0" w:color="auto"/>
                        <w:right w:val="none" w:sz="0" w:space="0" w:color="auto"/>
                      </w:divBdr>
                    </w:div>
                    <w:div w:id="625309348">
                      <w:marLeft w:val="0"/>
                      <w:marRight w:val="0"/>
                      <w:marTop w:val="0"/>
                      <w:marBottom w:val="0"/>
                      <w:divBdr>
                        <w:top w:val="none" w:sz="0" w:space="0" w:color="auto"/>
                        <w:left w:val="none" w:sz="0" w:space="0" w:color="auto"/>
                        <w:bottom w:val="none" w:sz="0" w:space="0" w:color="auto"/>
                        <w:right w:val="none" w:sz="0" w:space="0" w:color="auto"/>
                      </w:divBdr>
                    </w:div>
                    <w:div w:id="569391761">
                      <w:marLeft w:val="0"/>
                      <w:marRight w:val="0"/>
                      <w:marTop w:val="0"/>
                      <w:marBottom w:val="0"/>
                      <w:divBdr>
                        <w:top w:val="none" w:sz="0" w:space="0" w:color="auto"/>
                        <w:left w:val="none" w:sz="0" w:space="0" w:color="auto"/>
                        <w:bottom w:val="none" w:sz="0" w:space="0" w:color="auto"/>
                        <w:right w:val="none" w:sz="0" w:space="0" w:color="auto"/>
                      </w:divBdr>
                    </w:div>
                    <w:div w:id="1585990549">
                      <w:marLeft w:val="0"/>
                      <w:marRight w:val="0"/>
                      <w:marTop w:val="0"/>
                      <w:marBottom w:val="0"/>
                      <w:divBdr>
                        <w:top w:val="none" w:sz="0" w:space="0" w:color="auto"/>
                        <w:left w:val="none" w:sz="0" w:space="0" w:color="auto"/>
                        <w:bottom w:val="none" w:sz="0" w:space="0" w:color="auto"/>
                        <w:right w:val="none" w:sz="0" w:space="0" w:color="auto"/>
                      </w:divBdr>
                      <w:divsChild>
                        <w:div w:id="1730302998">
                          <w:marLeft w:val="0"/>
                          <w:marRight w:val="0"/>
                          <w:marTop w:val="226"/>
                          <w:marBottom w:val="226"/>
                          <w:divBdr>
                            <w:top w:val="none" w:sz="0" w:space="0" w:color="auto"/>
                            <w:left w:val="none" w:sz="0" w:space="0" w:color="auto"/>
                            <w:bottom w:val="none" w:sz="0" w:space="0" w:color="auto"/>
                            <w:right w:val="none" w:sz="0" w:space="0" w:color="auto"/>
                          </w:divBdr>
                        </w:div>
                      </w:divsChild>
                    </w:div>
                    <w:div w:id="1101726326">
                      <w:marLeft w:val="0"/>
                      <w:marRight w:val="0"/>
                      <w:marTop w:val="0"/>
                      <w:marBottom w:val="0"/>
                      <w:divBdr>
                        <w:top w:val="none" w:sz="0" w:space="0" w:color="auto"/>
                        <w:left w:val="none" w:sz="0" w:space="0" w:color="auto"/>
                        <w:bottom w:val="none" w:sz="0" w:space="0" w:color="auto"/>
                        <w:right w:val="none" w:sz="0" w:space="0" w:color="auto"/>
                      </w:divBdr>
                      <w:divsChild>
                        <w:div w:id="775104696">
                          <w:marLeft w:val="0"/>
                          <w:marRight w:val="0"/>
                          <w:marTop w:val="226"/>
                          <w:marBottom w:val="226"/>
                          <w:divBdr>
                            <w:top w:val="none" w:sz="0" w:space="0" w:color="auto"/>
                            <w:left w:val="none" w:sz="0" w:space="0" w:color="auto"/>
                            <w:bottom w:val="none" w:sz="0" w:space="0" w:color="auto"/>
                            <w:right w:val="none" w:sz="0" w:space="0" w:color="auto"/>
                          </w:divBdr>
                        </w:div>
                      </w:divsChild>
                    </w:div>
                  </w:divsChild>
                </w:div>
                <w:div w:id="377559225">
                  <w:marLeft w:val="0"/>
                  <w:marRight w:val="0"/>
                  <w:marTop w:val="0"/>
                  <w:marBottom w:val="0"/>
                  <w:divBdr>
                    <w:top w:val="none" w:sz="0" w:space="0" w:color="auto"/>
                    <w:left w:val="none" w:sz="0" w:space="0" w:color="auto"/>
                    <w:bottom w:val="none" w:sz="0" w:space="0" w:color="auto"/>
                    <w:right w:val="none" w:sz="0" w:space="0" w:color="auto"/>
                  </w:divBdr>
                  <w:divsChild>
                    <w:div w:id="1342001166">
                      <w:marLeft w:val="0"/>
                      <w:marRight w:val="0"/>
                      <w:marTop w:val="0"/>
                      <w:marBottom w:val="0"/>
                      <w:divBdr>
                        <w:top w:val="none" w:sz="0" w:space="0" w:color="auto"/>
                        <w:left w:val="none" w:sz="0" w:space="0" w:color="auto"/>
                        <w:bottom w:val="none" w:sz="0" w:space="0" w:color="auto"/>
                        <w:right w:val="none" w:sz="0" w:space="0" w:color="auto"/>
                      </w:divBdr>
                      <w:divsChild>
                        <w:div w:id="1680430331">
                          <w:marLeft w:val="0"/>
                          <w:marRight w:val="0"/>
                          <w:marTop w:val="226"/>
                          <w:marBottom w:val="226"/>
                          <w:divBdr>
                            <w:top w:val="none" w:sz="0" w:space="0" w:color="auto"/>
                            <w:left w:val="none" w:sz="0" w:space="0" w:color="auto"/>
                            <w:bottom w:val="none" w:sz="0" w:space="0" w:color="auto"/>
                            <w:right w:val="none" w:sz="0" w:space="0" w:color="auto"/>
                          </w:divBdr>
                        </w:div>
                      </w:divsChild>
                    </w:div>
                    <w:div w:id="1011565078">
                      <w:marLeft w:val="0"/>
                      <w:marRight w:val="0"/>
                      <w:marTop w:val="0"/>
                      <w:marBottom w:val="0"/>
                      <w:divBdr>
                        <w:top w:val="none" w:sz="0" w:space="0" w:color="auto"/>
                        <w:left w:val="none" w:sz="0" w:space="0" w:color="auto"/>
                        <w:bottom w:val="none" w:sz="0" w:space="0" w:color="auto"/>
                        <w:right w:val="none" w:sz="0" w:space="0" w:color="auto"/>
                      </w:divBdr>
                    </w:div>
                    <w:div w:id="1915233845">
                      <w:marLeft w:val="0"/>
                      <w:marRight w:val="0"/>
                      <w:marTop w:val="0"/>
                      <w:marBottom w:val="0"/>
                      <w:divBdr>
                        <w:top w:val="none" w:sz="0" w:space="0" w:color="auto"/>
                        <w:left w:val="none" w:sz="0" w:space="0" w:color="auto"/>
                        <w:bottom w:val="none" w:sz="0" w:space="0" w:color="auto"/>
                        <w:right w:val="none" w:sz="0" w:space="0" w:color="auto"/>
                      </w:divBdr>
                    </w:div>
                    <w:div w:id="1254127160">
                      <w:marLeft w:val="0"/>
                      <w:marRight w:val="0"/>
                      <w:marTop w:val="0"/>
                      <w:marBottom w:val="0"/>
                      <w:divBdr>
                        <w:top w:val="none" w:sz="0" w:space="0" w:color="auto"/>
                        <w:left w:val="none" w:sz="0" w:space="0" w:color="auto"/>
                        <w:bottom w:val="none" w:sz="0" w:space="0" w:color="auto"/>
                        <w:right w:val="none" w:sz="0" w:space="0" w:color="auto"/>
                      </w:divBdr>
                    </w:div>
                    <w:div w:id="15430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39210-DAF1-42F0-A314-548226F0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14</Pages>
  <Words>6663</Words>
  <Characters>37984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GorDuma</Company>
  <LinksUpToDate>false</LinksUpToDate>
  <CharactersWithSpaces>44558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2035 Одинцова Ольга Юрьевна</dc:creator>
  <cp:lastModifiedBy>Драгунова</cp:lastModifiedBy>
  <cp:revision>23</cp:revision>
  <cp:lastPrinted>2023-10-31T01:19:00Z</cp:lastPrinted>
  <dcterms:created xsi:type="dcterms:W3CDTF">2023-10-11T02:04:00Z</dcterms:created>
  <dcterms:modified xsi:type="dcterms:W3CDTF">2023-10-31T01:28:00Z</dcterms:modified>
</cp:coreProperties>
</file>