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66" w:rsidRPr="00BE5668" w:rsidRDefault="00B91A66" w:rsidP="00B91A66">
      <w:pPr>
        <w:pStyle w:val="a3"/>
        <w:jc w:val="right"/>
      </w:pPr>
      <w:r w:rsidRPr="00A44BBF">
        <w:t>проект</w:t>
      </w:r>
    </w:p>
    <w:p w:rsidR="00B91A66" w:rsidRDefault="00B91A66" w:rsidP="00B91A66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B91A66" w:rsidRDefault="00B91A66" w:rsidP="00B91A66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B91A66" w:rsidRDefault="00B91A66" w:rsidP="00B91A6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91A66" w:rsidRDefault="00B91A66" w:rsidP="00B91A66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B91A66" w:rsidRPr="008A236A" w:rsidRDefault="00B91A66" w:rsidP="00B91A66"/>
    <w:p w:rsidR="00B91A66" w:rsidRDefault="00B91A66" w:rsidP="00B91A66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B91A66" w:rsidRDefault="00B91A66" w:rsidP="00B91A66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="00A5764F">
        <w:rPr>
          <w:sz w:val="28"/>
        </w:rPr>
        <w:t>3</w:t>
      </w:r>
      <w:r>
        <w:rPr>
          <w:sz w:val="28"/>
        </w:rPr>
        <w:tab/>
        <w:t>№___</w:t>
      </w:r>
    </w:p>
    <w:p w:rsidR="00B91A66" w:rsidRPr="00012C33" w:rsidRDefault="00012C33" w:rsidP="00B91A66">
      <w:pPr>
        <w:jc w:val="center"/>
      </w:pPr>
      <w:r w:rsidRPr="00012C33">
        <w:t>г. Биробиджан</w:t>
      </w:r>
    </w:p>
    <w:p w:rsidR="00B91A66" w:rsidRPr="00991F35" w:rsidRDefault="00B91A66" w:rsidP="00B91A66">
      <w:pPr>
        <w:jc w:val="center"/>
        <w:rPr>
          <w:rFonts w:ascii="Arial" w:hAnsi="Arial"/>
        </w:rPr>
      </w:pPr>
    </w:p>
    <w:p w:rsidR="00B91A66" w:rsidRPr="001E790C" w:rsidRDefault="00B91A66" w:rsidP="00B91A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предназначенного для оказания услуг в сфере теплоснабжения, находящегося в собственности </w:t>
      </w:r>
      <w:r w:rsidRPr="001E790C">
        <w:rPr>
          <w:sz w:val="28"/>
          <w:szCs w:val="28"/>
        </w:rPr>
        <w:t>муниципального образования «Город Биробиджан» Еврейской автономной области»</w:t>
      </w:r>
      <w:r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в собственность Еврейской автономной области</w:t>
      </w:r>
    </w:p>
    <w:p w:rsidR="00B91A66" w:rsidRPr="001E790C" w:rsidRDefault="00B91A66" w:rsidP="00B91A66">
      <w:pPr>
        <w:pStyle w:val="2"/>
        <w:jc w:val="both"/>
        <w:rPr>
          <w:szCs w:val="28"/>
        </w:rPr>
      </w:pPr>
    </w:p>
    <w:p w:rsidR="00B91A66" w:rsidRPr="001E790C" w:rsidRDefault="00B91A66" w:rsidP="00B91A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B91A66" w:rsidRPr="001E790C" w:rsidRDefault="00B91A66" w:rsidP="00B91A66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B91A66" w:rsidRDefault="00B91A66" w:rsidP="00B91A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имущества, предназначенного для оказания услуг в сфере теплоснабжения, </w:t>
      </w:r>
      <w:r w:rsidRPr="001E790C">
        <w:rPr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2977"/>
      </w:tblGrid>
      <w:tr w:rsidR="00B91A66" w:rsidRPr="00E8340F" w:rsidTr="00D03B47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B91A66" w:rsidRPr="00E8340F" w:rsidRDefault="00B91A66" w:rsidP="00D03B47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Идентифицирующие характеристики имущества</w:t>
            </w:r>
          </w:p>
        </w:tc>
      </w:tr>
      <w:tr w:rsidR="00B91A66" w:rsidRPr="00E8340F" w:rsidTr="00D03B47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Pr="00E8340F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91A66" w:rsidTr="00D03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Pr="00804480" w:rsidRDefault="00B91A66" w:rsidP="00D03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Pr="00804480" w:rsidRDefault="00B91A66" w:rsidP="00B91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Еврейская автономная область, г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 xml:space="preserve">иробиджан, 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sz w:val="26"/>
                <w:szCs w:val="26"/>
              </w:rPr>
              <w:t>Смидовичская</w:t>
            </w:r>
            <w:proofErr w:type="spellEnd"/>
            <w:r>
              <w:rPr>
                <w:sz w:val="26"/>
                <w:szCs w:val="26"/>
              </w:rPr>
              <w:t>, 15 в/г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Default="00B91A66" w:rsidP="00B91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79:01:0100058:255, протяженность 193,0 м</w:t>
            </w:r>
          </w:p>
          <w:p w:rsidR="00B91A66" w:rsidRPr="00804480" w:rsidRDefault="00B91A66" w:rsidP="00B91A66">
            <w:pPr>
              <w:jc w:val="center"/>
              <w:rPr>
                <w:sz w:val="26"/>
                <w:szCs w:val="26"/>
              </w:rPr>
            </w:pPr>
          </w:p>
        </w:tc>
      </w:tr>
      <w:tr w:rsidR="00B91A66" w:rsidTr="00D03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91A66" w:rsidTr="00D03B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66" w:rsidRDefault="00B91A66" w:rsidP="00D03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Тепловая сеть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Pr="00804480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Еврейская автономная область, г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 xml:space="preserve">иробиджан, </w:t>
            </w:r>
            <w:r>
              <w:rPr>
                <w:sz w:val="26"/>
                <w:szCs w:val="26"/>
              </w:rPr>
              <w:br/>
              <w:t xml:space="preserve">ул. </w:t>
            </w:r>
            <w:proofErr w:type="spellStart"/>
            <w:r>
              <w:rPr>
                <w:sz w:val="26"/>
                <w:szCs w:val="26"/>
              </w:rPr>
              <w:t>Смидовичская</w:t>
            </w:r>
            <w:proofErr w:type="spellEnd"/>
            <w:r>
              <w:rPr>
                <w:sz w:val="26"/>
                <w:szCs w:val="26"/>
              </w:rPr>
              <w:t>, 15 в/г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6" w:rsidRDefault="00B91A66" w:rsidP="00D03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 79:01:0100057:180, протяженность 428,0 м</w:t>
            </w:r>
          </w:p>
          <w:p w:rsidR="00B91A66" w:rsidRPr="00804480" w:rsidRDefault="00B91A66" w:rsidP="00D03B4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91A66" w:rsidRPr="001E790C" w:rsidRDefault="00B91A66" w:rsidP="00B91A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790C">
        <w:rPr>
          <w:sz w:val="28"/>
          <w:szCs w:val="28"/>
        </w:rPr>
        <w:t xml:space="preserve">. </w:t>
      </w:r>
      <w:proofErr w:type="gramStart"/>
      <w:r w:rsidRPr="001E790C">
        <w:rPr>
          <w:sz w:val="28"/>
          <w:szCs w:val="28"/>
        </w:rPr>
        <w:t xml:space="preserve">Поручить мэрии города представить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Pr="001E790C">
          <w:rPr>
            <w:sz w:val="28"/>
            <w:szCs w:val="28"/>
          </w:rPr>
          <w:t>пунктом 2</w:t>
        </w:r>
      </w:hyperlink>
      <w:r w:rsidRPr="001E790C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B91A66" w:rsidRPr="001E790C" w:rsidRDefault="00B91A66" w:rsidP="00B91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790C">
        <w:rPr>
          <w:sz w:val="28"/>
          <w:szCs w:val="28"/>
        </w:rPr>
        <w:t xml:space="preserve">. </w:t>
      </w:r>
      <w:proofErr w:type="gramStart"/>
      <w:r w:rsidRPr="001E790C">
        <w:rPr>
          <w:sz w:val="28"/>
          <w:szCs w:val="28"/>
        </w:rPr>
        <w:t>Контроль за</w:t>
      </w:r>
      <w:proofErr w:type="gramEnd"/>
      <w:r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B91A66" w:rsidRPr="001E790C" w:rsidRDefault="00B91A66" w:rsidP="00B91A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B91A66" w:rsidRDefault="00B91A66" w:rsidP="00B91A66">
      <w:pPr>
        <w:jc w:val="both"/>
      </w:pPr>
    </w:p>
    <w:p w:rsidR="00B91A66" w:rsidRDefault="00B91A66" w:rsidP="00B91A66">
      <w:pPr>
        <w:jc w:val="both"/>
      </w:pPr>
    </w:p>
    <w:p w:rsidR="00B91A66" w:rsidRDefault="00B91A66" w:rsidP="00B91A66">
      <w:pPr>
        <w:jc w:val="both"/>
      </w:pPr>
    </w:p>
    <w:p w:rsidR="00B91A66" w:rsidRPr="00FF125E" w:rsidRDefault="00B91A66" w:rsidP="00B91A66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А.В. Болтов</w:t>
      </w:r>
    </w:p>
    <w:p w:rsidR="00B91A66" w:rsidRDefault="00B91A66" w:rsidP="00B91A66">
      <w:pPr>
        <w:spacing w:line="360" w:lineRule="auto"/>
        <w:jc w:val="both"/>
      </w:pPr>
    </w:p>
    <w:p w:rsidR="00B91A66" w:rsidRDefault="00B91A66" w:rsidP="00B91A66"/>
    <w:p w:rsidR="00FA79A6" w:rsidRDefault="00FA79A6"/>
    <w:sectPr w:rsidR="00FA79A6" w:rsidSect="00012C33">
      <w:headerReference w:type="even" r:id="rId9"/>
      <w:headerReference w:type="default" r:id="rId10"/>
      <w:pgSz w:w="11906" w:h="16838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1EE" w:rsidRDefault="009711EE" w:rsidP="009711EE">
      <w:r>
        <w:separator/>
      </w:r>
    </w:p>
  </w:endnote>
  <w:endnote w:type="continuationSeparator" w:id="0">
    <w:p w:rsidR="009711EE" w:rsidRDefault="009711EE" w:rsidP="00971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1EE" w:rsidRDefault="009711EE" w:rsidP="009711EE">
      <w:r>
        <w:separator/>
      </w:r>
    </w:p>
  </w:footnote>
  <w:footnote w:type="continuationSeparator" w:id="0">
    <w:p w:rsidR="009711EE" w:rsidRDefault="009711EE" w:rsidP="00971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9711EE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2C7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012C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9711EE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2C7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2C33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012C3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A66"/>
    <w:rsid w:val="00012C33"/>
    <w:rsid w:val="009711EE"/>
    <w:rsid w:val="00A5764F"/>
    <w:rsid w:val="00B91A66"/>
    <w:rsid w:val="00C52C7D"/>
    <w:rsid w:val="00F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1A66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A66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91A6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91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91A66"/>
    <w:rPr>
      <w:sz w:val="28"/>
    </w:rPr>
  </w:style>
  <w:style w:type="character" w:customStyle="1" w:styleId="20">
    <w:name w:val="Основной текст 2 Знак"/>
    <w:basedOn w:val="a0"/>
    <w:link w:val="2"/>
    <w:rsid w:val="00B91A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B91A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1A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91A66"/>
  </w:style>
  <w:style w:type="paragraph" w:customStyle="1" w:styleId="ConsPlusNormal">
    <w:name w:val="ConsPlusNormal"/>
    <w:rsid w:val="00B91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A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A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2</cp:revision>
  <cp:lastPrinted>2023-11-07T05:27:00Z</cp:lastPrinted>
  <dcterms:created xsi:type="dcterms:W3CDTF">2023-11-07T04:57:00Z</dcterms:created>
  <dcterms:modified xsi:type="dcterms:W3CDTF">2023-11-17T01:49:00Z</dcterms:modified>
</cp:coreProperties>
</file>