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4C8" w:rsidRDefault="006314C8" w:rsidP="006314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Пояснительная записка</w:t>
      </w:r>
    </w:p>
    <w:p w:rsidR="006314C8" w:rsidRDefault="006314C8" w:rsidP="006314C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к проекту решения городской Думы «О безвозмездной передаче имущества, находящегося в собственности муниципального образования «Город Биробиджан» Еврейской автономной области, в собственность муниципального образования «</w:t>
      </w:r>
      <w:proofErr w:type="spellStart"/>
      <w:r>
        <w:rPr>
          <w:sz w:val="28"/>
          <w:szCs w:val="28"/>
        </w:rPr>
        <w:t>Валдгеймское</w:t>
      </w:r>
      <w:proofErr w:type="spellEnd"/>
      <w:r>
        <w:rPr>
          <w:sz w:val="28"/>
          <w:szCs w:val="28"/>
        </w:rPr>
        <w:t xml:space="preserve"> сельское поселение» Биробиджанского муниципального района Еврейской автономной области»</w:t>
      </w:r>
    </w:p>
    <w:p w:rsidR="006314C8" w:rsidRDefault="006314C8" w:rsidP="006314C8">
      <w:pPr>
        <w:ind w:firstLine="709"/>
        <w:jc w:val="both"/>
        <w:rPr>
          <w:sz w:val="28"/>
          <w:szCs w:val="28"/>
        </w:rPr>
      </w:pPr>
    </w:p>
    <w:p w:rsidR="006314C8" w:rsidRDefault="006314C8" w:rsidP="006314C8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r w:rsidRPr="006314C8">
        <w:rPr>
          <w:sz w:val="28"/>
          <w:szCs w:val="28"/>
        </w:rPr>
        <w:t xml:space="preserve"> связи с демонтажем брусчатки при проведении работ по благоустройству (текущему ремонту) общественной территории Мемориального комплекса «Боевая и трудовая Слава Еврейской автономной области» в честь воинов-земляков, погибших в годы Великой Отечественной войны, на основании обращения муниципального образования «</w:t>
      </w:r>
      <w:proofErr w:type="spellStart"/>
      <w:r w:rsidRPr="006314C8">
        <w:rPr>
          <w:sz w:val="28"/>
          <w:szCs w:val="28"/>
        </w:rPr>
        <w:t>Валдгеймское</w:t>
      </w:r>
      <w:proofErr w:type="spellEnd"/>
      <w:r w:rsidRPr="006314C8">
        <w:rPr>
          <w:sz w:val="28"/>
          <w:szCs w:val="28"/>
        </w:rPr>
        <w:t xml:space="preserve"> сельское поселение» Биробиджанского муниципального района Еврейской автономной области</w:t>
      </w:r>
      <w:r>
        <w:rPr>
          <w:sz w:val="28"/>
          <w:szCs w:val="28"/>
        </w:rPr>
        <w:t xml:space="preserve"> и в соответствии с пунктом 3.14 решения городской Думы от 29.02.2024 № 480 «Об утверждении</w:t>
      </w:r>
      <w:proofErr w:type="gramEnd"/>
      <w:r>
        <w:rPr>
          <w:sz w:val="28"/>
          <w:szCs w:val="28"/>
        </w:rPr>
        <w:t xml:space="preserve"> Положения о порядке управления и распоряжения имуществом, находящимся в собственности муниципального образования «Город Биробиджан» Еврейской автономной области»  подготовлен проект решения городской Думы </w:t>
      </w:r>
      <w:r>
        <w:rPr>
          <w:sz w:val="28"/>
          <w:szCs w:val="28"/>
        </w:rPr>
        <w:br/>
        <w:t>«О безвозмездной передаче имущества, находящегося в собственности муниципального образования «Город Биробиджан» Еврейской автономной области, в собственность муниципального образования «</w:t>
      </w:r>
      <w:proofErr w:type="spellStart"/>
      <w:r>
        <w:rPr>
          <w:sz w:val="28"/>
          <w:szCs w:val="28"/>
        </w:rPr>
        <w:t>Валдгеймское</w:t>
      </w:r>
      <w:proofErr w:type="spellEnd"/>
      <w:r>
        <w:rPr>
          <w:sz w:val="28"/>
          <w:szCs w:val="28"/>
        </w:rPr>
        <w:t xml:space="preserve"> сельское поселение» Биробиджанского муниципального района Еврейской автономной области».</w:t>
      </w:r>
    </w:p>
    <w:p w:rsidR="006314C8" w:rsidRDefault="006314C8" w:rsidP="006314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6314C8" w:rsidRDefault="006314C8" w:rsidP="006314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6314C8" w:rsidRDefault="006314C8" w:rsidP="006314C8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главы мэрии города – </w:t>
      </w:r>
    </w:p>
    <w:p w:rsidR="006314C8" w:rsidRDefault="006314C8" w:rsidP="006314C8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комитета по управлению </w:t>
      </w:r>
    </w:p>
    <w:p w:rsidR="006314C8" w:rsidRPr="00A91BB6" w:rsidRDefault="006314C8" w:rsidP="006314C8">
      <w:pPr>
        <w:pStyle w:val="ConsNonformat"/>
        <w:widowControl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муниципальным имуществом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И.В. Дубровская</w:t>
      </w:r>
    </w:p>
    <w:p w:rsidR="00082308" w:rsidRDefault="00082308"/>
    <w:sectPr w:rsidR="00082308" w:rsidSect="00FA0A3F">
      <w:pgSz w:w="11906" w:h="16838"/>
      <w:pgMar w:top="964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08"/>
  <w:characterSpacingControl w:val="doNotCompress"/>
  <w:compat/>
  <w:rsids>
    <w:rsidRoot w:val="006314C8"/>
    <w:rsid w:val="00082308"/>
    <w:rsid w:val="006314C8"/>
    <w:rsid w:val="00965E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4C8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314C8"/>
    <w:rPr>
      <w:color w:val="0000FF"/>
      <w:u w:val="single"/>
    </w:rPr>
  </w:style>
  <w:style w:type="paragraph" w:customStyle="1" w:styleId="ConsNonformat">
    <w:name w:val="ConsNonformat"/>
    <w:rsid w:val="006314C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cumi14</dc:creator>
  <cp:lastModifiedBy>cumi14</cp:lastModifiedBy>
  <cp:revision>1</cp:revision>
  <cp:lastPrinted>2025-11-24T01:00:00Z</cp:lastPrinted>
  <dcterms:created xsi:type="dcterms:W3CDTF">2025-11-24T00:45:00Z</dcterms:created>
  <dcterms:modified xsi:type="dcterms:W3CDTF">2025-11-24T07:26:00Z</dcterms:modified>
</cp:coreProperties>
</file>