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8" w:rsidRPr="00A27D03" w:rsidRDefault="00C336A8" w:rsidP="00CD6C2D">
      <w:pPr>
        <w:jc w:val="center"/>
        <w:rPr>
          <w:sz w:val="28"/>
          <w:szCs w:val="28"/>
        </w:rPr>
      </w:pPr>
      <w:r w:rsidRPr="00A27D03">
        <w:rPr>
          <w:sz w:val="28"/>
          <w:szCs w:val="28"/>
        </w:rPr>
        <w:t>ПОЯСНИТЕЛЬНАЯ ЗАПИСКА</w:t>
      </w:r>
    </w:p>
    <w:p w:rsidR="00C336A8" w:rsidRPr="00A27D03" w:rsidRDefault="00C336A8" w:rsidP="00CD6C2D">
      <w:pPr>
        <w:jc w:val="center"/>
        <w:rPr>
          <w:sz w:val="28"/>
          <w:szCs w:val="28"/>
        </w:rPr>
      </w:pPr>
      <w:r w:rsidRPr="00A27D03">
        <w:rPr>
          <w:sz w:val="28"/>
          <w:szCs w:val="28"/>
        </w:rPr>
        <w:t>К ПРОЕКТУ БЮДЖЕТА МУНИЦИПАЛЬНОГО ОБРАЗОВАНИЯ</w:t>
      </w:r>
    </w:p>
    <w:p w:rsidR="003D4AF2" w:rsidRPr="00A27D03" w:rsidRDefault="00C336A8" w:rsidP="00CD6C2D">
      <w:pPr>
        <w:jc w:val="center"/>
        <w:rPr>
          <w:sz w:val="28"/>
          <w:szCs w:val="28"/>
        </w:rPr>
      </w:pPr>
      <w:r w:rsidRPr="00A27D03">
        <w:rPr>
          <w:sz w:val="28"/>
          <w:szCs w:val="28"/>
        </w:rPr>
        <w:t xml:space="preserve">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="003D4AF2" w:rsidRPr="00A27D03">
        <w:rPr>
          <w:sz w:val="28"/>
          <w:szCs w:val="28"/>
        </w:rPr>
        <w:t xml:space="preserve"> ЕВРЕЙСКОЙ АВТОНОМНОЙ ОБЛАСТИ</w:t>
      </w:r>
    </w:p>
    <w:p w:rsidR="00C336A8" w:rsidRPr="00A27D03" w:rsidRDefault="00C336A8" w:rsidP="00CD6C2D">
      <w:pPr>
        <w:jc w:val="center"/>
        <w:rPr>
          <w:sz w:val="28"/>
          <w:szCs w:val="28"/>
        </w:rPr>
      </w:pPr>
      <w:r w:rsidRPr="00A27D03">
        <w:rPr>
          <w:sz w:val="28"/>
          <w:szCs w:val="28"/>
        </w:rPr>
        <w:t xml:space="preserve"> НА </w:t>
      </w:r>
      <w:r w:rsidR="000A256E" w:rsidRPr="00A27D03">
        <w:rPr>
          <w:sz w:val="28"/>
          <w:szCs w:val="28"/>
        </w:rPr>
        <w:t>20</w:t>
      </w:r>
      <w:r w:rsidR="0074612B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</w:t>
      </w:r>
      <w:r w:rsidR="00D56034" w:rsidRPr="00A27D03">
        <w:rPr>
          <w:sz w:val="28"/>
          <w:szCs w:val="28"/>
        </w:rPr>
        <w:t xml:space="preserve"> И ПЛАНОВЫЙ ПЕРИОД 20</w:t>
      </w:r>
      <w:r w:rsidR="003D1C7C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6</w:t>
      </w:r>
      <w:r w:rsidR="00FA52E7" w:rsidRPr="00A27D03">
        <w:rPr>
          <w:sz w:val="28"/>
          <w:szCs w:val="28"/>
        </w:rPr>
        <w:t xml:space="preserve"> - </w:t>
      </w:r>
      <w:r w:rsidR="00D56034" w:rsidRPr="00A27D03">
        <w:rPr>
          <w:sz w:val="28"/>
          <w:szCs w:val="28"/>
        </w:rPr>
        <w:t>20</w:t>
      </w:r>
      <w:r w:rsidR="00FA52E7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7</w:t>
      </w:r>
      <w:r w:rsidR="00D56034" w:rsidRPr="00A27D03">
        <w:rPr>
          <w:sz w:val="28"/>
          <w:szCs w:val="28"/>
        </w:rPr>
        <w:t xml:space="preserve"> ГОДОВ</w:t>
      </w:r>
    </w:p>
    <w:p w:rsidR="00C336A8" w:rsidRPr="00A27D03" w:rsidRDefault="00C336A8" w:rsidP="00CD6C2D">
      <w:pPr>
        <w:jc w:val="center"/>
        <w:rPr>
          <w:sz w:val="28"/>
          <w:szCs w:val="28"/>
        </w:rPr>
      </w:pPr>
    </w:p>
    <w:p w:rsidR="003D4AF2" w:rsidRPr="00A27D03" w:rsidRDefault="003D4AF2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  <w:t xml:space="preserve">Проект бюджета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 сформирован </w:t>
      </w:r>
      <w:r w:rsidR="004448DA" w:rsidRPr="00A27D03">
        <w:rPr>
          <w:sz w:val="28"/>
          <w:szCs w:val="28"/>
        </w:rPr>
        <w:t>в соответствии с основными направлениями</w:t>
      </w:r>
      <w:r w:rsidR="00826DF0" w:rsidRPr="00A27D03">
        <w:rPr>
          <w:sz w:val="28"/>
          <w:szCs w:val="28"/>
        </w:rPr>
        <w:t xml:space="preserve"> </w:t>
      </w:r>
      <w:r w:rsidR="004448DA" w:rsidRPr="00A27D03">
        <w:rPr>
          <w:sz w:val="28"/>
          <w:szCs w:val="28"/>
        </w:rPr>
        <w:t>бюджетной</w:t>
      </w:r>
      <w:r w:rsidR="00826DF0" w:rsidRPr="00A27D03">
        <w:rPr>
          <w:sz w:val="28"/>
          <w:szCs w:val="28"/>
        </w:rPr>
        <w:t xml:space="preserve"> </w:t>
      </w:r>
      <w:r w:rsidR="004448DA" w:rsidRPr="00A27D03">
        <w:rPr>
          <w:sz w:val="28"/>
          <w:szCs w:val="28"/>
        </w:rPr>
        <w:t>и</w:t>
      </w:r>
      <w:r w:rsidR="00826DF0" w:rsidRPr="00A27D03">
        <w:rPr>
          <w:sz w:val="28"/>
          <w:szCs w:val="28"/>
        </w:rPr>
        <w:t xml:space="preserve"> </w:t>
      </w:r>
      <w:r w:rsidR="004448DA" w:rsidRPr="00A27D03">
        <w:rPr>
          <w:sz w:val="28"/>
          <w:szCs w:val="28"/>
        </w:rPr>
        <w:t>налоговой политики городского округа на</w:t>
      </w:r>
      <w:r w:rsidR="00775B9B" w:rsidRPr="00A27D03">
        <w:rPr>
          <w:sz w:val="28"/>
          <w:szCs w:val="28"/>
        </w:rPr>
        <w:t xml:space="preserve">         </w:t>
      </w:r>
      <w:r w:rsidR="004448DA" w:rsidRPr="00A27D03">
        <w:rPr>
          <w:sz w:val="28"/>
          <w:szCs w:val="28"/>
        </w:rPr>
        <w:t xml:space="preserve"> </w:t>
      </w:r>
      <w:r w:rsidR="00BC3288" w:rsidRPr="00A27D03">
        <w:rPr>
          <w:sz w:val="28"/>
          <w:szCs w:val="28"/>
        </w:rPr>
        <w:t>20</w:t>
      </w:r>
      <w:r w:rsidR="0074612B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5</w:t>
      </w:r>
      <w:r w:rsidR="00826DF0" w:rsidRPr="00A27D03">
        <w:rPr>
          <w:sz w:val="28"/>
          <w:szCs w:val="28"/>
        </w:rPr>
        <w:t xml:space="preserve"> </w:t>
      </w:r>
      <w:r w:rsidR="00BC3288" w:rsidRPr="00A27D03">
        <w:rPr>
          <w:sz w:val="28"/>
          <w:szCs w:val="28"/>
        </w:rPr>
        <w:t>-</w:t>
      </w:r>
      <w:r w:rsidR="00C81B4E" w:rsidRPr="00A27D03">
        <w:rPr>
          <w:sz w:val="28"/>
          <w:szCs w:val="28"/>
        </w:rPr>
        <w:t xml:space="preserve"> </w:t>
      </w:r>
      <w:r w:rsidR="00BC3288" w:rsidRPr="00A27D03">
        <w:rPr>
          <w:sz w:val="28"/>
          <w:szCs w:val="28"/>
        </w:rPr>
        <w:t>20</w:t>
      </w:r>
      <w:r w:rsidR="00DE0CC8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7</w:t>
      </w:r>
      <w:r w:rsidR="00BC3288" w:rsidRPr="00A27D03">
        <w:rPr>
          <w:sz w:val="28"/>
          <w:szCs w:val="28"/>
        </w:rPr>
        <w:t xml:space="preserve"> </w:t>
      </w:r>
      <w:r w:rsidR="004448DA" w:rsidRPr="00A27D03">
        <w:rPr>
          <w:sz w:val="28"/>
          <w:szCs w:val="28"/>
        </w:rPr>
        <w:t>год</w:t>
      </w:r>
      <w:r w:rsidR="00D14C72" w:rsidRPr="00A27D03">
        <w:rPr>
          <w:sz w:val="28"/>
          <w:szCs w:val="28"/>
        </w:rPr>
        <w:t>ы</w:t>
      </w:r>
      <w:r w:rsidR="004448DA" w:rsidRPr="00A27D03">
        <w:rPr>
          <w:sz w:val="28"/>
          <w:szCs w:val="28"/>
        </w:rPr>
        <w:t xml:space="preserve"> </w:t>
      </w:r>
      <w:r w:rsidR="00826DF0" w:rsidRPr="00A27D03">
        <w:rPr>
          <w:sz w:val="28"/>
          <w:szCs w:val="28"/>
        </w:rPr>
        <w:t xml:space="preserve">и </w:t>
      </w:r>
      <w:r w:rsidRPr="00A27D03">
        <w:rPr>
          <w:sz w:val="28"/>
          <w:szCs w:val="28"/>
        </w:rPr>
        <w:t xml:space="preserve">с учетом Федерального закона от 06.10.2003 № 131 – ФЗ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>.</w:t>
      </w:r>
    </w:p>
    <w:p w:rsidR="00C93CB4" w:rsidRPr="00A27D03" w:rsidRDefault="00C93CB4" w:rsidP="00373CA0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:rsidR="00DE43B1" w:rsidRPr="00A27D03" w:rsidRDefault="00DE43B1" w:rsidP="00373CA0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>ДОХОДЫ</w:t>
      </w:r>
    </w:p>
    <w:p w:rsidR="00BC3288" w:rsidRPr="00A27D03" w:rsidRDefault="00BC328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При расчете объема доходов городского бюджета учитывались основные направления социально-экономического развития города Б</w:t>
      </w:r>
      <w:r w:rsidR="00826DF0" w:rsidRPr="00A27D03">
        <w:rPr>
          <w:sz w:val="28"/>
          <w:szCs w:val="28"/>
        </w:rPr>
        <w:t>иробиджана</w:t>
      </w:r>
      <w:r w:rsidRPr="00A27D03">
        <w:rPr>
          <w:sz w:val="28"/>
          <w:szCs w:val="28"/>
        </w:rPr>
        <w:t>, основные направления налоговой политики на 20</w:t>
      </w:r>
      <w:r w:rsidR="00E8610E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и плановый период 20</w:t>
      </w:r>
      <w:r w:rsidR="00736954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DE0CC8" w:rsidRPr="00A27D03">
        <w:rPr>
          <w:sz w:val="28"/>
          <w:szCs w:val="28"/>
        </w:rPr>
        <w:t>2</w:t>
      </w:r>
      <w:r w:rsidR="00C6637E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годов, а также предложения администраторов доходов городского бюджета. </w:t>
      </w:r>
    </w:p>
    <w:p w:rsidR="005409E3" w:rsidRPr="00A27D03" w:rsidRDefault="005409E3" w:rsidP="005409E3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Д</w:t>
      </w:r>
      <w:r w:rsidR="00C6637E" w:rsidRPr="00A27D03">
        <w:rPr>
          <w:sz w:val="28"/>
          <w:szCs w:val="28"/>
        </w:rPr>
        <w:t>оходы городского бюджета на 2025 год и плановый период 2026 и 2027</w:t>
      </w:r>
      <w:r w:rsidRPr="00A27D03">
        <w:rPr>
          <w:sz w:val="28"/>
          <w:szCs w:val="28"/>
        </w:rPr>
        <w:t xml:space="preserve"> годов прогнозируются в следующих объемах:</w:t>
      </w:r>
    </w:p>
    <w:p w:rsidR="005409E3" w:rsidRPr="00A27D03" w:rsidRDefault="00C6637E" w:rsidP="005409E3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 2025</w:t>
      </w:r>
      <w:r w:rsidR="005409E3" w:rsidRPr="00A27D03">
        <w:rPr>
          <w:sz w:val="28"/>
          <w:szCs w:val="28"/>
        </w:rPr>
        <w:t xml:space="preserve"> году </w:t>
      </w:r>
      <w:r w:rsidR="00A37AA7" w:rsidRPr="00A27D03">
        <w:rPr>
          <w:sz w:val="28"/>
          <w:szCs w:val="28"/>
        </w:rPr>
        <w:t xml:space="preserve">доходы </w:t>
      </w:r>
      <w:r w:rsidR="005409E3" w:rsidRPr="00A27D03">
        <w:rPr>
          <w:sz w:val="28"/>
          <w:szCs w:val="28"/>
        </w:rPr>
        <w:t xml:space="preserve">прогнозируются в объеме </w:t>
      </w:r>
      <w:r w:rsidR="004C034D" w:rsidRPr="00A27D03">
        <w:rPr>
          <w:sz w:val="28"/>
          <w:szCs w:val="28"/>
        </w:rPr>
        <w:t>3 </w:t>
      </w:r>
      <w:r w:rsidR="005E7C4F" w:rsidRPr="00A27D03">
        <w:rPr>
          <w:sz w:val="28"/>
          <w:szCs w:val="28"/>
        </w:rPr>
        <w:t>816</w:t>
      </w:r>
      <w:r w:rsidR="004C034D" w:rsidRPr="00A27D03">
        <w:rPr>
          <w:sz w:val="28"/>
          <w:szCs w:val="28"/>
        </w:rPr>
        <w:t> </w:t>
      </w:r>
      <w:r w:rsidR="005E7C4F" w:rsidRPr="00A27D03">
        <w:rPr>
          <w:sz w:val="28"/>
          <w:szCs w:val="28"/>
        </w:rPr>
        <w:t>436,0</w:t>
      </w:r>
      <w:r w:rsidR="005409E3" w:rsidRPr="00A27D03">
        <w:rPr>
          <w:sz w:val="28"/>
          <w:szCs w:val="28"/>
        </w:rPr>
        <w:t xml:space="preserve"> тыс. рублей, в том числе: </w:t>
      </w:r>
    </w:p>
    <w:p w:rsidR="005409E3" w:rsidRPr="00A27D03" w:rsidRDefault="005409E3" w:rsidP="005409E3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налоговые и неналоговые доходы городского бюджета прогнозируются</w:t>
      </w:r>
      <w:r w:rsidR="00FD0B5C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в объеме</w:t>
      </w:r>
      <w:r w:rsidR="00FD0B5C" w:rsidRPr="00A27D03">
        <w:rPr>
          <w:sz w:val="28"/>
          <w:szCs w:val="28"/>
        </w:rPr>
        <w:t xml:space="preserve"> </w:t>
      </w:r>
      <w:r w:rsidR="00B063A6" w:rsidRPr="00A27D03">
        <w:rPr>
          <w:sz w:val="28"/>
          <w:szCs w:val="28"/>
        </w:rPr>
        <w:t xml:space="preserve"> </w:t>
      </w:r>
      <w:r w:rsidR="00A57E7E" w:rsidRPr="00A27D03">
        <w:rPr>
          <w:sz w:val="28"/>
          <w:szCs w:val="28"/>
        </w:rPr>
        <w:t>1 </w:t>
      </w:r>
      <w:r w:rsidR="00C6637E" w:rsidRPr="00A27D03">
        <w:rPr>
          <w:sz w:val="28"/>
          <w:szCs w:val="28"/>
        </w:rPr>
        <w:t>210 473</w:t>
      </w:r>
      <w:r w:rsidR="00A57E7E" w:rsidRPr="00A27D03">
        <w:rPr>
          <w:sz w:val="28"/>
          <w:szCs w:val="28"/>
        </w:rPr>
        <w:t>,0</w:t>
      </w:r>
      <w:r w:rsidRPr="00A27D03">
        <w:rPr>
          <w:sz w:val="28"/>
          <w:szCs w:val="28"/>
        </w:rPr>
        <w:t xml:space="preserve"> тыс. рублей, что выше </w:t>
      </w:r>
      <w:r w:rsidR="00CE42EF" w:rsidRPr="00A27D03">
        <w:rPr>
          <w:sz w:val="28"/>
          <w:szCs w:val="28"/>
        </w:rPr>
        <w:t>уровня плановых показателей</w:t>
      </w:r>
      <w:r w:rsidR="00C6637E" w:rsidRPr="00A27D03">
        <w:rPr>
          <w:sz w:val="28"/>
          <w:szCs w:val="28"/>
        </w:rPr>
        <w:t xml:space="preserve"> 2024</w:t>
      </w:r>
      <w:r w:rsidR="00B063A6" w:rsidRPr="00A27D03">
        <w:rPr>
          <w:sz w:val="28"/>
          <w:szCs w:val="28"/>
        </w:rPr>
        <w:t xml:space="preserve"> года на </w:t>
      </w:r>
      <w:r w:rsidR="00C6637E" w:rsidRPr="00A27D03">
        <w:rPr>
          <w:sz w:val="28"/>
          <w:szCs w:val="28"/>
        </w:rPr>
        <w:t>8,6</w:t>
      </w:r>
      <w:r w:rsidRPr="00A27D03">
        <w:rPr>
          <w:sz w:val="28"/>
          <w:szCs w:val="28"/>
        </w:rPr>
        <w:t xml:space="preserve"> </w:t>
      </w:r>
      <w:r w:rsidR="00BF654E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(планируемый прирост доходов составит </w:t>
      </w:r>
      <w:r w:rsidR="00C6637E" w:rsidRPr="00A27D03">
        <w:rPr>
          <w:sz w:val="28"/>
          <w:szCs w:val="28"/>
        </w:rPr>
        <w:t>96 246,0</w:t>
      </w:r>
      <w:r w:rsidRPr="00A27D03">
        <w:rPr>
          <w:sz w:val="28"/>
          <w:szCs w:val="28"/>
        </w:rPr>
        <w:t xml:space="preserve"> тыс. рублей)</w:t>
      </w:r>
      <w:r w:rsidR="004C034D" w:rsidRPr="00A27D03">
        <w:rPr>
          <w:sz w:val="28"/>
          <w:szCs w:val="28"/>
        </w:rPr>
        <w:t>;</w:t>
      </w:r>
    </w:p>
    <w:p w:rsidR="004C034D" w:rsidRPr="00A27D03" w:rsidRDefault="004C034D" w:rsidP="004C034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безвозмездные поступления из бюджетов других уровней планируются в сумме 2 </w:t>
      </w:r>
      <w:r w:rsidR="00DE6E64" w:rsidRPr="00A27D03">
        <w:rPr>
          <w:sz w:val="28"/>
          <w:szCs w:val="28"/>
        </w:rPr>
        <w:t>605 963,0</w:t>
      </w:r>
      <w:r w:rsidRPr="00A27D03">
        <w:rPr>
          <w:sz w:val="28"/>
          <w:szCs w:val="28"/>
        </w:rPr>
        <w:t> тыс. рублей.</w:t>
      </w:r>
    </w:p>
    <w:p w:rsidR="005409E3" w:rsidRPr="00A27D03" w:rsidRDefault="00C6637E" w:rsidP="000E61F0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 2026</w:t>
      </w:r>
      <w:r w:rsidR="005409E3" w:rsidRPr="00A27D03">
        <w:rPr>
          <w:sz w:val="28"/>
          <w:szCs w:val="28"/>
        </w:rPr>
        <w:t xml:space="preserve"> году доходы прогнозируются в объеме </w:t>
      </w:r>
      <w:r w:rsidR="005F0B10" w:rsidRPr="00A27D03">
        <w:rPr>
          <w:sz w:val="28"/>
          <w:szCs w:val="28"/>
        </w:rPr>
        <w:t>3 </w:t>
      </w:r>
      <w:r w:rsidR="00854B7C" w:rsidRPr="00A27D03">
        <w:rPr>
          <w:sz w:val="28"/>
          <w:szCs w:val="28"/>
        </w:rPr>
        <w:t>255</w:t>
      </w:r>
      <w:r w:rsidR="005F0B10" w:rsidRPr="00A27D03">
        <w:rPr>
          <w:sz w:val="28"/>
          <w:szCs w:val="28"/>
        </w:rPr>
        <w:t xml:space="preserve"> </w:t>
      </w:r>
      <w:r w:rsidR="00854B7C" w:rsidRPr="00A27D03">
        <w:rPr>
          <w:sz w:val="28"/>
          <w:szCs w:val="28"/>
        </w:rPr>
        <w:t>086,3</w:t>
      </w:r>
      <w:r w:rsidR="000E61F0" w:rsidRPr="00A27D03">
        <w:rPr>
          <w:sz w:val="28"/>
          <w:szCs w:val="28"/>
        </w:rPr>
        <w:t xml:space="preserve"> </w:t>
      </w:r>
      <w:r w:rsidR="005409E3" w:rsidRPr="00A27D03">
        <w:rPr>
          <w:sz w:val="28"/>
          <w:szCs w:val="28"/>
        </w:rPr>
        <w:t xml:space="preserve">тыс. рублей, </w:t>
      </w:r>
      <w:bookmarkStart w:id="0" w:name="_GoBack"/>
      <w:bookmarkEnd w:id="0"/>
      <w:r w:rsidR="005F0B10" w:rsidRPr="00A27D03">
        <w:rPr>
          <w:sz w:val="28"/>
          <w:szCs w:val="28"/>
        </w:rPr>
        <w:t>в том числе:</w:t>
      </w:r>
    </w:p>
    <w:p w:rsidR="005F0B10" w:rsidRPr="00A27D03" w:rsidRDefault="005F0B10" w:rsidP="00993FF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налоговые и неналоговые доходы городского бюджета прогнозируются в объеме 1 297 946,0 тыс. рублей</w:t>
      </w:r>
      <w:r w:rsidR="000B16A8" w:rsidRPr="00A27D03">
        <w:rPr>
          <w:sz w:val="28"/>
          <w:szCs w:val="28"/>
        </w:rPr>
        <w:t>,</w:t>
      </w:r>
      <w:r w:rsidRPr="00A27D03">
        <w:rPr>
          <w:sz w:val="28"/>
          <w:szCs w:val="28"/>
        </w:rPr>
        <w:t xml:space="preserve"> что на </w:t>
      </w:r>
      <w:r w:rsidR="00993FFB" w:rsidRPr="00A27D03">
        <w:rPr>
          <w:sz w:val="28"/>
          <w:szCs w:val="28"/>
        </w:rPr>
        <w:t>87 473,0</w:t>
      </w:r>
      <w:r w:rsidRPr="00A27D03">
        <w:rPr>
          <w:sz w:val="28"/>
          <w:szCs w:val="28"/>
        </w:rPr>
        <w:t xml:space="preserve"> тыс. рублей </w:t>
      </w:r>
      <w:r w:rsidR="00993FFB" w:rsidRPr="00A27D03">
        <w:rPr>
          <w:sz w:val="28"/>
          <w:szCs w:val="28"/>
        </w:rPr>
        <w:t>(7,2 %) больше по сравнению с прогнозируемыми показателями 2025 года</w:t>
      </w:r>
      <w:r w:rsidRPr="00A27D03">
        <w:rPr>
          <w:sz w:val="28"/>
          <w:szCs w:val="28"/>
        </w:rPr>
        <w:t>;</w:t>
      </w:r>
    </w:p>
    <w:p w:rsidR="005F0B10" w:rsidRPr="00A27D03" w:rsidRDefault="005F0B10" w:rsidP="005F0B10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безвозмездные поступления из бюджетов других уровней планируются в сумме 1 9</w:t>
      </w:r>
      <w:r w:rsidR="00854B7C" w:rsidRPr="00A27D03">
        <w:rPr>
          <w:sz w:val="28"/>
          <w:szCs w:val="28"/>
        </w:rPr>
        <w:t>57</w:t>
      </w:r>
      <w:r w:rsidRPr="00A27D03">
        <w:rPr>
          <w:sz w:val="28"/>
          <w:szCs w:val="28"/>
        </w:rPr>
        <w:t xml:space="preserve"> </w:t>
      </w:r>
      <w:r w:rsidR="00854B7C" w:rsidRPr="00A27D03">
        <w:rPr>
          <w:sz w:val="28"/>
          <w:szCs w:val="28"/>
        </w:rPr>
        <w:t>140,3</w:t>
      </w:r>
      <w:r w:rsidRPr="00A27D03">
        <w:rPr>
          <w:sz w:val="28"/>
          <w:szCs w:val="28"/>
        </w:rPr>
        <w:t> тыс. рублей.</w:t>
      </w:r>
    </w:p>
    <w:p w:rsidR="005409E3" w:rsidRPr="00A27D03" w:rsidRDefault="005D4C25" w:rsidP="00B063A6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 2027</w:t>
      </w:r>
      <w:r w:rsidR="005409E3" w:rsidRPr="00A27D03">
        <w:rPr>
          <w:sz w:val="28"/>
          <w:szCs w:val="28"/>
        </w:rPr>
        <w:t xml:space="preserve"> году доходы прогнозируются в объеме </w:t>
      </w:r>
      <w:r w:rsidR="00854B7C" w:rsidRPr="00A27D03">
        <w:rPr>
          <w:sz w:val="28"/>
          <w:szCs w:val="28"/>
        </w:rPr>
        <w:t>3 149</w:t>
      </w:r>
      <w:r w:rsidR="005F0B10" w:rsidRPr="00A27D03">
        <w:rPr>
          <w:sz w:val="28"/>
          <w:szCs w:val="28"/>
        </w:rPr>
        <w:t> </w:t>
      </w:r>
      <w:r w:rsidR="00854B7C" w:rsidRPr="00A27D03">
        <w:rPr>
          <w:sz w:val="28"/>
          <w:szCs w:val="28"/>
        </w:rPr>
        <w:t>317,2</w:t>
      </w:r>
      <w:r w:rsidR="00B063A6" w:rsidRPr="00A27D03">
        <w:rPr>
          <w:sz w:val="28"/>
          <w:szCs w:val="28"/>
        </w:rPr>
        <w:t xml:space="preserve"> тыс. рублей, </w:t>
      </w:r>
      <w:r w:rsidR="005F0B10" w:rsidRPr="00A27D03">
        <w:rPr>
          <w:sz w:val="28"/>
          <w:szCs w:val="28"/>
        </w:rPr>
        <w:t>в том числе:</w:t>
      </w:r>
    </w:p>
    <w:p w:rsidR="005F0B10" w:rsidRPr="00A27D03" w:rsidRDefault="005F0B10" w:rsidP="005F0B10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налоговые и неналоговые доходы городского бюджета прогнозируются в объеме 1 389 421,0 тыс. рублей</w:t>
      </w:r>
      <w:r w:rsidR="000B16A8" w:rsidRPr="00A27D03">
        <w:rPr>
          <w:sz w:val="28"/>
          <w:szCs w:val="28"/>
        </w:rPr>
        <w:t>,</w:t>
      </w:r>
      <w:r w:rsidRPr="00A27D03">
        <w:rPr>
          <w:sz w:val="28"/>
          <w:szCs w:val="28"/>
        </w:rPr>
        <w:t xml:space="preserve"> </w:t>
      </w:r>
      <w:r w:rsidR="00993FFB" w:rsidRPr="00A27D03">
        <w:rPr>
          <w:sz w:val="28"/>
          <w:szCs w:val="28"/>
        </w:rPr>
        <w:t xml:space="preserve">что на 7,0 % или на </w:t>
      </w:r>
      <w:r w:rsidR="00B45EDE" w:rsidRPr="00A27D03">
        <w:rPr>
          <w:sz w:val="28"/>
          <w:szCs w:val="28"/>
        </w:rPr>
        <w:t xml:space="preserve">          </w:t>
      </w:r>
      <w:r w:rsidR="00993FFB" w:rsidRPr="00A27D03">
        <w:rPr>
          <w:sz w:val="28"/>
          <w:szCs w:val="28"/>
        </w:rPr>
        <w:t>91 475,0 тыс. рублей больше прогнозируемых показателей 2026 года</w:t>
      </w:r>
      <w:r w:rsidRPr="00A27D03">
        <w:rPr>
          <w:sz w:val="28"/>
          <w:szCs w:val="28"/>
        </w:rPr>
        <w:t>;</w:t>
      </w:r>
    </w:p>
    <w:p w:rsidR="005F0B10" w:rsidRPr="00A27D03" w:rsidRDefault="005F0B10" w:rsidP="005F0B10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безвозмездные поступления из бюджетов других уровней планируются в сумме </w:t>
      </w:r>
      <w:r w:rsidR="00854B7C" w:rsidRPr="00A27D03">
        <w:rPr>
          <w:sz w:val="28"/>
          <w:szCs w:val="28"/>
        </w:rPr>
        <w:t>1 759 896,2</w:t>
      </w:r>
      <w:r w:rsidRPr="00A27D03">
        <w:rPr>
          <w:sz w:val="28"/>
          <w:szCs w:val="28"/>
        </w:rPr>
        <w:t> тыс. рублей.</w:t>
      </w:r>
    </w:p>
    <w:p w:rsidR="003468E9" w:rsidRPr="00A27D03" w:rsidRDefault="00BC3288" w:rsidP="00C93CB4">
      <w:pPr>
        <w:spacing w:before="240"/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 xml:space="preserve">Основная часть прогнозируемых </w:t>
      </w:r>
      <w:r w:rsidR="005F0EFD" w:rsidRPr="00A27D03">
        <w:rPr>
          <w:i/>
          <w:sz w:val="28"/>
          <w:szCs w:val="28"/>
        </w:rPr>
        <w:t xml:space="preserve">собственных </w:t>
      </w:r>
      <w:r w:rsidR="00615DD9" w:rsidRPr="00A27D03">
        <w:rPr>
          <w:i/>
          <w:sz w:val="28"/>
          <w:szCs w:val="28"/>
        </w:rPr>
        <w:t>доходов</w:t>
      </w:r>
      <w:r w:rsidR="00615DD9" w:rsidRPr="00A27D03">
        <w:rPr>
          <w:sz w:val="28"/>
          <w:szCs w:val="28"/>
        </w:rPr>
        <w:t xml:space="preserve"> </w:t>
      </w:r>
      <w:r w:rsidR="00FB03DD" w:rsidRPr="00A27D03">
        <w:rPr>
          <w:sz w:val="28"/>
          <w:szCs w:val="28"/>
        </w:rPr>
        <w:t xml:space="preserve">бюджета (без учета безвозмездных поступлений) </w:t>
      </w:r>
      <w:r w:rsidR="00615DD9" w:rsidRPr="00A27D03">
        <w:rPr>
          <w:sz w:val="28"/>
          <w:szCs w:val="28"/>
        </w:rPr>
        <w:t xml:space="preserve">– это </w:t>
      </w:r>
      <w:r w:rsidRPr="00A27D03">
        <w:rPr>
          <w:sz w:val="28"/>
          <w:szCs w:val="28"/>
        </w:rPr>
        <w:t>налоговы</w:t>
      </w:r>
      <w:r w:rsidR="00615DD9" w:rsidRPr="00A27D03">
        <w:rPr>
          <w:sz w:val="28"/>
          <w:szCs w:val="28"/>
        </w:rPr>
        <w:t>е</w:t>
      </w:r>
      <w:r w:rsidRPr="00A27D03">
        <w:rPr>
          <w:sz w:val="28"/>
          <w:szCs w:val="28"/>
        </w:rPr>
        <w:t xml:space="preserve"> доход</w:t>
      </w:r>
      <w:r w:rsidR="00615DD9" w:rsidRPr="00A27D03">
        <w:rPr>
          <w:sz w:val="28"/>
          <w:szCs w:val="28"/>
        </w:rPr>
        <w:t>ы, которые в 20</w:t>
      </w:r>
      <w:r w:rsidR="00205CC8" w:rsidRPr="00A27D03">
        <w:rPr>
          <w:sz w:val="28"/>
          <w:szCs w:val="28"/>
        </w:rPr>
        <w:t>2</w:t>
      </w:r>
      <w:r w:rsidR="005D4C25" w:rsidRPr="00A27D03">
        <w:rPr>
          <w:sz w:val="28"/>
          <w:szCs w:val="28"/>
        </w:rPr>
        <w:t>5</w:t>
      </w:r>
      <w:r w:rsidR="00205CC8" w:rsidRPr="00A27D03">
        <w:rPr>
          <w:sz w:val="28"/>
          <w:szCs w:val="28"/>
        </w:rPr>
        <w:t xml:space="preserve"> </w:t>
      </w:r>
      <w:r w:rsidR="00615DD9" w:rsidRPr="00A27D03">
        <w:rPr>
          <w:sz w:val="28"/>
          <w:szCs w:val="28"/>
        </w:rPr>
        <w:t>году состав</w:t>
      </w:r>
      <w:r w:rsidR="003468E9" w:rsidRPr="00A27D03">
        <w:rPr>
          <w:sz w:val="28"/>
          <w:szCs w:val="28"/>
        </w:rPr>
        <w:t>я</w:t>
      </w:r>
      <w:r w:rsidR="00615DD9" w:rsidRPr="00A27D03">
        <w:rPr>
          <w:sz w:val="28"/>
          <w:szCs w:val="28"/>
        </w:rPr>
        <w:t>т</w:t>
      </w:r>
      <w:r w:rsidR="000F10F0" w:rsidRPr="00A27D03">
        <w:rPr>
          <w:sz w:val="28"/>
          <w:szCs w:val="28"/>
        </w:rPr>
        <w:t xml:space="preserve"> </w:t>
      </w:r>
      <w:r w:rsidR="00AE4511" w:rsidRPr="00A27D03">
        <w:rPr>
          <w:sz w:val="28"/>
          <w:szCs w:val="28"/>
        </w:rPr>
        <w:t>91</w:t>
      </w:r>
      <w:r w:rsidR="007F2778" w:rsidRPr="00A27D03">
        <w:rPr>
          <w:sz w:val="28"/>
          <w:szCs w:val="28"/>
        </w:rPr>
        <w:t>,5</w:t>
      </w:r>
      <w:r w:rsidR="00615DD9" w:rsidRPr="00A27D03">
        <w:rPr>
          <w:sz w:val="28"/>
          <w:szCs w:val="28"/>
        </w:rPr>
        <w:t xml:space="preserve"> </w:t>
      </w:r>
      <w:r w:rsidR="00BF654E" w:rsidRPr="00A27D03">
        <w:rPr>
          <w:sz w:val="28"/>
          <w:szCs w:val="28"/>
        </w:rPr>
        <w:t>%</w:t>
      </w:r>
      <w:r w:rsidR="00006FD8" w:rsidRPr="00A27D03">
        <w:rPr>
          <w:sz w:val="28"/>
          <w:szCs w:val="28"/>
        </w:rPr>
        <w:t xml:space="preserve"> в</w:t>
      </w:r>
      <w:r w:rsidRPr="00A27D03">
        <w:rPr>
          <w:sz w:val="28"/>
          <w:szCs w:val="28"/>
        </w:rPr>
        <w:t xml:space="preserve"> </w:t>
      </w:r>
      <w:r w:rsidR="00006FD8" w:rsidRPr="00A27D03">
        <w:rPr>
          <w:sz w:val="28"/>
          <w:szCs w:val="28"/>
        </w:rPr>
        <w:t xml:space="preserve">общем объеме </w:t>
      </w:r>
      <w:r w:rsidR="00615DD9" w:rsidRPr="00A27D03">
        <w:rPr>
          <w:sz w:val="28"/>
          <w:szCs w:val="28"/>
        </w:rPr>
        <w:t xml:space="preserve">прогнозируемых </w:t>
      </w:r>
      <w:r w:rsidR="005F0EFD" w:rsidRPr="00A27D03">
        <w:rPr>
          <w:sz w:val="28"/>
          <w:szCs w:val="28"/>
        </w:rPr>
        <w:t xml:space="preserve">налоговых и неналоговых </w:t>
      </w:r>
      <w:r w:rsidR="00006FD8" w:rsidRPr="00A27D03">
        <w:rPr>
          <w:sz w:val="28"/>
          <w:szCs w:val="28"/>
        </w:rPr>
        <w:t>доходов</w:t>
      </w:r>
      <w:r w:rsidR="00615DD9" w:rsidRPr="00A27D03">
        <w:rPr>
          <w:sz w:val="28"/>
          <w:szCs w:val="28"/>
        </w:rPr>
        <w:t xml:space="preserve"> бюджета</w:t>
      </w:r>
      <w:r w:rsidR="003468E9" w:rsidRPr="00A27D03">
        <w:rPr>
          <w:sz w:val="28"/>
          <w:szCs w:val="28"/>
        </w:rPr>
        <w:t xml:space="preserve">. </w:t>
      </w:r>
    </w:p>
    <w:p w:rsidR="00BC3288" w:rsidRPr="00A27D03" w:rsidRDefault="003468E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Основными из них являются:</w:t>
      </w:r>
    </w:p>
    <w:p w:rsidR="00BC3288" w:rsidRPr="00A27D03" w:rsidRDefault="00BC328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налог на доходы физических лиц </w:t>
      </w:r>
      <w:r w:rsidR="00582947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5D4C25" w:rsidRPr="00A27D03">
        <w:rPr>
          <w:sz w:val="28"/>
          <w:szCs w:val="28"/>
        </w:rPr>
        <w:t>952 688</w:t>
      </w:r>
      <w:r w:rsidRPr="00A27D03">
        <w:rPr>
          <w:sz w:val="28"/>
          <w:szCs w:val="28"/>
        </w:rPr>
        <w:t xml:space="preserve">,0 тыс. рублей; </w:t>
      </w:r>
    </w:p>
    <w:p w:rsidR="00BC3288" w:rsidRPr="00A27D03" w:rsidRDefault="00BC328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налог</w:t>
      </w:r>
      <w:r w:rsidR="003468E9" w:rsidRPr="00A27D03">
        <w:rPr>
          <w:sz w:val="28"/>
          <w:szCs w:val="28"/>
        </w:rPr>
        <w:t>и</w:t>
      </w:r>
      <w:r w:rsidRPr="00A27D03">
        <w:rPr>
          <w:sz w:val="28"/>
          <w:szCs w:val="28"/>
        </w:rPr>
        <w:t xml:space="preserve"> на совокупный доход </w:t>
      </w:r>
      <w:r w:rsidR="00DB5B42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CF2538" w:rsidRPr="00A27D03">
        <w:rPr>
          <w:sz w:val="28"/>
          <w:szCs w:val="28"/>
        </w:rPr>
        <w:t>1</w:t>
      </w:r>
      <w:r w:rsidR="0028671F" w:rsidRPr="00A27D03">
        <w:rPr>
          <w:sz w:val="28"/>
          <w:szCs w:val="28"/>
        </w:rPr>
        <w:t>9 506</w:t>
      </w:r>
      <w:r w:rsidR="00CF2538" w:rsidRPr="00A27D03">
        <w:rPr>
          <w:sz w:val="28"/>
          <w:szCs w:val="28"/>
        </w:rPr>
        <w:t xml:space="preserve">,0 </w:t>
      </w:r>
      <w:r w:rsidRPr="00A27D03">
        <w:rPr>
          <w:sz w:val="28"/>
          <w:szCs w:val="28"/>
        </w:rPr>
        <w:t xml:space="preserve">тыс. рублей; </w:t>
      </w:r>
    </w:p>
    <w:p w:rsidR="00006FD8" w:rsidRPr="00A27D03" w:rsidRDefault="00006FD8" w:rsidP="00006FD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налога  на  имущество физических лиц  </w:t>
      </w:r>
      <w:r w:rsidR="009D5F10" w:rsidRPr="00A27D03">
        <w:rPr>
          <w:sz w:val="28"/>
          <w:szCs w:val="28"/>
        </w:rPr>
        <w:t>-</w:t>
      </w:r>
      <w:r w:rsidRPr="00A27D03">
        <w:rPr>
          <w:sz w:val="28"/>
          <w:szCs w:val="28"/>
        </w:rPr>
        <w:t xml:space="preserve"> </w:t>
      </w:r>
      <w:r w:rsidR="0028671F" w:rsidRPr="00A27D03">
        <w:rPr>
          <w:sz w:val="28"/>
          <w:szCs w:val="28"/>
        </w:rPr>
        <w:t>94 249</w:t>
      </w:r>
      <w:r w:rsidRPr="00A27D03">
        <w:rPr>
          <w:sz w:val="28"/>
          <w:szCs w:val="28"/>
        </w:rPr>
        <w:t>,0 тыс. рублей;</w:t>
      </w:r>
    </w:p>
    <w:p w:rsidR="00C81B4E" w:rsidRPr="00A27D03" w:rsidRDefault="000B33A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земельн</w:t>
      </w:r>
      <w:r w:rsidR="003468E9" w:rsidRPr="00A27D03">
        <w:rPr>
          <w:sz w:val="28"/>
          <w:szCs w:val="28"/>
        </w:rPr>
        <w:t>ый</w:t>
      </w:r>
      <w:r w:rsidRPr="00A27D03">
        <w:rPr>
          <w:sz w:val="28"/>
          <w:szCs w:val="28"/>
        </w:rPr>
        <w:t xml:space="preserve"> налог </w:t>
      </w:r>
      <w:r w:rsidR="00191ED0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28671F" w:rsidRPr="00A27D03">
        <w:rPr>
          <w:sz w:val="28"/>
          <w:szCs w:val="28"/>
        </w:rPr>
        <w:t>10 419</w:t>
      </w:r>
      <w:r w:rsidR="00255A73" w:rsidRPr="00A27D03">
        <w:rPr>
          <w:sz w:val="28"/>
          <w:szCs w:val="28"/>
        </w:rPr>
        <w:t>,0</w:t>
      </w:r>
      <w:r w:rsidRPr="00A27D03">
        <w:rPr>
          <w:sz w:val="28"/>
          <w:szCs w:val="28"/>
        </w:rPr>
        <w:t xml:space="preserve"> тыс. рублей;</w:t>
      </w:r>
    </w:p>
    <w:p w:rsidR="00615DD9" w:rsidRPr="00A27D03" w:rsidRDefault="00615DD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государственная пошлина</w:t>
      </w:r>
      <w:r w:rsidR="00020DA2" w:rsidRPr="00A27D03">
        <w:rPr>
          <w:sz w:val="28"/>
          <w:szCs w:val="28"/>
        </w:rPr>
        <w:t xml:space="preserve"> </w:t>
      </w:r>
      <w:r w:rsidR="002C218A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2C218A" w:rsidRPr="00A27D03">
        <w:rPr>
          <w:sz w:val="28"/>
          <w:szCs w:val="28"/>
        </w:rPr>
        <w:t>19 1</w:t>
      </w:r>
      <w:r w:rsidR="0028671F" w:rsidRPr="00A27D03">
        <w:rPr>
          <w:sz w:val="28"/>
          <w:szCs w:val="28"/>
        </w:rPr>
        <w:t>10</w:t>
      </w:r>
      <w:r w:rsidRPr="00A27D03">
        <w:rPr>
          <w:sz w:val="28"/>
          <w:szCs w:val="28"/>
        </w:rPr>
        <w:t>,0 тыс. рублей.</w:t>
      </w:r>
    </w:p>
    <w:p w:rsidR="00DE0CC8" w:rsidRPr="00A27D03" w:rsidRDefault="003468E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Доля неналоговых доходов в общем объеме </w:t>
      </w:r>
      <w:r w:rsidR="00006FD8" w:rsidRPr="00A27D03">
        <w:rPr>
          <w:sz w:val="28"/>
          <w:szCs w:val="28"/>
        </w:rPr>
        <w:t>прогнозируемых</w:t>
      </w:r>
      <w:r w:rsidRPr="00A27D03">
        <w:rPr>
          <w:sz w:val="28"/>
          <w:szCs w:val="28"/>
        </w:rPr>
        <w:t xml:space="preserve"> доходов составляет </w:t>
      </w:r>
      <w:r w:rsidR="00AE4511" w:rsidRPr="00A27D03">
        <w:rPr>
          <w:sz w:val="28"/>
          <w:szCs w:val="28"/>
        </w:rPr>
        <w:t>8</w:t>
      </w:r>
      <w:r w:rsidR="007F2778" w:rsidRPr="00A27D03">
        <w:rPr>
          <w:sz w:val="28"/>
          <w:szCs w:val="28"/>
        </w:rPr>
        <w:t>,5</w:t>
      </w:r>
      <w:r w:rsidRPr="00A27D03">
        <w:rPr>
          <w:sz w:val="28"/>
          <w:szCs w:val="28"/>
        </w:rPr>
        <w:t xml:space="preserve"> </w:t>
      </w:r>
      <w:r w:rsidR="00BF654E" w:rsidRPr="00A27D03">
        <w:rPr>
          <w:sz w:val="28"/>
          <w:szCs w:val="28"/>
        </w:rPr>
        <w:t>%</w:t>
      </w:r>
      <w:r w:rsidR="00F7459A" w:rsidRPr="00A27D03">
        <w:rPr>
          <w:sz w:val="28"/>
          <w:szCs w:val="28"/>
        </w:rPr>
        <w:t xml:space="preserve">. </w:t>
      </w:r>
    </w:p>
    <w:p w:rsidR="003468E9" w:rsidRPr="00A27D03" w:rsidRDefault="00F7459A" w:rsidP="00CD6C2D">
      <w:pPr>
        <w:ind w:firstLine="709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>К</w:t>
      </w:r>
      <w:proofErr w:type="gramEnd"/>
      <w:r w:rsidR="003468E9" w:rsidRPr="00A27D03">
        <w:rPr>
          <w:sz w:val="28"/>
          <w:szCs w:val="28"/>
        </w:rPr>
        <w:t xml:space="preserve"> основным из них относятся:</w:t>
      </w:r>
    </w:p>
    <w:p w:rsidR="003468E9" w:rsidRPr="00A27D03" w:rsidRDefault="003468E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доходы от использования имущества </w:t>
      </w:r>
      <w:r w:rsidR="002C218A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AE4511" w:rsidRPr="00A27D03">
        <w:rPr>
          <w:sz w:val="28"/>
          <w:szCs w:val="28"/>
        </w:rPr>
        <w:t>7</w:t>
      </w:r>
      <w:r w:rsidR="00F06E6D" w:rsidRPr="00A27D03">
        <w:rPr>
          <w:sz w:val="28"/>
          <w:szCs w:val="28"/>
        </w:rPr>
        <w:t xml:space="preserve">2 </w:t>
      </w:r>
      <w:r w:rsidR="00AE4511" w:rsidRPr="00A27D03">
        <w:rPr>
          <w:sz w:val="28"/>
          <w:szCs w:val="28"/>
        </w:rPr>
        <w:t>556</w:t>
      </w:r>
      <w:r w:rsidR="00255A73" w:rsidRPr="00A27D03">
        <w:rPr>
          <w:sz w:val="28"/>
          <w:szCs w:val="28"/>
        </w:rPr>
        <w:t>,0</w:t>
      </w:r>
      <w:r w:rsidR="00FE3E68" w:rsidRPr="00A27D03">
        <w:rPr>
          <w:sz w:val="28"/>
          <w:szCs w:val="28"/>
        </w:rPr>
        <w:t xml:space="preserve"> тыс. рублей;</w:t>
      </w:r>
    </w:p>
    <w:p w:rsidR="00FE3E68" w:rsidRPr="00A27D03" w:rsidRDefault="00FE3E6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доходы от продажи материаль</w:t>
      </w:r>
      <w:r w:rsidR="00385941" w:rsidRPr="00A27D03">
        <w:rPr>
          <w:sz w:val="28"/>
          <w:szCs w:val="28"/>
        </w:rPr>
        <w:t xml:space="preserve">ных и нематериальных активов – </w:t>
      </w:r>
      <w:r w:rsidR="00385941" w:rsidRPr="00A27D03">
        <w:rPr>
          <w:sz w:val="28"/>
          <w:szCs w:val="28"/>
        </w:rPr>
        <w:br/>
      </w:r>
      <w:r w:rsidR="00F06E6D" w:rsidRPr="00A27D03">
        <w:rPr>
          <w:sz w:val="28"/>
          <w:szCs w:val="28"/>
        </w:rPr>
        <w:t>6</w:t>
      </w:r>
      <w:r w:rsidR="00385941" w:rsidRPr="00A27D03">
        <w:rPr>
          <w:sz w:val="28"/>
          <w:szCs w:val="28"/>
        </w:rPr>
        <w:t xml:space="preserve"> </w:t>
      </w:r>
      <w:r w:rsidR="00352167" w:rsidRPr="00A27D03">
        <w:rPr>
          <w:sz w:val="28"/>
          <w:szCs w:val="28"/>
        </w:rPr>
        <w:t>580</w:t>
      </w:r>
      <w:r w:rsidRPr="00A27D03">
        <w:rPr>
          <w:sz w:val="28"/>
          <w:szCs w:val="28"/>
        </w:rPr>
        <w:t>,0 тыс. рублей;</w:t>
      </w:r>
    </w:p>
    <w:p w:rsidR="007E3A49" w:rsidRPr="00A27D03" w:rsidRDefault="003468E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7E3A49" w:rsidRPr="00A27D03">
        <w:rPr>
          <w:sz w:val="28"/>
          <w:szCs w:val="28"/>
        </w:rPr>
        <w:t>штрафы, санкции, возмещение ущерба</w:t>
      </w:r>
      <w:r w:rsidRPr="00A27D03">
        <w:rPr>
          <w:sz w:val="28"/>
          <w:szCs w:val="28"/>
        </w:rPr>
        <w:t xml:space="preserve">  </w:t>
      </w:r>
      <w:r w:rsidR="009D5F10" w:rsidRPr="00A27D03">
        <w:rPr>
          <w:sz w:val="28"/>
          <w:szCs w:val="28"/>
        </w:rPr>
        <w:t>-</w:t>
      </w:r>
      <w:r w:rsidRPr="00A27D03">
        <w:rPr>
          <w:sz w:val="28"/>
          <w:szCs w:val="28"/>
        </w:rPr>
        <w:t xml:space="preserve"> </w:t>
      </w:r>
      <w:r w:rsidR="00201EDC" w:rsidRPr="00A27D03">
        <w:rPr>
          <w:sz w:val="28"/>
          <w:szCs w:val="28"/>
        </w:rPr>
        <w:t>8 914</w:t>
      </w:r>
      <w:r w:rsidR="00255A73" w:rsidRPr="00A27D03">
        <w:rPr>
          <w:sz w:val="28"/>
          <w:szCs w:val="28"/>
        </w:rPr>
        <w:t>,0</w:t>
      </w:r>
      <w:r w:rsidRPr="00A27D03">
        <w:rPr>
          <w:sz w:val="28"/>
          <w:szCs w:val="28"/>
        </w:rPr>
        <w:t xml:space="preserve"> тыс. рублей</w:t>
      </w:r>
      <w:r w:rsidR="00FE3E68" w:rsidRPr="00A27D03">
        <w:rPr>
          <w:sz w:val="28"/>
          <w:szCs w:val="28"/>
        </w:rPr>
        <w:t>;</w:t>
      </w:r>
    </w:p>
    <w:p w:rsidR="003468E9" w:rsidRPr="00A27D03" w:rsidRDefault="007E3A4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прочие неналоговые доходы </w:t>
      </w:r>
      <w:r w:rsidR="00FE3E68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766241" w:rsidRPr="00A27D03">
        <w:rPr>
          <w:sz w:val="28"/>
          <w:szCs w:val="28"/>
        </w:rPr>
        <w:t>12 225</w:t>
      </w:r>
      <w:r w:rsidRPr="00A27D03">
        <w:rPr>
          <w:sz w:val="28"/>
          <w:szCs w:val="28"/>
        </w:rPr>
        <w:t>,0</w:t>
      </w:r>
      <w:r w:rsidR="003468E9" w:rsidRPr="00A27D03">
        <w:rPr>
          <w:sz w:val="28"/>
          <w:szCs w:val="28"/>
        </w:rPr>
        <w:t>.</w:t>
      </w:r>
    </w:p>
    <w:p w:rsidR="00D81F1A" w:rsidRPr="00A27D03" w:rsidRDefault="00D81F1A" w:rsidP="00D81F1A">
      <w:pPr>
        <w:ind w:firstLine="708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>Главным образующим налогом в поступлениях налоговых и неналоговых доходов является налог на доходы физических лиц, доля которого в общем объеме налоговых и неналоговых доходов составляет               78,7 %. Имущественные налоги (налог на имущество физических лиц и налог на землю) составляют 8,7 %. Поступления доходов от распоряжения имуществом в виде сборов от использования имущества и его продажи также составляют 6,5 %. Доля налогов на совокупный</w:t>
      </w:r>
      <w:proofErr w:type="gramEnd"/>
      <w:r w:rsidRPr="00A27D03">
        <w:rPr>
          <w:sz w:val="28"/>
          <w:szCs w:val="28"/>
        </w:rPr>
        <w:t xml:space="preserve"> доход (налог, взимаемый в связи с применением патентной системы налогообложения, единый сельскохозяйственный налог) составит 1,6 %. Прочие налоговые и неналоговые доходы составляют 4,5 %.</w:t>
      </w:r>
    </w:p>
    <w:p w:rsidR="002E6AF8" w:rsidRPr="00A27D03" w:rsidRDefault="002E6AF8" w:rsidP="00C93CB4">
      <w:pPr>
        <w:spacing w:before="240"/>
        <w:ind w:firstLine="709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i/>
          <w:sz w:val="28"/>
          <w:szCs w:val="28"/>
        </w:rPr>
        <w:t>Безвозмездные поступления</w:t>
      </w:r>
      <w:r w:rsidRPr="00A27D03">
        <w:rPr>
          <w:rFonts w:eastAsia="Calibri"/>
          <w:sz w:val="28"/>
          <w:szCs w:val="28"/>
        </w:rPr>
        <w:t xml:space="preserve"> из бюд</w:t>
      </w:r>
      <w:r w:rsidR="000B16A8" w:rsidRPr="00A27D03">
        <w:rPr>
          <w:rFonts w:eastAsia="Calibri"/>
          <w:sz w:val="28"/>
          <w:szCs w:val="28"/>
        </w:rPr>
        <w:t>жетов других уровней на 2025</w:t>
      </w:r>
      <w:r w:rsidRPr="00A27D03">
        <w:rPr>
          <w:rFonts w:eastAsia="Calibri"/>
          <w:sz w:val="28"/>
          <w:szCs w:val="28"/>
        </w:rPr>
        <w:t xml:space="preserve"> год определены в объеме </w:t>
      </w:r>
      <w:r w:rsidR="000B16A8" w:rsidRPr="00A27D03">
        <w:rPr>
          <w:rFonts w:eastAsia="Calibri"/>
          <w:sz w:val="28"/>
          <w:szCs w:val="28"/>
        </w:rPr>
        <w:t>2 </w:t>
      </w:r>
      <w:r w:rsidR="0030337C" w:rsidRPr="00A27D03">
        <w:rPr>
          <w:rFonts w:eastAsia="Calibri"/>
          <w:sz w:val="28"/>
          <w:szCs w:val="28"/>
        </w:rPr>
        <w:t>605 963,0</w:t>
      </w:r>
      <w:r w:rsidRPr="00A27D03">
        <w:rPr>
          <w:rFonts w:eastAsia="Calibri"/>
          <w:sz w:val="28"/>
          <w:szCs w:val="28"/>
        </w:rPr>
        <w:t xml:space="preserve"> тыс. рублей</w:t>
      </w:r>
      <w:r w:rsidRPr="00A27D03">
        <w:rPr>
          <w:rFonts w:eastAsia="Calibri"/>
          <w:color w:val="FF0000"/>
          <w:sz w:val="28"/>
          <w:szCs w:val="28"/>
        </w:rPr>
        <w:t xml:space="preserve"> </w:t>
      </w:r>
      <w:r w:rsidRPr="00A27D03">
        <w:rPr>
          <w:rFonts w:eastAsia="Calibri"/>
          <w:sz w:val="28"/>
          <w:szCs w:val="28"/>
        </w:rPr>
        <w:t>- это субсидии и субвенции из областного бюджета, в том числе: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в сумме </w:t>
      </w:r>
      <w:r w:rsidR="0014796E" w:rsidRPr="00A27D03">
        <w:rPr>
          <w:rFonts w:eastAsia="Calibri"/>
          <w:sz w:val="28"/>
          <w:szCs w:val="28"/>
        </w:rPr>
        <w:t>317 000,0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73550F" w:rsidRPr="00A27D03" w:rsidRDefault="0073550F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в сумме  </w:t>
      </w:r>
      <w:r w:rsidRPr="00A27D03">
        <w:rPr>
          <w:rFonts w:eastAsia="Calibri"/>
          <w:sz w:val="28"/>
          <w:szCs w:val="28"/>
        </w:rPr>
        <w:br/>
      </w:r>
      <w:r w:rsidR="00636D43" w:rsidRPr="00A27D03">
        <w:rPr>
          <w:rFonts w:eastAsia="Calibri"/>
          <w:sz w:val="28"/>
          <w:szCs w:val="28"/>
        </w:rPr>
        <w:t>3 584,8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DF20BF" w:rsidRPr="00A27D03" w:rsidRDefault="00DF20BF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субсидии бюджетам городских округов на реализацию программ формирования современной городской среды в сумме 23 500,0 тыс. рублей;</w:t>
      </w:r>
    </w:p>
    <w:p w:rsidR="00890CDE" w:rsidRPr="00A27D03" w:rsidRDefault="00890CDE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</w:t>
      </w:r>
      <w:r w:rsidR="00DF20BF" w:rsidRPr="00A27D03">
        <w:rPr>
          <w:rFonts w:eastAsia="Calibri"/>
          <w:sz w:val="28"/>
          <w:szCs w:val="28"/>
        </w:rPr>
        <w:t>с</w:t>
      </w:r>
      <w:r w:rsidRPr="00A27D03">
        <w:rPr>
          <w:rFonts w:eastAsia="Calibri"/>
          <w:sz w:val="28"/>
          <w:szCs w:val="28"/>
        </w:rPr>
        <w:t>убсидии бюджетам городских округов в целях софинансирования расходных обязательств, возникающих при осуществлении капитального ремонта объектов спортивной инфраструктуры муниципальной собственности</w:t>
      </w:r>
      <w:r w:rsidR="00DF20BF" w:rsidRPr="00A27D03">
        <w:rPr>
          <w:rFonts w:eastAsia="Calibri"/>
          <w:sz w:val="28"/>
          <w:szCs w:val="28"/>
        </w:rPr>
        <w:t xml:space="preserve"> в сумме 37 594,0 тыс. рублей;</w:t>
      </w:r>
    </w:p>
    <w:p w:rsidR="009630B5" w:rsidRPr="00A27D03" w:rsidRDefault="009630B5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lastRenderedPageBreak/>
        <w:t>- 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сумме 151 515,2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субсидии бюджетам городских округов на реализацию </w:t>
      </w:r>
      <w:proofErr w:type="gramStart"/>
      <w:r w:rsidRPr="00A27D03">
        <w:rPr>
          <w:rFonts w:eastAsia="Calibri"/>
          <w:sz w:val="28"/>
          <w:szCs w:val="28"/>
        </w:rPr>
        <w:t>мероприятий планов социального развития центров экономического роста субъектов Российской</w:t>
      </w:r>
      <w:proofErr w:type="gramEnd"/>
      <w:r w:rsidRPr="00A27D03">
        <w:rPr>
          <w:rFonts w:eastAsia="Calibri"/>
          <w:sz w:val="28"/>
          <w:szCs w:val="28"/>
        </w:rPr>
        <w:t xml:space="preserve"> Федерации, входящих в состав Дальневосточного федерального округа в сумме </w:t>
      </w:r>
      <w:r w:rsidR="003B6D2D" w:rsidRPr="00A27D03">
        <w:rPr>
          <w:rFonts w:eastAsia="Calibri"/>
          <w:sz w:val="28"/>
          <w:szCs w:val="28"/>
        </w:rPr>
        <w:t>736 265</w:t>
      </w:r>
      <w:r w:rsidR="0014796E" w:rsidRPr="00A27D03">
        <w:rPr>
          <w:rFonts w:eastAsia="Calibri"/>
          <w:sz w:val="28"/>
          <w:szCs w:val="28"/>
        </w:rPr>
        <w:t>,8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8A336B" w:rsidRPr="00A27D03" w:rsidRDefault="008A336B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субсидии на государственную поддержку организаций, входящих в систему спортивной подготовки в сумме 1 037,4 тыс. рублей;</w:t>
      </w:r>
    </w:p>
    <w:p w:rsidR="000D6048" w:rsidRPr="00A27D03" w:rsidRDefault="000D604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субсидии на реализацию мероприятий по модернизации школьных систем образования в сумме 132 626,0 тыс. рублей;</w:t>
      </w:r>
    </w:p>
    <w:p w:rsidR="000D6048" w:rsidRPr="00A27D03" w:rsidRDefault="000D604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субсидии бюджетам на софинансирование закупки и мон</w:t>
      </w:r>
      <w:r w:rsidR="00A96F3C" w:rsidRPr="00A27D03">
        <w:rPr>
          <w:rFonts w:eastAsia="Calibri"/>
          <w:sz w:val="28"/>
          <w:szCs w:val="28"/>
        </w:rPr>
        <w:t>тажа оборудования для создания «умных»</w:t>
      </w:r>
      <w:r w:rsidRPr="00A27D03">
        <w:rPr>
          <w:rFonts w:eastAsia="Calibri"/>
          <w:sz w:val="28"/>
          <w:szCs w:val="28"/>
        </w:rPr>
        <w:t xml:space="preserve"> спортивных площадок в сумме </w:t>
      </w:r>
      <w:r w:rsidR="00172230" w:rsidRPr="00A27D03">
        <w:rPr>
          <w:rFonts w:eastAsia="Calibri"/>
          <w:sz w:val="28"/>
          <w:szCs w:val="28"/>
        </w:rPr>
        <w:t>12 000,0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в сумме </w:t>
      </w:r>
      <w:r w:rsidR="00C75CC7" w:rsidRPr="00A27D03">
        <w:rPr>
          <w:rFonts w:eastAsia="Calibri"/>
          <w:sz w:val="28"/>
          <w:szCs w:val="28"/>
        </w:rPr>
        <w:t>71 830,4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8A336B" w:rsidRPr="00A27D03" w:rsidRDefault="008A336B" w:rsidP="002E6AF8">
      <w:pPr>
        <w:ind w:firstLine="708"/>
        <w:jc w:val="both"/>
        <w:rPr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субсидии на </w:t>
      </w:r>
      <w:r w:rsidRPr="00A27D03">
        <w:rPr>
          <w:sz w:val="28"/>
          <w:szCs w:val="28"/>
        </w:rPr>
        <w:t>реализацию мероприятий по обеспечению жильем молодых семей в сумме 20 964,8 тыс. рублей;</w:t>
      </w:r>
    </w:p>
    <w:p w:rsidR="008A336B" w:rsidRPr="00A27D03" w:rsidRDefault="008A336B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851780" w:rsidRPr="00A27D03">
        <w:rPr>
          <w:sz w:val="28"/>
          <w:szCs w:val="28"/>
        </w:rPr>
        <w:t>субсидии бюджетам городских округов на модернизацию региональных и муниципальных театров в сумме 21 052,6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субсидии на поддерж</w:t>
      </w:r>
      <w:r w:rsidR="008C381D" w:rsidRPr="00A27D03">
        <w:rPr>
          <w:rFonts w:eastAsia="Calibri"/>
          <w:sz w:val="28"/>
          <w:szCs w:val="28"/>
        </w:rPr>
        <w:t>ку отрасли культуры в сумме 38,4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13766D" w:rsidRPr="00A27D03" w:rsidRDefault="0013766D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прочие субсидии, передаваемые на реализацию мероприятий по предотвращению негативного воздействия на окружающую среду в сумме </w:t>
      </w:r>
      <w:r w:rsidR="00C75CC7" w:rsidRPr="00A27D03">
        <w:rPr>
          <w:rFonts w:eastAsia="Calibri"/>
          <w:sz w:val="28"/>
          <w:szCs w:val="28"/>
        </w:rPr>
        <w:t>904</w:t>
      </w:r>
      <w:r w:rsidRPr="00A27D03">
        <w:rPr>
          <w:rFonts w:eastAsia="Calibri"/>
          <w:sz w:val="28"/>
          <w:szCs w:val="28"/>
        </w:rPr>
        <w:t>,6 тыс. рублей;</w:t>
      </w:r>
    </w:p>
    <w:p w:rsidR="0013766D" w:rsidRPr="00A27D03" w:rsidRDefault="0013766D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прочие субсидии, передаваемые на обеспечение отдыха и оздоровления детей, проживающих на территории Еврейской автономной области в сумме 2 000,0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субвенции на осуществление выплат учителям на ежемесячное денежное вознаграждение за классное руководство в сумме </w:t>
      </w:r>
      <w:r w:rsidR="00D51EE6" w:rsidRPr="00A27D03">
        <w:rPr>
          <w:rFonts w:eastAsia="Calibri"/>
          <w:sz w:val="28"/>
          <w:szCs w:val="28"/>
        </w:rPr>
        <w:t>106 024,1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субвенции на осуществление отдельных государственных полномочий, в том числе: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1) по установлению регулируемых тарифов на перевозки пассажиров и багажа автомобильным транспортом по муниципальным маршрутам регулярных перевозок в сумме 1 </w:t>
      </w:r>
      <w:r w:rsidR="004E48B3" w:rsidRPr="00A27D03">
        <w:rPr>
          <w:rFonts w:eastAsia="Calibri"/>
          <w:sz w:val="28"/>
          <w:szCs w:val="28"/>
        </w:rPr>
        <w:t>790,8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3) по образованию, организации и обеспечению деятельности комиссий по делам несовершеннолетних и защите их прав в сумме 2</w:t>
      </w:r>
      <w:r w:rsidR="008A336B" w:rsidRPr="00A27D03">
        <w:rPr>
          <w:rFonts w:eastAsia="Calibri"/>
          <w:sz w:val="28"/>
          <w:szCs w:val="28"/>
        </w:rPr>
        <w:t xml:space="preserve"> </w:t>
      </w:r>
      <w:r w:rsidRPr="00A27D03">
        <w:rPr>
          <w:rFonts w:eastAsia="Calibri"/>
          <w:sz w:val="28"/>
          <w:szCs w:val="28"/>
        </w:rPr>
        <w:t> </w:t>
      </w:r>
      <w:r w:rsidR="009B68D1" w:rsidRPr="00A27D03">
        <w:rPr>
          <w:rFonts w:eastAsia="Calibri"/>
          <w:sz w:val="28"/>
          <w:szCs w:val="28"/>
        </w:rPr>
        <w:t>960,2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4) по применению законодательства об административных правонарушениях в </w:t>
      </w:r>
      <w:r w:rsidR="009B68D1" w:rsidRPr="00A27D03">
        <w:rPr>
          <w:rFonts w:eastAsia="Calibri"/>
          <w:sz w:val="28"/>
          <w:szCs w:val="28"/>
        </w:rPr>
        <w:t>сумме 63,2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2E6AF8" w:rsidRPr="00A27D03" w:rsidRDefault="002E6AF8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5) по предоставлению бесплатного питания </w:t>
      </w:r>
      <w:proofErr w:type="gramStart"/>
      <w:r w:rsidRPr="00A27D03">
        <w:rPr>
          <w:rFonts w:eastAsia="Calibri"/>
          <w:sz w:val="28"/>
          <w:szCs w:val="28"/>
        </w:rPr>
        <w:t>обучающимся</w:t>
      </w:r>
      <w:proofErr w:type="gramEnd"/>
      <w:r w:rsidRPr="00A27D03">
        <w:rPr>
          <w:rFonts w:eastAsia="Calibri"/>
          <w:sz w:val="28"/>
          <w:szCs w:val="28"/>
        </w:rPr>
        <w:t xml:space="preserve"> в общеобразовательных учреждениях в сумме 1 792,0 тыс. рублей;</w:t>
      </w:r>
    </w:p>
    <w:p w:rsidR="009B68D1" w:rsidRPr="00A27D03" w:rsidRDefault="00023B00" w:rsidP="00023B00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6) по организации мероприятий при осуществлении деятельности по обращению с животными без владельцев в сумме 3 000,0 тыс. рублей;</w:t>
      </w:r>
    </w:p>
    <w:p w:rsidR="00426425" w:rsidRPr="00A27D03" w:rsidRDefault="00426425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lastRenderedPageBreak/>
        <w:t xml:space="preserve">-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в сумме </w:t>
      </w:r>
      <w:r w:rsidR="008A336B" w:rsidRPr="00A27D03">
        <w:rPr>
          <w:rFonts w:eastAsia="Calibri"/>
          <w:sz w:val="28"/>
          <w:szCs w:val="28"/>
        </w:rPr>
        <w:t>3 000</w:t>
      </w:r>
      <w:r w:rsidRPr="00A27D03">
        <w:rPr>
          <w:rFonts w:eastAsia="Calibri"/>
          <w:sz w:val="28"/>
          <w:szCs w:val="28"/>
        </w:rPr>
        <w:t xml:space="preserve">,0 </w:t>
      </w:r>
      <w:r w:rsidR="00211AF1" w:rsidRPr="00A27D03">
        <w:rPr>
          <w:rFonts w:eastAsia="Calibri"/>
          <w:sz w:val="28"/>
          <w:szCs w:val="28"/>
        </w:rPr>
        <w:br/>
      </w:r>
      <w:r w:rsidRPr="00A27D03">
        <w:rPr>
          <w:rFonts w:eastAsia="Calibri"/>
          <w:sz w:val="28"/>
          <w:szCs w:val="28"/>
        </w:rPr>
        <w:t>тыс. рублей;</w:t>
      </w:r>
    </w:p>
    <w:p w:rsidR="00023B00" w:rsidRPr="00A27D03" w:rsidRDefault="00023B00" w:rsidP="002E6AF8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</w:t>
      </w:r>
      <w:r w:rsidR="00C93CB4" w:rsidRPr="00A27D03">
        <w:rPr>
          <w:rFonts w:eastAsia="Calibri"/>
          <w:sz w:val="28"/>
          <w:szCs w:val="28"/>
        </w:rPr>
        <w:t>субвенции</w:t>
      </w:r>
      <w:r w:rsidRPr="00A27D03">
        <w:rPr>
          <w:rFonts w:eastAsia="Calibri"/>
          <w:sz w:val="28"/>
          <w:szCs w:val="28"/>
        </w:rPr>
        <w:t xml:space="preserve">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сумме 1</w:t>
      </w:r>
      <w:r w:rsidR="004E48B3" w:rsidRPr="00A27D03">
        <w:rPr>
          <w:rFonts w:eastAsia="Calibri"/>
          <w:sz w:val="28"/>
          <w:szCs w:val="28"/>
        </w:rPr>
        <w:t>20,5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990557" w:rsidRPr="00A27D03" w:rsidRDefault="00023B00" w:rsidP="00990557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 </w:t>
      </w:r>
      <w:r w:rsidR="00990557" w:rsidRPr="00A27D03">
        <w:rPr>
          <w:rFonts w:eastAsia="Calibri"/>
          <w:sz w:val="28"/>
          <w:szCs w:val="28"/>
        </w:rPr>
        <w:t>- на предоставление многодетным семьям компенсационной выплаты за присмотр и уход за детьми в муниципальных образовательных организациях в сумме 1 200,0 тыс. рублей;</w:t>
      </w:r>
    </w:p>
    <w:p w:rsidR="00990557" w:rsidRPr="00A27D03" w:rsidRDefault="00990557" w:rsidP="00990557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>- на заработную плату педагогическим работникам, воспитателям и учебные расходы дошкольных учреждений в сумме 3</w:t>
      </w:r>
      <w:r w:rsidR="004E48B3" w:rsidRPr="00A27D03">
        <w:rPr>
          <w:rFonts w:eastAsia="Calibri"/>
          <w:sz w:val="28"/>
          <w:szCs w:val="28"/>
        </w:rPr>
        <w:t>91 296,2</w:t>
      </w:r>
      <w:r w:rsidRPr="00A27D03">
        <w:rPr>
          <w:rFonts w:eastAsia="Calibri"/>
          <w:sz w:val="28"/>
          <w:szCs w:val="28"/>
        </w:rPr>
        <w:t xml:space="preserve"> тыс. рублей;</w:t>
      </w:r>
    </w:p>
    <w:p w:rsidR="00990557" w:rsidRPr="00A27D03" w:rsidRDefault="00990557" w:rsidP="00990557">
      <w:pPr>
        <w:ind w:firstLine="708"/>
        <w:jc w:val="both"/>
        <w:rPr>
          <w:rFonts w:eastAsia="Calibri"/>
          <w:sz w:val="28"/>
          <w:szCs w:val="28"/>
        </w:rPr>
      </w:pPr>
      <w:r w:rsidRPr="00A27D03">
        <w:rPr>
          <w:rFonts w:eastAsia="Calibri"/>
          <w:sz w:val="28"/>
          <w:szCs w:val="28"/>
        </w:rPr>
        <w:t xml:space="preserve">- на заработную плату работникам городских школ, учебные расходы и приобретение учебников в сумме </w:t>
      </w:r>
      <w:r w:rsidR="004E48B3" w:rsidRPr="00A27D03">
        <w:rPr>
          <w:rFonts w:eastAsia="Calibri"/>
          <w:sz w:val="28"/>
          <w:szCs w:val="28"/>
        </w:rPr>
        <w:t>562 802,0</w:t>
      </w:r>
      <w:r w:rsidRPr="00A27D03">
        <w:rPr>
          <w:rFonts w:eastAsia="Calibri"/>
          <w:sz w:val="28"/>
          <w:szCs w:val="28"/>
        </w:rPr>
        <w:t xml:space="preserve"> тыс. рублей.</w:t>
      </w:r>
    </w:p>
    <w:p w:rsidR="002E6AF8" w:rsidRPr="00A27D03" w:rsidRDefault="002E6AF8" w:rsidP="002E6AF8">
      <w:pPr>
        <w:jc w:val="both"/>
        <w:rPr>
          <w:sz w:val="28"/>
          <w:szCs w:val="28"/>
        </w:rPr>
      </w:pPr>
    </w:p>
    <w:p w:rsidR="00DC1CD5" w:rsidRPr="00A27D03" w:rsidRDefault="00DC1CD5" w:rsidP="00373CA0">
      <w:pPr>
        <w:spacing w:after="120"/>
        <w:ind w:firstLine="709"/>
        <w:jc w:val="center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>РАСХОДЫ</w:t>
      </w:r>
    </w:p>
    <w:p w:rsidR="00953EBE" w:rsidRPr="00A27D03" w:rsidRDefault="00953EBE" w:rsidP="00CD6C2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D03">
        <w:rPr>
          <w:rFonts w:ascii="Times New Roman" w:hAnsi="Times New Roman"/>
          <w:sz w:val="28"/>
          <w:szCs w:val="28"/>
        </w:rPr>
        <w:t>Формирование городского бюджета на 20</w:t>
      </w:r>
      <w:r w:rsidR="0074612B" w:rsidRPr="00A27D03">
        <w:rPr>
          <w:rFonts w:ascii="Times New Roman" w:hAnsi="Times New Roman"/>
          <w:sz w:val="28"/>
          <w:szCs w:val="28"/>
        </w:rPr>
        <w:t>2</w:t>
      </w:r>
      <w:r w:rsidR="0018033D" w:rsidRPr="00A27D03">
        <w:rPr>
          <w:rFonts w:ascii="Times New Roman" w:hAnsi="Times New Roman"/>
          <w:sz w:val="28"/>
          <w:szCs w:val="28"/>
        </w:rPr>
        <w:t>5</w:t>
      </w:r>
      <w:r w:rsidRPr="00A27D03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74612B" w:rsidRPr="00A27D03">
        <w:rPr>
          <w:rFonts w:ascii="Times New Roman" w:hAnsi="Times New Roman"/>
          <w:sz w:val="28"/>
          <w:szCs w:val="28"/>
        </w:rPr>
        <w:t>2</w:t>
      </w:r>
      <w:r w:rsidR="0018033D" w:rsidRPr="00A27D03">
        <w:rPr>
          <w:rFonts w:ascii="Times New Roman" w:hAnsi="Times New Roman"/>
          <w:sz w:val="28"/>
          <w:szCs w:val="28"/>
        </w:rPr>
        <w:t>6</w:t>
      </w:r>
      <w:r w:rsidRPr="00A27D03">
        <w:rPr>
          <w:rFonts w:ascii="Times New Roman" w:hAnsi="Times New Roman"/>
          <w:sz w:val="28"/>
          <w:szCs w:val="28"/>
        </w:rPr>
        <w:t>-20</w:t>
      </w:r>
      <w:r w:rsidR="00107916" w:rsidRPr="00A27D03">
        <w:rPr>
          <w:rFonts w:ascii="Times New Roman" w:hAnsi="Times New Roman"/>
          <w:sz w:val="28"/>
          <w:szCs w:val="28"/>
        </w:rPr>
        <w:t>2</w:t>
      </w:r>
      <w:r w:rsidR="0018033D" w:rsidRPr="00A27D03">
        <w:rPr>
          <w:rFonts w:ascii="Times New Roman" w:hAnsi="Times New Roman"/>
          <w:sz w:val="28"/>
          <w:szCs w:val="28"/>
        </w:rPr>
        <w:t>7</w:t>
      </w:r>
      <w:r w:rsidRPr="00A27D03">
        <w:rPr>
          <w:rFonts w:ascii="Times New Roman" w:hAnsi="Times New Roman"/>
          <w:sz w:val="28"/>
          <w:szCs w:val="28"/>
        </w:rPr>
        <w:t xml:space="preserve"> годов по расходам осуществлялось в порядке, определенном постановлением мэрии города Биробиджана от 2</w:t>
      </w:r>
      <w:r w:rsidR="00F37725" w:rsidRPr="00A27D03">
        <w:rPr>
          <w:rFonts w:ascii="Times New Roman" w:hAnsi="Times New Roman"/>
          <w:sz w:val="28"/>
          <w:szCs w:val="28"/>
        </w:rPr>
        <w:t>8</w:t>
      </w:r>
      <w:r w:rsidRPr="00A27D03">
        <w:rPr>
          <w:rFonts w:ascii="Times New Roman" w:hAnsi="Times New Roman"/>
          <w:sz w:val="28"/>
          <w:szCs w:val="28"/>
        </w:rPr>
        <w:t>.0</w:t>
      </w:r>
      <w:r w:rsidR="00F37725" w:rsidRPr="00A27D03">
        <w:rPr>
          <w:rFonts w:ascii="Times New Roman" w:hAnsi="Times New Roman"/>
          <w:sz w:val="28"/>
          <w:szCs w:val="28"/>
        </w:rPr>
        <w:t>6</w:t>
      </w:r>
      <w:r w:rsidRPr="00A27D03">
        <w:rPr>
          <w:rFonts w:ascii="Times New Roman" w:hAnsi="Times New Roman"/>
          <w:sz w:val="28"/>
          <w:szCs w:val="28"/>
        </w:rPr>
        <w:t>.201</w:t>
      </w:r>
      <w:r w:rsidR="00F37725" w:rsidRPr="00A27D03">
        <w:rPr>
          <w:rFonts w:ascii="Times New Roman" w:hAnsi="Times New Roman"/>
          <w:sz w:val="28"/>
          <w:szCs w:val="28"/>
        </w:rPr>
        <w:t>9</w:t>
      </w:r>
      <w:r w:rsidRPr="00A27D03">
        <w:rPr>
          <w:rFonts w:ascii="Times New Roman" w:hAnsi="Times New Roman"/>
          <w:sz w:val="28"/>
          <w:szCs w:val="28"/>
        </w:rPr>
        <w:t xml:space="preserve"> № </w:t>
      </w:r>
      <w:r w:rsidR="00F37725" w:rsidRPr="00A27D03">
        <w:rPr>
          <w:rFonts w:ascii="Times New Roman" w:hAnsi="Times New Roman"/>
          <w:sz w:val="28"/>
          <w:szCs w:val="28"/>
        </w:rPr>
        <w:t>1141</w:t>
      </w:r>
      <w:r w:rsidRPr="00A27D03">
        <w:rPr>
          <w:rFonts w:ascii="Times New Roman" w:hAnsi="Times New Roman"/>
          <w:sz w:val="28"/>
          <w:szCs w:val="28"/>
        </w:rPr>
        <w:t xml:space="preserve"> </w:t>
      </w:r>
      <w:r w:rsidR="00513539" w:rsidRPr="00A27D03">
        <w:rPr>
          <w:rFonts w:ascii="Times New Roman" w:hAnsi="Times New Roman"/>
          <w:sz w:val="28"/>
          <w:szCs w:val="28"/>
        </w:rPr>
        <w:t>«</w:t>
      </w:r>
      <w:r w:rsidRPr="00A27D03">
        <w:rPr>
          <w:rFonts w:ascii="Times New Roman" w:hAnsi="Times New Roman"/>
          <w:sz w:val="28"/>
          <w:szCs w:val="28"/>
        </w:rPr>
        <w:t xml:space="preserve">О порядке составления проекта бюджета муниципального образования </w:t>
      </w:r>
      <w:r w:rsidR="00513539" w:rsidRPr="00A27D03">
        <w:rPr>
          <w:rFonts w:ascii="Times New Roman" w:hAnsi="Times New Roman"/>
          <w:sz w:val="28"/>
          <w:szCs w:val="28"/>
        </w:rPr>
        <w:t>«</w:t>
      </w:r>
      <w:r w:rsidRPr="00A27D03">
        <w:rPr>
          <w:rFonts w:ascii="Times New Roman" w:hAnsi="Times New Roman"/>
          <w:sz w:val="28"/>
          <w:szCs w:val="28"/>
        </w:rPr>
        <w:t>Город Биробиджан</w:t>
      </w:r>
      <w:r w:rsidR="00513539" w:rsidRPr="00A27D03">
        <w:rPr>
          <w:rFonts w:ascii="Times New Roman" w:hAnsi="Times New Roman"/>
          <w:sz w:val="28"/>
          <w:szCs w:val="28"/>
        </w:rPr>
        <w:t>»</w:t>
      </w:r>
      <w:r w:rsidRPr="00A27D03">
        <w:rPr>
          <w:rFonts w:ascii="Times New Roman" w:hAnsi="Times New Roman"/>
          <w:sz w:val="28"/>
          <w:szCs w:val="28"/>
        </w:rPr>
        <w:t xml:space="preserve"> Еврейской автономной области на очередной финансовый год и плановый период</w:t>
      </w:r>
      <w:r w:rsidR="00513539" w:rsidRPr="00A27D03">
        <w:rPr>
          <w:rFonts w:ascii="Times New Roman" w:hAnsi="Times New Roman"/>
          <w:sz w:val="28"/>
          <w:szCs w:val="28"/>
        </w:rPr>
        <w:t>»</w:t>
      </w:r>
      <w:r w:rsidRPr="00A27D03">
        <w:rPr>
          <w:rFonts w:ascii="Times New Roman" w:hAnsi="Times New Roman"/>
          <w:sz w:val="28"/>
          <w:szCs w:val="28"/>
        </w:rPr>
        <w:t xml:space="preserve">, в соответствии с методикой, утвержденной приказом финансового управления мэрии города Биробиджана от 18.08.2016 № 34 </w:t>
      </w:r>
      <w:r w:rsidR="00513539" w:rsidRPr="00A27D03">
        <w:rPr>
          <w:rFonts w:ascii="Times New Roman" w:hAnsi="Times New Roman"/>
          <w:sz w:val="28"/>
          <w:szCs w:val="28"/>
        </w:rPr>
        <w:t>«</w:t>
      </w:r>
      <w:r w:rsidRPr="00A27D03">
        <w:rPr>
          <w:rFonts w:ascii="Times New Roman" w:hAnsi="Times New Roman"/>
          <w:sz w:val="28"/>
          <w:szCs w:val="28"/>
        </w:rPr>
        <w:t>Об утверждении Порядка</w:t>
      </w:r>
      <w:proofErr w:type="gramEnd"/>
      <w:r w:rsidRPr="00A27D03">
        <w:rPr>
          <w:rFonts w:ascii="Times New Roman" w:hAnsi="Times New Roman"/>
          <w:sz w:val="28"/>
          <w:szCs w:val="28"/>
        </w:rPr>
        <w:t xml:space="preserve"> и Методики планирования бюджетных ассигнований на очередной финансовый год и плановый период</w:t>
      </w:r>
      <w:r w:rsidR="00513539" w:rsidRPr="00A27D03">
        <w:rPr>
          <w:rFonts w:ascii="Times New Roman" w:hAnsi="Times New Roman"/>
          <w:sz w:val="28"/>
          <w:szCs w:val="28"/>
        </w:rPr>
        <w:t>»</w:t>
      </w:r>
      <w:r w:rsidRPr="00A27D03">
        <w:rPr>
          <w:rFonts w:ascii="Times New Roman" w:hAnsi="Times New Roman"/>
          <w:sz w:val="28"/>
          <w:szCs w:val="28"/>
        </w:rPr>
        <w:t>.</w:t>
      </w:r>
    </w:p>
    <w:p w:rsidR="00D72E3B" w:rsidRPr="00A27D03" w:rsidRDefault="00D72E3B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Формирование объема и структуры расходов городского бюджета на 20</w:t>
      </w:r>
      <w:r w:rsidR="0074612B" w:rsidRPr="00A27D03">
        <w:rPr>
          <w:sz w:val="28"/>
          <w:szCs w:val="28"/>
        </w:rPr>
        <w:t>2</w:t>
      </w:r>
      <w:r w:rsidR="0018033D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осуществлялось исходя из следующих основных подходов:</w:t>
      </w:r>
    </w:p>
    <w:p w:rsidR="00E31DA9" w:rsidRPr="00A27D03" w:rsidRDefault="00E31DA9" w:rsidP="00E45D08">
      <w:pPr>
        <w:pStyle w:val="3"/>
        <w:spacing w:after="0"/>
        <w:ind w:left="0"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При формировании проекта б</w:t>
      </w:r>
      <w:r w:rsidR="00817C93" w:rsidRPr="00A27D03">
        <w:rPr>
          <w:sz w:val="28"/>
          <w:szCs w:val="28"/>
        </w:rPr>
        <w:t>юджета городского окру</w:t>
      </w:r>
      <w:r w:rsidR="00972A9B" w:rsidRPr="00A27D03">
        <w:rPr>
          <w:sz w:val="28"/>
          <w:szCs w:val="28"/>
        </w:rPr>
        <w:t>га на 2</w:t>
      </w:r>
      <w:r w:rsidR="0018033D" w:rsidRPr="00A27D03">
        <w:rPr>
          <w:sz w:val="28"/>
          <w:szCs w:val="28"/>
        </w:rPr>
        <w:t>025 год и плановый период 2026 и 2027</w:t>
      </w:r>
      <w:r w:rsidRPr="00A27D03">
        <w:rPr>
          <w:sz w:val="28"/>
          <w:szCs w:val="28"/>
        </w:rPr>
        <w:t xml:space="preserve"> годов обеспечена его социальная направленность.</w:t>
      </w:r>
    </w:p>
    <w:p w:rsidR="00E31DA9" w:rsidRPr="00A27D03" w:rsidRDefault="00E31DA9" w:rsidP="00E31DA9">
      <w:pPr>
        <w:ind w:firstLine="85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Бюджетные асс</w:t>
      </w:r>
      <w:r w:rsidR="00972A9B" w:rsidRPr="00A27D03">
        <w:rPr>
          <w:sz w:val="28"/>
          <w:szCs w:val="28"/>
        </w:rPr>
        <w:t>игнования на оплату труда в 202</w:t>
      </w:r>
      <w:r w:rsidR="002F159D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году рассчитаны с сохранением действующих в текущем году условий оплаты труда работников казенных, бюджетных и автономных учреждений, без увеличения численности работников бюджетной сферы. </w:t>
      </w:r>
    </w:p>
    <w:p w:rsidR="00E31DA9" w:rsidRPr="00A27D03" w:rsidRDefault="00CE187B" w:rsidP="00E31DA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Проектом бюджета уровень средней заработной платы на выполнение целевого показателя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дорожной карты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по оплате труда педагогов дополнительного образования детей, работников учреждений культуры </w:t>
      </w:r>
      <w:r w:rsidR="00E31DA9" w:rsidRPr="00A27D03">
        <w:rPr>
          <w:sz w:val="28"/>
          <w:szCs w:val="28"/>
        </w:rPr>
        <w:t>обеспеч</w:t>
      </w:r>
      <w:r w:rsidRPr="00A27D03">
        <w:rPr>
          <w:sz w:val="28"/>
          <w:szCs w:val="28"/>
        </w:rPr>
        <w:t>ен</w:t>
      </w:r>
      <w:r w:rsidR="00E31DA9" w:rsidRPr="00A27D03">
        <w:rPr>
          <w:sz w:val="28"/>
          <w:szCs w:val="28"/>
        </w:rPr>
        <w:t xml:space="preserve"> </w:t>
      </w:r>
      <w:r w:rsidR="0060756B" w:rsidRPr="00A27D03">
        <w:rPr>
          <w:sz w:val="28"/>
          <w:szCs w:val="28"/>
        </w:rPr>
        <w:t>на 9</w:t>
      </w:r>
      <w:r w:rsidRPr="00A27D03">
        <w:rPr>
          <w:sz w:val="28"/>
          <w:szCs w:val="28"/>
        </w:rPr>
        <w:t xml:space="preserve"> месяцев на</w:t>
      </w:r>
      <w:r w:rsidR="00E31DA9" w:rsidRPr="00A27D03">
        <w:rPr>
          <w:sz w:val="28"/>
          <w:szCs w:val="28"/>
        </w:rPr>
        <w:t xml:space="preserve"> уровн</w:t>
      </w:r>
      <w:r w:rsidRPr="00A27D03">
        <w:rPr>
          <w:sz w:val="28"/>
          <w:szCs w:val="28"/>
        </w:rPr>
        <w:t xml:space="preserve">е </w:t>
      </w:r>
      <w:r w:rsidR="00F72166" w:rsidRPr="00A27D03">
        <w:rPr>
          <w:sz w:val="28"/>
          <w:szCs w:val="28"/>
        </w:rPr>
        <w:t>прогнозного значения на 2024 год (</w:t>
      </w:r>
      <w:r w:rsidR="002F159D" w:rsidRPr="00A27D03">
        <w:rPr>
          <w:sz w:val="28"/>
          <w:szCs w:val="28"/>
        </w:rPr>
        <w:t>65 858,20</w:t>
      </w:r>
      <w:r w:rsidRPr="00A27D03">
        <w:rPr>
          <w:sz w:val="28"/>
          <w:szCs w:val="28"/>
        </w:rPr>
        <w:t xml:space="preserve"> рублей</w:t>
      </w:r>
      <w:r w:rsidR="00F72166" w:rsidRPr="00A27D03">
        <w:rPr>
          <w:sz w:val="28"/>
          <w:szCs w:val="28"/>
        </w:rPr>
        <w:t>)</w:t>
      </w:r>
      <w:r w:rsidRPr="00A27D03">
        <w:rPr>
          <w:sz w:val="28"/>
          <w:szCs w:val="28"/>
        </w:rPr>
        <w:t>.</w:t>
      </w:r>
    </w:p>
    <w:p w:rsidR="002F159D" w:rsidRPr="00A27D03" w:rsidRDefault="004E7AF4" w:rsidP="00E31DA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</w:t>
      </w:r>
      <w:r w:rsidR="00E31DA9" w:rsidRPr="00A27D03">
        <w:rPr>
          <w:sz w:val="28"/>
          <w:szCs w:val="28"/>
        </w:rPr>
        <w:t xml:space="preserve"> расчетах по фонду оплаты труда муниципальных учреждений </w:t>
      </w:r>
      <w:r w:rsidR="00F54E76" w:rsidRPr="00A27D03">
        <w:rPr>
          <w:sz w:val="28"/>
          <w:szCs w:val="28"/>
        </w:rPr>
        <w:t xml:space="preserve">минимальный </w:t>
      </w:r>
      <w:proofErr w:type="gramStart"/>
      <w:r w:rsidR="00F54E76" w:rsidRPr="00A27D03">
        <w:rPr>
          <w:sz w:val="28"/>
          <w:szCs w:val="28"/>
        </w:rPr>
        <w:t>размер оплаты тр</w:t>
      </w:r>
      <w:r w:rsidR="00E31DA9" w:rsidRPr="00A27D03">
        <w:rPr>
          <w:sz w:val="28"/>
          <w:szCs w:val="28"/>
        </w:rPr>
        <w:t>уда</w:t>
      </w:r>
      <w:proofErr w:type="gramEnd"/>
      <w:r w:rsidR="00E31DA9" w:rsidRPr="00A27D03">
        <w:rPr>
          <w:sz w:val="28"/>
          <w:szCs w:val="28"/>
        </w:rPr>
        <w:t xml:space="preserve"> для расчета соответствующей категории работников </w:t>
      </w:r>
      <w:r w:rsidR="00F54E76" w:rsidRPr="00A27D03">
        <w:rPr>
          <w:sz w:val="28"/>
          <w:szCs w:val="28"/>
        </w:rPr>
        <w:t xml:space="preserve">обеспечен </w:t>
      </w:r>
      <w:r w:rsidR="00F72166" w:rsidRPr="00A27D03">
        <w:rPr>
          <w:sz w:val="28"/>
          <w:szCs w:val="28"/>
        </w:rPr>
        <w:t>на уровне значения текущего года</w:t>
      </w:r>
      <w:r w:rsidR="00592AE8" w:rsidRPr="00A27D03">
        <w:rPr>
          <w:sz w:val="28"/>
          <w:szCs w:val="28"/>
        </w:rPr>
        <w:t>,</w:t>
      </w:r>
      <w:r w:rsidR="00F72166" w:rsidRPr="00A27D03">
        <w:rPr>
          <w:sz w:val="28"/>
          <w:szCs w:val="28"/>
        </w:rPr>
        <w:t xml:space="preserve"> </w:t>
      </w:r>
      <w:r w:rsidR="00E31DA9" w:rsidRPr="00A27D03">
        <w:rPr>
          <w:sz w:val="28"/>
          <w:szCs w:val="28"/>
        </w:rPr>
        <w:t>в размере</w:t>
      </w:r>
      <w:r w:rsidR="00F72166" w:rsidRPr="00A27D03">
        <w:rPr>
          <w:sz w:val="28"/>
          <w:szCs w:val="28"/>
        </w:rPr>
        <w:t xml:space="preserve"> </w:t>
      </w:r>
      <w:r w:rsidR="002F159D" w:rsidRPr="00A27D03">
        <w:rPr>
          <w:sz w:val="28"/>
          <w:szCs w:val="28"/>
        </w:rPr>
        <w:t>30 787,20</w:t>
      </w:r>
      <w:r w:rsidR="00C6290D" w:rsidRPr="00A27D03">
        <w:rPr>
          <w:sz w:val="28"/>
          <w:szCs w:val="28"/>
        </w:rPr>
        <w:t xml:space="preserve"> </w:t>
      </w:r>
      <w:r w:rsidR="00E31DA9" w:rsidRPr="00A27D03">
        <w:rPr>
          <w:sz w:val="28"/>
          <w:szCs w:val="28"/>
        </w:rPr>
        <w:t>рублей.</w:t>
      </w:r>
      <w:r w:rsidR="002F159D" w:rsidRPr="00A27D03">
        <w:rPr>
          <w:sz w:val="28"/>
          <w:szCs w:val="28"/>
        </w:rPr>
        <w:t xml:space="preserve"> </w:t>
      </w:r>
    </w:p>
    <w:p w:rsidR="00E31DA9" w:rsidRPr="00A27D03" w:rsidRDefault="002F159D" w:rsidP="00E31DA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 xml:space="preserve">По прочим категориям работников муниципальных учреждений </w:t>
      </w:r>
      <w:r w:rsidR="004E7AF4" w:rsidRPr="00A27D03">
        <w:rPr>
          <w:sz w:val="28"/>
          <w:szCs w:val="28"/>
        </w:rPr>
        <w:t xml:space="preserve">бюджетные ассигнования на оплату труда определены с учетом </w:t>
      </w:r>
      <w:proofErr w:type="spellStart"/>
      <w:r w:rsidR="004E7AF4" w:rsidRPr="00A27D03">
        <w:rPr>
          <w:sz w:val="28"/>
          <w:szCs w:val="28"/>
        </w:rPr>
        <w:t>досчета</w:t>
      </w:r>
      <w:proofErr w:type="spellEnd"/>
      <w:r w:rsidR="004E7AF4" w:rsidRPr="00A27D03">
        <w:rPr>
          <w:sz w:val="28"/>
          <w:szCs w:val="28"/>
        </w:rPr>
        <w:t xml:space="preserve"> фонда оплаты труда до годовых значений по решениям, принятым в течение 2024 года по изменению фондов оплаты труда работников муниципальных учреждений, в том числе с учетом</w:t>
      </w:r>
      <w:r w:rsidRPr="00A27D03">
        <w:rPr>
          <w:sz w:val="28"/>
          <w:szCs w:val="28"/>
        </w:rPr>
        <w:t xml:space="preserve"> индексация уровня оплаты труда на 5,1%</w:t>
      </w:r>
      <w:r w:rsidR="004E7AF4" w:rsidRPr="00A27D03">
        <w:rPr>
          <w:sz w:val="28"/>
          <w:szCs w:val="28"/>
        </w:rPr>
        <w:t xml:space="preserve"> с 01.10.2024</w:t>
      </w:r>
      <w:r w:rsidRPr="00A27D03">
        <w:rPr>
          <w:sz w:val="28"/>
          <w:szCs w:val="28"/>
        </w:rPr>
        <w:t>.</w:t>
      </w:r>
    </w:p>
    <w:p w:rsidR="00E31DA9" w:rsidRPr="00A27D03" w:rsidRDefault="00E31DA9" w:rsidP="00E31DA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Бюджетные ассигнования на уплату страховых взносов </w:t>
      </w:r>
      <w:r w:rsidR="009F2C43" w:rsidRPr="00A27D03">
        <w:rPr>
          <w:sz w:val="28"/>
          <w:szCs w:val="28"/>
        </w:rPr>
        <w:t xml:space="preserve">на обязательное </w:t>
      </w:r>
      <w:r w:rsidRPr="00A27D03">
        <w:rPr>
          <w:sz w:val="28"/>
          <w:szCs w:val="28"/>
        </w:rPr>
        <w:t>социально</w:t>
      </w:r>
      <w:r w:rsidR="009F2C43" w:rsidRPr="00A27D03">
        <w:rPr>
          <w:sz w:val="28"/>
          <w:szCs w:val="28"/>
        </w:rPr>
        <w:t>е, пенсионное, медицинское</w:t>
      </w:r>
      <w:r w:rsidRPr="00A27D03">
        <w:rPr>
          <w:sz w:val="28"/>
          <w:szCs w:val="28"/>
        </w:rPr>
        <w:t xml:space="preserve"> страховани</w:t>
      </w:r>
      <w:r w:rsidR="009F2C43" w:rsidRPr="00A27D03">
        <w:rPr>
          <w:sz w:val="28"/>
          <w:szCs w:val="28"/>
        </w:rPr>
        <w:t xml:space="preserve">е, </w:t>
      </w:r>
      <w:r w:rsidR="009F2C43" w:rsidRPr="00A27D03">
        <w:rPr>
          <w:rStyle w:val="s10"/>
          <w:sz w:val="28"/>
          <w:szCs w:val="28"/>
        </w:rPr>
        <w:t>страхование от несчастных случаев на производстве и профессиональных заболеваний</w:t>
      </w:r>
      <w:r w:rsidRPr="00A27D03">
        <w:rPr>
          <w:sz w:val="28"/>
          <w:szCs w:val="28"/>
        </w:rPr>
        <w:t xml:space="preserve"> предусмотрены с учетом совокупного тарифа 30,2 </w:t>
      </w:r>
      <w:r w:rsidR="009F2C43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>.</w:t>
      </w:r>
    </w:p>
    <w:p w:rsidR="00E31DA9" w:rsidRPr="00A27D03" w:rsidRDefault="00E31DA9" w:rsidP="00E31DA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на денежное содержание муниципальных служащих определены с учетом с учетом действующих нормативно-правовых актов городского округа. </w:t>
      </w:r>
    </w:p>
    <w:p w:rsidR="00E31DA9" w:rsidRPr="00A27D03" w:rsidRDefault="00E31DA9" w:rsidP="00E31DA9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по оплате за коммунальные услуги определены из расчета ожидаемого потребления в 202</w:t>
      </w:r>
      <w:r w:rsidR="004E7AF4" w:rsidRPr="00A27D03">
        <w:rPr>
          <w:sz w:val="28"/>
          <w:szCs w:val="28"/>
        </w:rPr>
        <w:t>4</w:t>
      </w:r>
      <w:r w:rsidRPr="00A27D03">
        <w:rPr>
          <w:sz w:val="28"/>
          <w:szCs w:val="28"/>
        </w:rPr>
        <w:t xml:space="preserve"> году с применением проектируемых тарифов в 202</w:t>
      </w:r>
      <w:r w:rsidR="004E7AF4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году.</w:t>
      </w:r>
      <w:r w:rsidR="000E3034" w:rsidRPr="00A27D03">
        <w:rPr>
          <w:sz w:val="28"/>
          <w:szCs w:val="28"/>
        </w:rPr>
        <w:t xml:space="preserve"> Объем средств, предусмотренных на эти цели в бюджете, закрывает потребность учреждений на </w:t>
      </w:r>
      <w:r w:rsidR="00D86C1F" w:rsidRPr="00A27D03">
        <w:rPr>
          <w:sz w:val="28"/>
          <w:szCs w:val="28"/>
        </w:rPr>
        <w:t>9</w:t>
      </w:r>
      <w:r w:rsidR="000E3034" w:rsidRPr="00A27D03">
        <w:rPr>
          <w:sz w:val="28"/>
          <w:szCs w:val="28"/>
        </w:rPr>
        <w:t xml:space="preserve"> месяцев.</w:t>
      </w:r>
    </w:p>
    <w:p w:rsidR="00E31DA9" w:rsidRPr="00A27D03" w:rsidRDefault="00E31DA9" w:rsidP="00E31DA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Остальные расходы муниципальных учреждений запланированы </w:t>
      </w:r>
      <w:r w:rsidR="00E86837" w:rsidRPr="00A27D03">
        <w:rPr>
          <w:sz w:val="28"/>
          <w:szCs w:val="28"/>
        </w:rPr>
        <w:t xml:space="preserve">с </w:t>
      </w:r>
      <w:r w:rsidR="00B8603E" w:rsidRPr="00A27D03">
        <w:rPr>
          <w:sz w:val="28"/>
          <w:szCs w:val="28"/>
        </w:rPr>
        <w:t xml:space="preserve">ростом </w:t>
      </w:r>
      <w:r w:rsidR="00E86837" w:rsidRPr="00A27D03">
        <w:rPr>
          <w:sz w:val="28"/>
          <w:szCs w:val="28"/>
        </w:rPr>
        <w:t xml:space="preserve">на </w:t>
      </w:r>
      <w:r w:rsidR="00B8603E" w:rsidRPr="00A27D03">
        <w:rPr>
          <w:sz w:val="28"/>
          <w:szCs w:val="28"/>
        </w:rPr>
        <w:t>4,7</w:t>
      </w:r>
      <w:r w:rsidR="00E86837" w:rsidRPr="00A27D03">
        <w:rPr>
          <w:sz w:val="28"/>
          <w:szCs w:val="28"/>
        </w:rPr>
        <w:t xml:space="preserve"> % </w:t>
      </w:r>
      <w:r w:rsidR="00B8603E" w:rsidRPr="00A27D03">
        <w:rPr>
          <w:sz w:val="28"/>
          <w:szCs w:val="28"/>
        </w:rPr>
        <w:t>к</w:t>
      </w:r>
      <w:r w:rsidR="00E86837" w:rsidRPr="00A27D03">
        <w:rPr>
          <w:sz w:val="28"/>
          <w:szCs w:val="28"/>
        </w:rPr>
        <w:t xml:space="preserve"> уровн</w:t>
      </w:r>
      <w:r w:rsidR="00B8603E" w:rsidRPr="00A27D03">
        <w:rPr>
          <w:sz w:val="28"/>
          <w:szCs w:val="28"/>
        </w:rPr>
        <w:t>ю</w:t>
      </w:r>
      <w:r w:rsidRPr="00A27D03">
        <w:rPr>
          <w:sz w:val="28"/>
          <w:szCs w:val="28"/>
        </w:rPr>
        <w:t xml:space="preserve"> бюджетных ассигнований 202</w:t>
      </w:r>
      <w:r w:rsidR="00B8603E" w:rsidRPr="00A27D03">
        <w:rPr>
          <w:sz w:val="28"/>
          <w:szCs w:val="28"/>
        </w:rPr>
        <w:t>4</w:t>
      </w:r>
      <w:r w:rsidRPr="00A27D03">
        <w:rPr>
          <w:sz w:val="28"/>
          <w:szCs w:val="28"/>
        </w:rPr>
        <w:t xml:space="preserve"> года. </w:t>
      </w:r>
    </w:p>
    <w:p w:rsidR="007B4158" w:rsidRPr="00A27D03" w:rsidRDefault="00D72E3B" w:rsidP="00E45D08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Субсидии на выполнение муниципального задания определены с учетом максимального привлечения доходов от предпринимательской деятельности. </w:t>
      </w:r>
    </w:p>
    <w:p w:rsidR="00125AF9" w:rsidRPr="00A27D03" w:rsidRDefault="00125AF9" w:rsidP="00CD6C2D">
      <w:pPr>
        <w:ind w:firstLine="720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Сохранены все меры социальной поддержки, действующие в текущем году.</w:t>
      </w:r>
    </w:p>
    <w:p w:rsidR="00D755ED" w:rsidRPr="00A27D03" w:rsidRDefault="00953EBE" w:rsidP="004A72B6">
      <w:pPr>
        <w:spacing w:before="240"/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Объем расходов </w:t>
      </w:r>
      <w:r w:rsidR="0031011C" w:rsidRPr="00A27D03">
        <w:rPr>
          <w:sz w:val="28"/>
          <w:szCs w:val="28"/>
        </w:rPr>
        <w:t xml:space="preserve">муниципального </w:t>
      </w:r>
      <w:r w:rsidRPr="00A27D03">
        <w:rPr>
          <w:sz w:val="28"/>
          <w:szCs w:val="28"/>
        </w:rPr>
        <w:t xml:space="preserve">дорожного фонда </w:t>
      </w:r>
      <w:r w:rsidR="00200335" w:rsidRPr="00A27D03">
        <w:rPr>
          <w:sz w:val="28"/>
          <w:szCs w:val="28"/>
        </w:rPr>
        <w:t>на 20</w:t>
      </w:r>
      <w:r w:rsidR="00FB6056" w:rsidRPr="00A27D03">
        <w:rPr>
          <w:sz w:val="28"/>
          <w:szCs w:val="28"/>
        </w:rPr>
        <w:t>2</w:t>
      </w:r>
      <w:r w:rsidR="00672BD9" w:rsidRPr="00A27D03">
        <w:rPr>
          <w:sz w:val="28"/>
          <w:szCs w:val="28"/>
        </w:rPr>
        <w:t>5</w:t>
      </w:r>
      <w:r w:rsidR="00200335" w:rsidRPr="00A27D03">
        <w:rPr>
          <w:sz w:val="28"/>
          <w:szCs w:val="28"/>
        </w:rPr>
        <w:t xml:space="preserve"> год </w:t>
      </w:r>
      <w:r w:rsidRPr="00A27D03">
        <w:rPr>
          <w:sz w:val="28"/>
          <w:szCs w:val="28"/>
        </w:rPr>
        <w:t>определен исходя из прогнозного объема доходов</w:t>
      </w:r>
      <w:r w:rsidR="00200335" w:rsidRPr="00A27D03">
        <w:rPr>
          <w:sz w:val="28"/>
          <w:szCs w:val="28"/>
        </w:rPr>
        <w:t xml:space="preserve"> в сумме </w:t>
      </w:r>
      <w:r w:rsidR="00861B5A" w:rsidRPr="00A27D03">
        <w:rPr>
          <w:sz w:val="28"/>
          <w:szCs w:val="28"/>
        </w:rPr>
        <w:t xml:space="preserve">                                        </w:t>
      </w:r>
      <w:r w:rsidR="00504110" w:rsidRPr="00A27D03">
        <w:rPr>
          <w:sz w:val="28"/>
          <w:szCs w:val="28"/>
        </w:rPr>
        <w:t>733 436,1</w:t>
      </w:r>
      <w:r w:rsidR="00462BBC" w:rsidRPr="00A27D03">
        <w:rPr>
          <w:sz w:val="28"/>
          <w:szCs w:val="28"/>
        </w:rPr>
        <w:t xml:space="preserve"> тыс. рублей</w:t>
      </w:r>
      <w:r w:rsidR="00D755ED" w:rsidRPr="00A27D03">
        <w:rPr>
          <w:sz w:val="28"/>
          <w:szCs w:val="28"/>
        </w:rPr>
        <w:t xml:space="preserve">.  </w:t>
      </w:r>
    </w:p>
    <w:p w:rsidR="00652ED3" w:rsidRPr="00A27D03" w:rsidRDefault="0073727A" w:rsidP="00816EB0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</w:t>
      </w:r>
      <w:r w:rsidR="00025CB1" w:rsidRPr="00A27D03">
        <w:rPr>
          <w:sz w:val="28"/>
          <w:szCs w:val="28"/>
        </w:rPr>
        <w:t xml:space="preserve"> 20</w:t>
      </w:r>
      <w:r w:rsidR="00CA4E19" w:rsidRPr="00A27D03">
        <w:rPr>
          <w:sz w:val="28"/>
          <w:szCs w:val="28"/>
        </w:rPr>
        <w:t>2</w:t>
      </w:r>
      <w:r w:rsidR="00FD704D" w:rsidRPr="00A27D03">
        <w:rPr>
          <w:sz w:val="28"/>
          <w:szCs w:val="28"/>
        </w:rPr>
        <w:t>6</w:t>
      </w:r>
      <w:r w:rsidR="00816EB0" w:rsidRPr="00A27D03">
        <w:rPr>
          <w:sz w:val="28"/>
          <w:szCs w:val="28"/>
        </w:rPr>
        <w:t xml:space="preserve"> год</w:t>
      </w:r>
      <w:r w:rsidRPr="00A27D03">
        <w:rPr>
          <w:sz w:val="28"/>
          <w:szCs w:val="28"/>
        </w:rPr>
        <w:t>у</w:t>
      </w:r>
      <w:r w:rsidR="00816EB0" w:rsidRPr="00A27D03">
        <w:rPr>
          <w:sz w:val="28"/>
          <w:szCs w:val="28"/>
        </w:rPr>
        <w:t xml:space="preserve"> сумма планируемого объема </w:t>
      </w:r>
      <w:r w:rsidRPr="00A27D03">
        <w:rPr>
          <w:sz w:val="28"/>
          <w:szCs w:val="28"/>
        </w:rPr>
        <w:t xml:space="preserve">поступлений средств </w:t>
      </w:r>
      <w:r w:rsidR="00816EB0" w:rsidRPr="00A27D03">
        <w:rPr>
          <w:sz w:val="28"/>
          <w:szCs w:val="28"/>
        </w:rPr>
        <w:t xml:space="preserve">дорожного фонда составит </w:t>
      </w:r>
      <w:r w:rsidR="00504110" w:rsidRPr="00A27D03">
        <w:rPr>
          <w:sz w:val="28"/>
          <w:szCs w:val="28"/>
        </w:rPr>
        <w:t>394 760,8</w:t>
      </w:r>
      <w:r w:rsidR="00816EB0" w:rsidRPr="00A27D03">
        <w:rPr>
          <w:sz w:val="28"/>
          <w:szCs w:val="28"/>
        </w:rPr>
        <w:t xml:space="preserve"> тыс. </w:t>
      </w:r>
      <w:r w:rsidRPr="00A27D03">
        <w:rPr>
          <w:sz w:val="28"/>
          <w:szCs w:val="28"/>
        </w:rPr>
        <w:t xml:space="preserve">рублей, в </w:t>
      </w:r>
      <w:r w:rsidR="00504110" w:rsidRPr="00A27D03">
        <w:rPr>
          <w:sz w:val="28"/>
          <w:szCs w:val="28"/>
        </w:rPr>
        <w:t>2027</w:t>
      </w:r>
      <w:r w:rsidRPr="00A27D03">
        <w:rPr>
          <w:sz w:val="28"/>
          <w:szCs w:val="28"/>
        </w:rPr>
        <w:t xml:space="preserve"> году - </w:t>
      </w:r>
      <w:r w:rsidR="00D8326C" w:rsidRPr="00A27D03">
        <w:rPr>
          <w:sz w:val="28"/>
          <w:szCs w:val="28"/>
        </w:rPr>
        <w:t xml:space="preserve">                                 </w:t>
      </w:r>
      <w:r w:rsidR="002D7673" w:rsidRPr="00A27D03">
        <w:rPr>
          <w:sz w:val="28"/>
          <w:szCs w:val="28"/>
        </w:rPr>
        <w:t>383 491,1</w:t>
      </w:r>
      <w:r w:rsidR="00816EB0" w:rsidRPr="00A27D03">
        <w:rPr>
          <w:sz w:val="28"/>
          <w:szCs w:val="28"/>
        </w:rPr>
        <w:t xml:space="preserve"> тыс. рублей</w:t>
      </w:r>
      <w:r w:rsidRPr="00A27D03">
        <w:rPr>
          <w:sz w:val="28"/>
          <w:szCs w:val="28"/>
        </w:rPr>
        <w:t>.</w:t>
      </w:r>
      <w:r w:rsidR="00816EB0" w:rsidRPr="00A27D03">
        <w:rPr>
          <w:sz w:val="28"/>
          <w:szCs w:val="28"/>
        </w:rPr>
        <w:t xml:space="preserve"> </w:t>
      </w:r>
    </w:p>
    <w:p w:rsidR="00652ED3" w:rsidRPr="00A27D03" w:rsidRDefault="00652ED3" w:rsidP="004A72B6">
      <w:pPr>
        <w:spacing w:before="240"/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 проекте бюджета на 20</w:t>
      </w:r>
      <w:r w:rsidR="007472C6" w:rsidRPr="00A27D03">
        <w:rPr>
          <w:sz w:val="28"/>
          <w:szCs w:val="28"/>
        </w:rPr>
        <w:t>2</w:t>
      </w:r>
      <w:r w:rsidR="00255058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предусмотрены расходы на исполнение публичных нормативных обязательств в сумме </w:t>
      </w:r>
      <w:r w:rsidR="00C62D68" w:rsidRPr="00A27D03">
        <w:rPr>
          <w:sz w:val="28"/>
          <w:szCs w:val="28"/>
        </w:rPr>
        <w:t>6</w:t>
      </w:r>
      <w:r w:rsidR="00B8603E" w:rsidRPr="00A27D03">
        <w:rPr>
          <w:sz w:val="28"/>
          <w:szCs w:val="28"/>
        </w:rPr>
        <w:t> 250,4</w:t>
      </w:r>
      <w:r w:rsidRPr="00A27D03">
        <w:rPr>
          <w:sz w:val="28"/>
          <w:szCs w:val="28"/>
        </w:rPr>
        <w:t xml:space="preserve"> тыс. рублей, в том числе расходы:</w:t>
      </w:r>
    </w:p>
    <w:p w:rsidR="00181D92" w:rsidRPr="00A27D03" w:rsidRDefault="00181D92" w:rsidP="00C62D6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предоставление льгот почетным гражданам города в сумме </w:t>
      </w:r>
      <w:r w:rsidR="00D8326C" w:rsidRPr="00A27D03">
        <w:rPr>
          <w:sz w:val="28"/>
          <w:szCs w:val="28"/>
        </w:rPr>
        <w:t xml:space="preserve">                   </w:t>
      </w:r>
      <w:r w:rsidR="00B8603E" w:rsidRPr="00A27D03">
        <w:rPr>
          <w:sz w:val="28"/>
          <w:szCs w:val="28"/>
        </w:rPr>
        <w:t>414,4</w:t>
      </w:r>
      <w:r w:rsidRPr="00A27D03">
        <w:rPr>
          <w:sz w:val="28"/>
          <w:szCs w:val="28"/>
        </w:rPr>
        <w:t xml:space="preserve"> тыс. рублей;</w:t>
      </w:r>
    </w:p>
    <w:p w:rsidR="00181D92" w:rsidRPr="00A27D03" w:rsidRDefault="00181D92" w:rsidP="00C62D6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доплаты к пенси</w:t>
      </w:r>
      <w:r w:rsidR="00B8603E" w:rsidRPr="00A27D03">
        <w:rPr>
          <w:sz w:val="28"/>
          <w:szCs w:val="28"/>
        </w:rPr>
        <w:t>ям</w:t>
      </w:r>
      <w:r w:rsidRPr="00A27D03">
        <w:rPr>
          <w:sz w:val="28"/>
          <w:szCs w:val="28"/>
        </w:rPr>
        <w:t xml:space="preserve"> муни</w:t>
      </w:r>
      <w:r w:rsidR="00037ECF" w:rsidRPr="00A27D03">
        <w:rPr>
          <w:sz w:val="28"/>
          <w:szCs w:val="28"/>
        </w:rPr>
        <w:t xml:space="preserve">ципальным служащим в сумме </w:t>
      </w:r>
      <w:r w:rsidR="00492354" w:rsidRPr="00A27D03">
        <w:rPr>
          <w:sz w:val="28"/>
          <w:szCs w:val="28"/>
        </w:rPr>
        <w:t xml:space="preserve">                                    </w:t>
      </w:r>
      <w:r w:rsidR="00037ECF" w:rsidRPr="00A27D03">
        <w:rPr>
          <w:sz w:val="28"/>
          <w:szCs w:val="28"/>
        </w:rPr>
        <w:t xml:space="preserve">3 </w:t>
      </w:r>
      <w:r w:rsidR="00B8603E" w:rsidRPr="00A27D03">
        <w:rPr>
          <w:sz w:val="28"/>
          <w:szCs w:val="28"/>
        </w:rPr>
        <w:t>344</w:t>
      </w:r>
      <w:r w:rsidRPr="00A27D03">
        <w:rPr>
          <w:sz w:val="28"/>
          <w:szCs w:val="28"/>
        </w:rPr>
        <w:t>,0 тыс. рублей;</w:t>
      </w:r>
    </w:p>
    <w:p w:rsidR="00181D92" w:rsidRPr="00A27D03" w:rsidRDefault="00181D92" w:rsidP="00C62D6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доплаты к пенсиям депу</w:t>
      </w:r>
      <w:r w:rsidR="005E1A3E" w:rsidRPr="00A27D03">
        <w:rPr>
          <w:sz w:val="28"/>
          <w:szCs w:val="28"/>
        </w:rPr>
        <w:t xml:space="preserve">татам городской Думы в сумме </w:t>
      </w:r>
      <w:r w:rsidR="00492354" w:rsidRPr="00A27D03">
        <w:rPr>
          <w:sz w:val="28"/>
          <w:szCs w:val="28"/>
        </w:rPr>
        <w:t xml:space="preserve">                     </w:t>
      </w:r>
      <w:r w:rsidR="00B8603E" w:rsidRPr="00A27D03">
        <w:rPr>
          <w:sz w:val="28"/>
          <w:szCs w:val="28"/>
        </w:rPr>
        <w:t>398</w:t>
      </w:r>
      <w:r w:rsidRPr="00A27D03">
        <w:rPr>
          <w:sz w:val="28"/>
          <w:szCs w:val="28"/>
        </w:rPr>
        <w:t>,0 тыс. рублей;</w:t>
      </w:r>
    </w:p>
    <w:p w:rsidR="00181D92" w:rsidRPr="00A27D03" w:rsidRDefault="00181D92" w:rsidP="00C62D6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предоставление социальных выплат </w:t>
      </w:r>
      <w:proofErr w:type="gramStart"/>
      <w:r w:rsidRPr="00A27D03">
        <w:rPr>
          <w:sz w:val="28"/>
          <w:szCs w:val="28"/>
        </w:rPr>
        <w:t>обучающимся</w:t>
      </w:r>
      <w:proofErr w:type="gramEnd"/>
      <w:r w:rsidRPr="00A27D03">
        <w:rPr>
          <w:sz w:val="28"/>
          <w:szCs w:val="28"/>
        </w:rPr>
        <w:t xml:space="preserve"> в образовательных организациях высшего образования по направлению подготовки </w:t>
      </w:r>
      <w:r w:rsidR="00513539" w:rsidRPr="00A27D03">
        <w:rPr>
          <w:sz w:val="28"/>
          <w:szCs w:val="28"/>
        </w:rPr>
        <w:t>«</w:t>
      </w:r>
      <w:r w:rsidR="007F25A3" w:rsidRPr="00A27D03">
        <w:rPr>
          <w:sz w:val="28"/>
          <w:szCs w:val="28"/>
        </w:rPr>
        <w:t>Педагогическое образование</w:t>
      </w:r>
      <w:r w:rsidR="00513539" w:rsidRPr="00A27D03">
        <w:rPr>
          <w:sz w:val="28"/>
          <w:szCs w:val="28"/>
        </w:rPr>
        <w:t>»</w:t>
      </w:r>
      <w:r w:rsidR="007F25A3" w:rsidRPr="00A27D03">
        <w:rPr>
          <w:sz w:val="28"/>
          <w:szCs w:val="28"/>
        </w:rPr>
        <w:t xml:space="preserve"> </w:t>
      </w:r>
      <w:r w:rsidR="005E1A3E" w:rsidRPr="00A27D03">
        <w:rPr>
          <w:sz w:val="28"/>
          <w:szCs w:val="28"/>
        </w:rPr>
        <w:t xml:space="preserve">в сумме </w:t>
      </w:r>
      <w:r w:rsidR="00B8603E" w:rsidRPr="00A27D03">
        <w:rPr>
          <w:sz w:val="28"/>
          <w:szCs w:val="28"/>
        </w:rPr>
        <w:t>54</w:t>
      </w:r>
      <w:r w:rsidRPr="00A27D03">
        <w:rPr>
          <w:sz w:val="28"/>
          <w:szCs w:val="28"/>
        </w:rPr>
        <w:t>,0 тыс. рублей;</w:t>
      </w:r>
    </w:p>
    <w:p w:rsidR="00652ED3" w:rsidRPr="00A27D03" w:rsidRDefault="00652ED3" w:rsidP="00C62D6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предоставление социальных выплат работникам муниципальных учреждений образования и культуры на оплату договоров найма жилых </w:t>
      </w:r>
      <w:r w:rsidRPr="00A27D03">
        <w:rPr>
          <w:sz w:val="28"/>
          <w:szCs w:val="28"/>
        </w:rPr>
        <w:lastRenderedPageBreak/>
        <w:t xml:space="preserve">помещений в жилищном фонде коммерческого использования в сумме </w:t>
      </w:r>
      <w:r w:rsidR="00181D92" w:rsidRPr="00A27D03">
        <w:rPr>
          <w:sz w:val="28"/>
          <w:szCs w:val="28"/>
        </w:rPr>
        <w:t xml:space="preserve">               </w:t>
      </w:r>
      <w:r w:rsidR="00B8603E" w:rsidRPr="00A27D03">
        <w:rPr>
          <w:sz w:val="28"/>
          <w:szCs w:val="28"/>
        </w:rPr>
        <w:t>240</w:t>
      </w:r>
      <w:r w:rsidRPr="00A27D03">
        <w:rPr>
          <w:sz w:val="28"/>
          <w:szCs w:val="28"/>
        </w:rPr>
        <w:t xml:space="preserve">,0 тыс. рублей; </w:t>
      </w:r>
    </w:p>
    <w:p w:rsidR="00652ED3" w:rsidRPr="00A27D03" w:rsidRDefault="00652ED3" w:rsidP="00C62D6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 в сумме</w:t>
      </w:r>
      <w:r w:rsidR="00546616" w:rsidRPr="00A27D03">
        <w:rPr>
          <w:sz w:val="28"/>
          <w:szCs w:val="28"/>
        </w:rPr>
        <w:t xml:space="preserve">    </w:t>
      </w:r>
      <w:r w:rsidRPr="00A27D03">
        <w:rPr>
          <w:sz w:val="28"/>
          <w:szCs w:val="28"/>
        </w:rPr>
        <w:t xml:space="preserve"> </w:t>
      </w:r>
      <w:r w:rsidR="00B8603E" w:rsidRPr="00A27D03">
        <w:rPr>
          <w:sz w:val="28"/>
          <w:szCs w:val="28"/>
        </w:rPr>
        <w:t>1 8</w:t>
      </w:r>
      <w:r w:rsidR="005E1A3E" w:rsidRPr="00A27D03">
        <w:rPr>
          <w:sz w:val="28"/>
          <w:szCs w:val="28"/>
        </w:rPr>
        <w:t>00</w:t>
      </w:r>
      <w:r w:rsidRPr="00A27D03">
        <w:rPr>
          <w:sz w:val="28"/>
          <w:szCs w:val="28"/>
        </w:rPr>
        <w:t xml:space="preserve">,0 тыс. рублей. </w:t>
      </w:r>
    </w:p>
    <w:p w:rsidR="00652ED3" w:rsidRPr="00A27D03" w:rsidRDefault="00652ED3" w:rsidP="00177B02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городского округа на исполнение публичных нормативных обязательств на плановый период 20</w:t>
      </w:r>
      <w:r w:rsidR="0013729D" w:rsidRPr="00A27D03">
        <w:rPr>
          <w:sz w:val="28"/>
          <w:szCs w:val="28"/>
        </w:rPr>
        <w:t>2</w:t>
      </w:r>
      <w:r w:rsidR="00D0100D" w:rsidRPr="00A27D03">
        <w:rPr>
          <w:sz w:val="28"/>
          <w:szCs w:val="28"/>
        </w:rPr>
        <w:t>6</w:t>
      </w:r>
      <w:r w:rsidR="004251CA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и 202</w:t>
      </w:r>
      <w:r w:rsidR="00D0100D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в </w:t>
      </w:r>
      <w:r w:rsidR="00066E9B" w:rsidRPr="00A27D03">
        <w:rPr>
          <w:sz w:val="28"/>
          <w:szCs w:val="28"/>
        </w:rPr>
        <w:t xml:space="preserve">сумме </w:t>
      </w:r>
      <w:r w:rsidR="00A047B5" w:rsidRPr="00A27D03">
        <w:rPr>
          <w:sz w:val="28"/>
          <w:szCs w:val="28"/>
        </w:rPr>
        <w:t>6</w:t>
      </w:r>
      <w:r w:rsidR="00B8603E" w:rsidRPr="00A27D03">
        <w:rPr>
          <w:sz w:val="28"/>
          <w:szCs w:val="28"/>
        </w:rPr>
        <w:t> 250,4</w:t>
      </w:r>
      <w:r w:rsidR="00066E9B" w:rsidRPr="00A27D03">
        <w:rPr>
          <w:sz w:val="28"/>
          <w:szCs w:val="28"/>
        </w:rPr>
        <w:t xml:space="preserve"> тыс. рублей </w:t>
      </w:r>
      <w:r w:rsidR="00FB20D1" w:rsidRPr="00A27D03">
        <w:rPr>
          <w:sz w:val="28"/>
          <w:szCs w:val="28"/>
        </w:rPr>
        <w:t>ежегодн</w:t>
      </w:r>
      <w:r w:rsidR="00066E9B" w:rsidRPr="00A27D03">
        <w:rPr>
          <w:sz w:val="28"/>
          <w:szCs w:val="28"/>
        </w:rPr>
        <w:t>о</w:t>
      </w:r>
      <w:r w:rsidRPr="00A27D03">
        <w:rPr>
          <w:sz w:val="28"/>
          <w:szCs w:val="28"/>
        </w:rPr>
        <w:t>.</w:t>
      </w:r>
    </w:p>
    <w:p w:rsidR="003B3548" w:rsidRPr="00A27D03" w:rsidRDefault="003B3548" w:rsidP="004A72B6">
      <w:pPr>
        <w:spacing w:before="240"/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Расходная часть бюджета городского округа на 20</w:t>
      </w:r>
      <w:r w:rsidR="00BA3130" w:rsidRPr="00A27D03">
        <w:rPr>
          <w:sz w:val="28"/>
          <w:szCs w:val="28"/>
        </w:rPr>
        <w:t>2</w:t>
      </w:r>
      <w:r w:rsidR="00D0100D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сформирована в объеме</w:t>
      </w:r>
      <w:r w:rsidR="00563DFB" w:rsidRPr="00A27D03">
        <w:rPr>
          <w:sz w:val="28"/>
          <w:szCs w:val="28"/>
        </w:rPr>
        <w:t> </w:t>
      </w:r>
      <w:r w:rsidR="00363D67" w:rsidRPr="00A27D03">
        <w:rPr>
          <w:sz w:val="28"/>
          <w:szCs w:val="28"/>
        </w:rPr>
        <w:t>3 </w:t>
      </w:r>
      <w:r w:rsidR="00DD22EF" w:rsidRPr="00A27D03">
        <w:rPr>
          <w:sz w:val="28"/>
          <w:szCs w:val="28"/>
        </w:rPr>
        <w:t>936</w:t>
      </w:r>
      <w:r w:rsidR="00363D67" w:rsidRPr="00A27D03">
        <w:rPr>
          <w:sz w:val="28"/>
          <w:szCs w:val="28"/>
        </w:rPr>
        <w:t> </w:t>
      </w:r>
      <w:r w:rsidR="00DD22EF" w:rsidRPr="00A27D03">
        <w:rPr>
          <w:sz w:val="28"/>
          <w:szCs w:val="28"/>
        </w:rPr>
        <w:t>436,0</w:t>
      </w:r>
      <w:r w:rsidRPr="00A27D03">
        <w:rPr>
          <w:sz w:val="28"/>
          <w:szCs w:val="28"/>
        </w:rPr>
        <w:t xml:space="preserve"> тыс. рублей. </w:t>
      </w:r>
    </w:p>
    <w:p w:rsidR="003B3548" w:rsidRPr="00A27D03" w:rsidRDefault="003B354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городского округа на плановый период 20</w:t>
      </w:r>
      <w:r w:rsidR="0013729D" w:rsidRPr="00A27D03">
        <w:rPr>
          <w:sz w:val="28"/>
          <w:szCs w:val="28"/>
        </w:rPr>
        <w:t>2</w:t>
      </w:r>
      <w:r w:rsidR="00D0100D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3F4497" w:rsidRPr="00A27D03">
        <w:rPr>
          <w:sz w:val="28"/>
          <w:szCs w:val="28"/>
        </w:rPr>
        <w:t>2</w:t>
      </w:r>
      <w:r w:rsidR="00D0100D" w:rsidRPr="00A27D03">
        <w:rPr>
          <w:sz w:val="28"/>
          <w:szCs w:val="28"/>
        </w:rPr>
        <w:t>7</w:t>
      </w:r>
      <w:r w:rsidR="00885DBC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годов определены в объем</w:t>
      </w:r>
      <w:r w:rsidR="00F32DC2" w:rsidRPr="00A27D03">
        <w:rPr>
          <w:sz w:val="28"/>
          <w:szCs w:val="28"/>
        </w:rPr>
        <w:t>ах</w:t>
      </w:r>
      <w:r w:rsidR="00FC6F6F" w:rsidRPr="00A27D03">
        <w:rPr>
          <w:sz w:val="28"/>
          <w:szCs w:val="28"/>
        </w:rPr>
        <w:t xml:space="preserve"> </w:t>
      </w:r>
      <w:r w:rsidR="0079089B" w:rsidRPr="00A27D03">
        <w:rPr>
          <w:sz w:val="28"/>
          <w:szCs w:val="28"/>
        </w:rPr>
        <w:t>3 370 418,3</w:t>
      </w:r>
      <w:r w:rsidR="004C1135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тыс. рублей и </w:t>
      </w:r>
      <w:r w:rsidR="0079089B" w:rsidRPr="00A27D03">
        <w:rPr>
          <w:sz w:val="28"/>
          <w:szCs w:val="28"/>
        </w:rPr>
        <w:t>3 264 550,2</w:t>
      </w:r>
      <w:r w:rsidRPr="00A27D03">
        <w:rPr>
          <w:sz w:val="28"/>
          <w:szCs w:val="28"/>
        </w:rPr>
        <w:t xml:space="preserve"> тыс. рублей соответственно.</w:t>
      </w:r>
    </w:p>
    <w:p w:rsidR="003B3548" w:rsidRPr="00A27D03" w:rsidRDefault="003B354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Наибольший объем расходов бюджета составляют расходы на социальную сферу. Это расходы на образование, культуру, социальную политику, физическую культуру и спорт, средства массовой информации. Удельный вес данных расходов составляет </w:t>
      </w:r>
      <w:r w:rsidR="00D0100D" w:rsidRPr="00A27D03">
        <w:rPr>
          <w:sz w:val="28"/>
          <w:szCs w:val="28"/>
        </w:rPr>
        <w:t>5</w:t>
      </w:r>
      <w:r w:rsidR="001C2A19" w:rsidRPr="00A27D03">
        <w:rPr>
          <w:sz w:val="28"/>
          <w:szCs w:val="28"/>
        </w:rPr>
        <w:t>6</w:t>
      </w:r>
      <w:r w:rsidR="00D0100D" w:rsidRPr="00A27D03">
        <w:rPr>
          <w:sz w:val="28"/>
          <w:szCs w:val="28"/>
        </w:rPr>
        <w:t>,</w:t>
      </w:r>
      <w:r w:rsidR="001C2A19" w:rsidRPr="00A27D03">
        <w:rPr>
          <w:sz w:val="28"/>
          <w:szCs w:val="28"/>
        </w:rPr>
        <w:t>1</w:t>
      </w:r>
      <w:r w:rsidRPr="00A27D03">
        <w:rPr>
          <w:sz w:val="28"/>
          <w:szCs w:val="28"/>
        </w:rPr>
        <w:t xml:space="preserve"> </w:t>
      </w:r>
      <w:r w:rsidR="00DE3A06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в общем объеме расходов бюджета городского округа. </w:t>
      </w:r>
    </w:p>
    <w:p w:rsidR="003B3548" w:rsidRPr="00A27D03" w:rsidRDefault="003B354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на производственную сферу включают в себя расходы по разделам: жилищно-коммунальное хозяйство и национальная экономика и составляют </w:t>
      </w:r>
      <w:r w:rsidR="00A07060" w:rsidRPr="00A27D03">
        <w:rPr>
          <w:sz w:val="28"/>
          <w:szCs w:val="28"/>
        </w:rPr>
        <w:t>3</w:t>
      </w:r>
      <w:r w:rsidR="00094BC4" w:rsidRPr="00A27D03">
        <w:rPr>
          <w:sz w:val="28"/>
          <w:szCs w:val="28"/>
        </w:rPr>
        <w:t>3</w:t>
      </w:r>
      <w:r w:rsidR="00A07060" w:rsidRPr="00A27D03">
        <w:rPr>
          <w:sz w:val="28"/>
          <w:szCs w:val="28"/>
        </w:rPr>
        <w:t>,</w:t>
      </w:r>
      <w:r w:rsidR="00094BC4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</w:t>
      </w:r>
      <w:r w:rsidR="00DE3A06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в общем объеме расходов бюджета городского округа.</w:t>
      </w:r>
    </w:p>
    <w:p w:rsidR="003B3548" w:rsidRPr="00A27D03" w:rsidRDefault="003B354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Прочие расходы включают в себя расходы на общегосударственные вопросы, национальную оборону, национальную безопасность и правоохранительную деятел</w:t>
      </w:r>
      <w:r w:rsidR="00E2432D" w:rsidRPr="00A27D03">
        <w:rPr>
          <w:sz w:val="28"/>
          <w:szCs w:val="28"/>
        </w:rPr>
        <w:t xml:space="preserve">ьность, охрану окружающей среды, </w:t>
      </w:r>
      <w:r w:rsidRPr="00A27D03">
        <w:rPr>
          <w:sz w:val="28"/>
          <w:szCs w:val="28"/>
        </w:rPr>
        <w:t>расходы на обслуживание муниципального долга</w:t>
      </w:r>
      <w:r w:rsidR="00E2432D" w:rsidRPr="00A27D03">
        <w:rPr>
          <w:sz w:val="28"/>
          <w:szCs w:val="28"/>
        </w:rPr>
        <w:t xml:space="preserve"> и предоставление иных межбюджетных трансфертов</w:t>
      </w:r>
      <w:r w:rsidRPr="00A27D03">
        <w:rPr>
          <w:sz w:val="28"/>
          <w:szCs w:val="28"/>
        </w:rPr>
        <w:t xml:space="preserve">. Данная группа расходов бюджета городского </w:t>
      </w:r>
      <w:r w:rsidR="00752516" w:rsidRPr="00A27D03">
        <w:rPr>
          <w:sz w:val="28"/>
          <w:szCs w:val="28"/>
        </w:rPr>
        <w:t>округа</w:t>
      </w:r>
      <w:r w:rsidRPr="00A27D03">
        <w:rPr>
          <w:sz w:val="28"/>
          <w:szCs w:val="28"/>
        </w:rPr>
        <w:t xml:space="preserve"> составляет </w:t>
      </w:r>
      <w:r w:rsidR="00A07060" w:rsidRPr="00A27D03">
        <w:rPr>
          <w:sz w:val="28"/>
          <w:szCs w:val="28"/>
        </w:rPr>
        <w:t>1</w:t>
      </w:r>
      <w:r w:rsidR="004B7F7C" w:rsidRPr="00A27D03">
        <w:rPr>
          <w:sz w:val="28"/>
          <w:szCs w:val="28"/>
        </w:rPr>
        <w:t>0</w:t>
      </w:r>
      <w:r w:rsidR="00A07060" w:rsidRPr="00A27D03">
        <w:rPr>
          <w:sz w:val="28"/>
          <w:szCs w:val="28"/>
        </w:rPr>
        <w:t>,3</w:t>
      </w:r>
      <w:r w:rsidR="001E4F7F" w:rsidRPr="00A27D03">
        <w:rPr>
          <w:sz w:val="28"/>
          <w:szCs w:val="28"/>
        </w:rPr>
        <w:t xml:space="preserve"> </w:t>
      </w:r>
      <w:r w:rsidR="00DE3A06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в общем объеме расходов бюджета городского округа.</w:t>
      </w:r>
    </w:p>
    <w:p w:rsidR="009C7907" w:rsidRPr="00A27D03" w:rsidRDefault="009C7907" w:rsidP="009C7907">
      <w:pPr>
        <w:pStyle w:val="ac"/>
        <w:autoSpaceDE w:val="0"/>
        <w:autoSpaceDN w:val="0"/>
        <w:adjustRightInd w:val="0"/>
        <w:spacing w:before="120"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7D0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A27D03">
          <w:rPr>
            <w:rFonts w:ascii="Times New Roman" w:hAnsi="Times New Roman"/>
            <w:sz w:val="28"/>
            <w:szCs w:val="28"/>
          </w:rPr>
          <w:t>п. 3 статьи</w:t>
        </w:r>
      </w:hyperlink>
      <w:r w:rsidRPr="00A27D03">
        <w:rPr>
          <w:rFonts w:ascii="Times New Roman" w:hAnsi="Times New Roman"/>
          <w:sz w:val="28"/>
          <w:szCs w:val="28"/>
        </w:rPr>
        <w:t xml:space="preserve"> 184.1 Бюджетного кодекса РФ общий объем условно утверждаемых (утвержденных) расходов в случае утверждения бюджета на очередной финансовый год и плановый период устанавливается на первый год планового периода в объеме не менее 2,5% общего объема расходов бюджета, на второй год планового периода в объеме не менее 5% общего объема расходов бюджета (без учета расходов бюджета</w:t>
      </w:r>
      <w:proofErr w:type="gramEnd"/>
      <w:r w:rsidRPr="00A27D03">
        <w:rPr>
          <w:rFonts w:ascii="Times New Roman" w:hAnsi="Times New Roman"/>
          <w:sz w:val="28"/>
          <w:szCs w:val="28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9C7907" w:rsidRPr="00A27D03" w:rsidRDefault="009C7907" w:rsidP="009C7907">
      <w:pPr>
        <w:pStyle w:val="ac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7D03">
        <w:rPr>
          <w:rFonts w:ascii="Times New Roman" w:hAnsi="Times New Roman"/>
          <w:sz w:val="28"/>
          <w:szCs w:val="28"/>
        </w:rPr>
        <w:t>В расходах бюджета городского округа 2026 и 2027 годов учтены условно утверждаемые расходы в соответствующем объеме, что составляет 35 332,0 тыс. рублей в 2026 году и 75 233,0 тыс. рублей в 2027 году.</w:t>
      </w:r>
    </w:p>
    <w:p w:rsidR="00781A6C" w:rsidRPr="00A27D03" w:rsidRDefault="00722516" w:rsidP="00A07060">
      <w:pPr>
        <w:spacing w:before="240"/>
        <w:ind w:firstLine="720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</w:t>
      </w:r>
      <w:r w:rsidR="00B829F0" w:rsidRPr="00A27D03">
        <w:rPr>
          <w:sz w:val="28"/>
          <w:szCs w:val="28"/>
        </w:rPr>
        <w:t>роект</w:t>
      </w:r>
      <w:r w:rsidRPr="00A27D03">
        <w:rPr>
          <w:sz w:val="28"/>
          <w:szCs w:val="28"/>
        </w:rPr>
        <w:t xml:space="preserve"> </w:t>
      </w:r>
      <w:r w:rsidR="00B829F0" w:rsidRPr="00A27D03">
        <w:rPr>
          <w:sz w:val="28"/>
          <w:szCs w:val="28"/>
        </w:rPr>
        <w:t xml:space="preserve">бюджета городского округа на </w:t>
      </w:r>
      <w:r w:rsidRPr="00A27D03">
        <w:rPr>
          <w:sz w:val="28"/>
          <w:szCs w:val="28"/>
        </w:rPr>
        <w:t>очередной финансовый</w:t>
      </w:r>
      <w:r w:rsidR="00B829F0" w:rsidRPr="00A27D03">
        <w:rPr>
          <w:sz w:val="28"/>
          <w:szCs w:val="28"/>
        </w:rPr>
        <w:t xml:space="preserve"> год </w:t>
      </w:r>
      <w:r w:rsidRPr="00A27D03">
        <w:rPr>
          <w:sz w:val="28"/>
          <w:szCs w:val="28"/>
        </w:rPr>
        <w:t>и плановый период сформирован на основе муниципальных программ</w:t>
      </w:r>
      <w:r w:rsidR="00781A6C" w:rsidRPr="00A27D03">
        <w:rPr>
          <w:sz w:val="28"/>
          <w:szCs w:val="28"/>
        </w:rPr>
        <w:t>.</w:t>
      </w:r>
      <w:r w:rsidR="00B829F0" w:rsidRPr="00A27D03">
        <w:rPr>
          <w:sz w:val="28"/>
          <w:szCs w:val="28"/>
        </w:rPr>
        <w:t xml:space="preserve"> </w:t>
      </w:r>
    </w:p>
    <w:p w:rsidR="00781A6C" w:rsidRPr="00A27D03" w:rsidRDefault="0001230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>В 20</w:t>
      </w:r>
      <w:r w:rsidR="00BA3130" w:rsidRPr="00A27D03">
        <w:rPr>
          <w:sz w:val="28"/>
          <w:szCs w:val="28"/>
        </w:rPr>
        <w:t>2</w:t>
      </w:r>
      <w:r w:rsidR="00464331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году из бюджета городского округа на реализацию муниципальных программ планируется </w:t>
      </w:r>
      <w:r w:rsidR="00DD6167" w:rsidRPr="00A27D03">
        <w:rPr>
          <w:sz w:val="28"/>
          <w:szCs w:val="28"/>
        </w:rPr>
        <w:t>направить</w:t>
      </w:r>
      <w:r w:rsidRPr="00A27D03">
        <w:rPr>
          <w:sz w:val="28"/>
          <w:szCs w:val="28"/>
        </w:rPr>
        <w:t xml:space="preserve"> </w:t>
      </w:r>
      <w:r w:rsidR="00A07060" w:rsidRPr="00A27D03">
        <w:rPr>
          <w:sz w:val="28"/>
          <w:szCs w:val="28"/>
        </w:rPr>
        <w:t>3</w:t>
      </w:r>
      <w:r w:rsidR="00994B56" w:rsidRPr="00A27D03">
        <w:rPr>
          <w:sz w:val="28"/>
          <w:szCs w:val="28"/>
        </w:rPr>
        <w:t> 496 552,4</w:t>
      </w:r>
      <w:r w:rsidRPr="00A27D03">
        <w:rPr>
          <w:sz w:val="28"/>
          <w:szCs w:val="28"/>
        </w:rPr>
        <w:t xml:space="preserve"> тыс. рублей, что составляет </w:t>
      </w:r>
      <w:r w:rsidR="00A07060" w:rsidRPr="00A27D03">
        <w:rPr>
          <w:sz w:val="28"/>
          <w:szCs w:val="28"/>
        </w:rPr>
        <w:t>88,</w:t>
      </w:r>
      <w:r w:rsidR="00994B56" w:rsidRPr="00A27D03">
        <w:rPr>
          <w:sz w:val="28"/>
          <w:szCs w:val="28"/>
        </w:rPr>
        <w:t>8</w:t>
      </w:r>
      <w:r w:rsidRPr="00A27D03">
        <w:rPr>
          <w:sz w:val="28"/>
          <w:szCs w:val="28"/>
        </w:rPr>
        <w:t xml:space="preserve"> </w:t>
      </w:r>
      <w:r w:rsidR="00DE3A06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от общего объема расходов</w:t>
      </w:r>
      <w:r w:rsidR="00781A6C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бюджета на 20</w:t>
      </w:r>
      <w:r w:rsidR="00552A1A" w:rsidRPr="00A27D03">
        <w:rPr>
          <w:sz w:val="28"/>
          <w:szCs w:val="28"/>
        </w:rPr>
        <w:t>25</w:t>
      </w:r>
      <w:r w:rsidRPr="00A27D03">
        <w:rPr>
          <w:sz w:val="28"/>
          <w:szCs w:val="28"/>
        </w:rPr>
        <w:t xml:space="preserve"> год.</w:t>
      </w:r>
    </w:p>
    <w:p w:rsidR="00012309" w:rsidRPr="00A27D03" w:rsidRDefault="00012309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 плановом периоде 20</w:t>
      </w:r>
      <w:r w:rsidR="00CA4E19" w:rsidRPr="00A27D03">
        <w:rPr>
          <w:sz w:val="28"/>
          <w:szCs w:val="28"/>
        </w:rPr>
        <w:t>2</w:t>
      </w:r>
      <w:r w:rsidR="00552A1A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F330C8" w:rsidRPr="00A27D03">
        <w:rPr>
          <w:sz w:val="28"/>
          <w:szCs w:val="28"/>
        </w:rPr>
        <w:t>2</w:t>
      </w:r>
      <w:r w:rsidR="00552A1A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</w:t>
      </w:r>
      <w:r w:rsidR="00781A6C" w:rsidRPr="00A27D03">
        <w:rPr>
          <w:sz w:val="28"/>
          <w:szCs w:val="28"/>
        </w:rPr>
        <w:t xml:space="preserve">доля муниципальных программ в общем объеме расходов </w:t>
      </w:r>
      <w:r w:rsidRPr="00A27D03">
        <w:rPr>
          <w:sz w:val="28"/>
          <w:szCs w:val="28"/>
        </w:rPr>
        <w:t>состав</w:t>
      </w:r>
      <w:r w:rsidR="00781A6C" w:rsidRPr="00A27D03">
        <w:rPr>
          <w:sz w:val="28"/>
          <w:szCs w:val="28"/>
        </w:rPr>
        <w:t>и</w:t>
      </w:r>
      <w:r w:rsidRPr="00A27D03">
        <w:rPr>
          <w:sz w:val="28"/>
          <w:szCs w:val="28"/>
        </w:rPr>
        <w:t xml:space="preserve">т </w:t>
      </w:r>
      <w:r w:rsidR="00F2365A" w:rsidRPr="00A27D03">
        <w:rPr>
          <w:sz w:val="28"/>
          <w:szCs w:val="28"/>
        </w:rPr>
        <w:t>83,</w:t>
      </w:r>
      <w:r w:rsidR="00D12082" w:rsidRPr="00A27D03">
        <w:rPr>
          <w:sz w:val="28"/>
          <w:szCs w:val="28"/>
        </w:rPr>
        <w:t>8</w:t>
      </w:r>
      <w:r w:rsidRPr="00A27D03">
        <w:rPr>
          <w:sz w:val="28"/>
          <w:szCs w:val="28"/>
        </w:rPr>
        <w:t xml:space="preserve"> </w:t>
      </w:r>
      <w:r w:rsidR="00DE3A06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в 20</w:t>
      </w:r>
      <w:r w:rsidR="00CA4E19" w:rsidRPr="00A27D03">
        <w:rPr>
          <w:sz w:val="28"/>
          <w:szCs w:val="28"/>
        </w:rPr>
        <w:t>2</w:t>
      </w:r>
      <w:r w:rsidR="00552A1A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году и </w:t>
      </w:r>
      <w:r w:rsidR="00F2365A" w:rsidRPr="00A27D03">
        <w:rPr>
          <w:sz w:val="28"/>
          <w:szCs w:val="28"/>
        </w:rPr>
        <w:t>8</w:t>
      </w:r>
      <w:r w:rsidR="00D12082" w:rsidRPr="00A27D03">
        <w:rPr>
          <w:sz w:val="28"/>
          <w:szCs w:val="28"/>
        </w:rPr>
        <w:t>0</w:t>
      </w:r>
      <w:r w:rsidR="00F2365A" w:rsidRPr="00A27D03">
        <w:rPr>
          <w:sz w:val="28"/>
          <w:szCs w:val="28"/>
        </w:rPr>
        <w:t>,</w:t>
      </w:r>
      <w:r w:rsidR="00D12082" w:rsidRPr="00A27D03">
        <w:rPr>
          <w:sz w:val="28"/>
          <w:szCs w:val="28"/>
        </w:rPr>
        <w:t>6</w:t>
      </w:r>
      <w:r w:rsidR="008B786D" w:rsidRPr="00A27D03">
        <w:rPr>
          <w:sz w:val="28"/>
          <w:szCs w:val="28"/>
        </w:rPr>
        <w:t xml:space="preserve"> </w:t>
      </w:r>
      <w:r w:rsidR="00DE3A06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в 20</w:t>
      </w:r>
      <w:r w:rsidR="00F330C8" w:rsidRPr="00A27D03">
        <w:rPr>
          <w:sz w:val="28"/>
          <w:szCs w:val="28"/>
        </w:rPr>
        <w:t>2</w:t>
      </w:r>
      <w:r w:rsidR="00552A1A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году. </w:t>
      </w:r>
    </w:p>
    <w:p w:rsidR="00C94FA3" w:rsidRPr="00A27D03" w:rsidRDefault="00C94FA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Всего в проект бюджета городского округа включено </w:t>
      </w:r>
      <w:r w:rsidR="000E4BA5" w:rsidRPr="00A27D03">
        <w:rPr>
          <w:sz w:val="28"/>
          <w:szCs w:val="28"/>
        </w:rPr>
        <w:t xml:space="preserve">                                       </w:t>
      </w:r>
      <w:r w:rsidR="00C97D24" w:rsidRPr="00A27D03">
        <w:rPr>
          <w:sz w:val="28"/>
          <w:szCs w:val="28"/>
        </w:rPr>
        <w:t>1</w:t>
      </w:r>
      <w:r w:rsidR="00D12082" w:rsidRPr="00A27D03">
        <w:rPr>
          <w:sz w:val="28"/>
          <w:szCs w:val="28"/>
        </w:rPr>
        <w:t>9</w:t>
      </w:r>
      <w:r w:rsidRPr="00A27D03">
        <w:rPr>
          <w:sz w:val="28"/>
          <w:szCs w:val="28"/>
        </w:rPr>
        <w:t xml:space="preserve"> муниципальных программ. </w:t>
      </w:r>
    </w:p>
    <w:p w:rsidR="00CA4BB7" w:rsidRPr="00A27D03" w:rsidRDefault="00CA4BB7" w:rsidP="00A07060">
      <w:pPr>
        <w:spacing w:before="240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ab/>
        <w:t xml:space="preserve">1. 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 xml:space="preserve">Обеспечение безопасности жизнедеятельности населения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Еврейской автономной области</w:t>
      </w:r>
      <w:r w:rsidR="00D77BC5" w:rsidRPr="00A27D03">
        <w:rPr>
          <w:b/>
          <w:sz w:val="28"/>
          <w:szCs w:val="28"/>
        </w:rPr>
        <w:t xml:space="preserve"> в 2023-2025 годах</w:t>
      </w:r>
      <w:r w:rsidR="00513539" w:rsidRPr="00A27D03">
        <w:rPr>
          <w:b/>
          <w:sz w:val="28"/>
          <w:szCs w:val="28"/>
        </w:rPr>
        <w:t>»</w:t>
      </w:r>
      <w:r w:rsidRPr="00A27D03">
        <w:rPr>
          <w:sz w:val="28"/>
          <w:szCs w:val="28"/>
        </w:rPr>
        <w:t xml:space="preserve"> на очередной финансовый год запланирована в объеме </w:t>
      </w:r>
      <w:r w:rsidR="00A00236" w:rsidRPr="00A27D03">
        <w:rPr>
          <w:sz w:val="28"/>
          <w:szCs w:val="28"/>
        </w:rPr>
        <w:t xml:space="preserve">3 </w:t>
      </w:r>
      <w:r w:rsidR="00255058" w:rsidRPr="00A27D03">
        <w:rPr>
          <w:sz w:val="28"/>
          <w:szCs w:val="28"/>
        </w:rPr>
        <w:t>501</w:t>
      </w:r>
      <w:r w:rsidR="00F330C8" w:rsidRPr="00A27D03">
        <w:rPr>
          <w:sz w:val="28"/>
          <w:szCs w:val="28"/>
        </w:rPr>
        <w:t>,0</w:t>
      </w:r>
      <w:r w:rsidR="00A100D1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тыс. рублей.</w:t>
      </w:r>
    </w:p>
    <w:p w:rsidR="00CA4BB7" w:rsidRPr="00A27D03" w:rsidRDefault="00CA4BB7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  <w:t xml:space="preserve">Целью данной программы является повышение уровня безопасности жизнедеятельности населения в муниципальном образовании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области.</w:t>
      </w:r>
    </w:p>
    <w:p w:rsidR="00BF6623" w:rsidRPr="00A27D03" w:rsidRDefault="003D7FE3" w:rsidP="0080673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З</w:t>
      </w:r>
      <w:r w:rsidR="00BF6623" w:rsidRPr="00A27D03">
        <w:rPr>
          <w:sz w:val="28"/>
          <w:szCs w:val="28"/>
        </w:rPr>
        <w:t>а счет средств местного бюджета по данной программе предусмотрены следующие расходы:</w:t>
      </w:r>
    </w:p>
    <w:p w:rsidR="00774409" w:rsidRPr="00A27D03" w:rsidRDefault="00774409" w:rsidP="0080673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организацию  управления системой предупреждения и ликвидации последствий чрезвычайных ситуаций на террито</w:t>
      </w:r>
      <w:r w:rsidR="00255058" w:rsidRPr="00A27D03">
        <w:rPr>
          <w:sz w:val="28"/>
          <w:szCs w:val="28"/>
        </w:rPr>
        <w:t>рии городского округа  в сумме 47</w:t>
      </w:r>
      <w:r w:rsidRPr="00A27D03">
        <w:rPr>
          <w:sz w:val="28"/>
          <w:szCs w:val="28"/>
        </w:rPr>
        <w:t>1,0 тыс. рублей;</w:t>
      </w:r>
    </w:p>
    <w:p w:rsidR="00774409" w:rsidRPr="00A27D03" w:rsidRDefault="00774409" w:rsidP="0080673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мероприятия, направленные на предупреждение чрезвычайных ситуаций и несчастных случаев на водных объектах городского округа в сумме </w:t>
      </w:r>
      <w:r w:rsidR="00255058" w:rsidRPr="00A27D03">
        <w:rPr>
          <w:sz w:val="28"/>
          <w:szCs w:val="28"/>
        </w:rPr>
        <w:t>2 015</w:t>
      </w:r>
      <w:r w:rsidRPr="00A27D03">
        <w:rPr>
          <w:sz w:val="28"/>
          <w:szCs w:val="28"/>
        </w:rPr>
        <w:t>,0 тыс. рублей;</w:t>
      </w:r>
    </w:p>
    <w:p w:rsidR="00774409" w:rsidRPr="00A27D03" w:rsidRDefault="00774409" w:rsidP="0080673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обеспечение требований пожарной безопасности на территории городского округа в сумме 1 000,0 тыс. рублей;</w:t>
      </w:r>
    </w:p>
    <w:p w:rsidR="00774409" w:rsidRPr="00A27D03" w:rsidRDefault="00774409" w:rsidP="00806738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профилактику наркомании, правонарушений в муниципальном образовании «Город Биробиджан» Еврейской автономной области в сумме 15,0 тыс. рублей.</w:t>
      </w:r>
    </w:p>
    <w:p w:rsidR="00CA4BB7" w:rsidRPr="00A27D03" w:rsidRDefault="00CA4BB7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Общий объем расходов по данной программе в бюджете городского округа на плановый период 20</w:t>
      </w:r>
      <w:r w:rsidR="0001157F" w:rsidRPr="00A27D03">
        <w:rPr>
          <w:sz w:val="28"/>
          <w:szCs w:val="28"/>
        </w:rPr>
        <w:t>2</w:t>
      </w:r>
      <w:r w:rsidR="00A12DD4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>-20</w:t>
      </w:r>
      <w:r w:rsidR="00B91BDA" w:rsidRPr="00A27D03">
        <w:rPr>
          <w:sz w:val="28"/>
          <w:szCs w:val="28"/>
        </w:rPr>
        <w:t>2</w:t>
      </w:r>
      <w:r w:rsidR="00A12DD4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составляет </w:t>
      </w:r>
      <w:r w:rsidR="00860DBE" w:rsidRPr="00A27D03">
        <w:rPr>
          <w:sz w:val="28"/>
          <w:szCs w:val="28"/>
        </w:rPr>
        <w:t xml:space="preserve">3 </w:t>
      </w:r>
      <w:r w:rsidR="00826CCD" w:rsidRPr="00A27D03">
        <w:rPr>
          <w:sz w:val="28"/>
          <w:szCs w:val="28"/>
        </w:rPr>
        <w:t>501</w:t>
      </w:r>
      <w:r w:rsidRPr="00A27D03">
        <w:rPr>
          <w:sz w:val="28"/>
          <w:szCs w:val="28"/>
        </w:rPr>
        <w:t xml:space="preserve">,0 тыс. рублей </w:t>
      </w:r>
      <w:r w:rsidR="00361E3A" w:rsidRPr="00A27D03">
        <w:rPr>
          <w:sz w:val="28"/>
          <w:szCs w:val="28"/>
        </w:rPr>
        <w:t>ежегодно</w:t>
      </w:r>
      <w:r w:rsidRPr="00A27D03">
        <w:rPr>
          <w:sz w:val="28"/>
          <w:szCs w:val="28"/>
        </w:rPr>
        <w:t>.</w:t>
      </w:r>
    </w:p>
    <w:p w:rsidR="00693B4C" w:rsidRPr="00A27D03" w:rsidRDefault="00693B4C" w:rsidP="00CD6C2D">
      <w:pPr>
        <w:ind w:firstLine="708"/>
        <w:jc w:val="both"/>
        <w:rPr>
          <w:sz w:val="28"/>
          <w:szCs w:val="28"/>
        </w:rPr>
      </w:pP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 xml:space="preserve">2. </w:t>
      </w:r>
      <w:r w:rsidR="000C38F3" w:rsidRPr="00A27D03">
        <w:rPr>
          <w:sz w:val="28"/>
          <w:szCs w:val="28"/>
        </w:rPr>
        <w:t>Доля расходов на реализацию м</w:t>
      </w:r>
      <w:r w:rsidR="0001157F" w:rsidRPr="00A27D03">
        <w:rPr>
          <w:b/>
          <w:sz w:val="28"/>
          <w:szCs w:val="28"/>
        </w:rPr>
        <w:t>униципальн</w:t>
      </w:r>
      <w:r w:rsidR="000C38F3" w:rsidRPr="00A27D03">
        <w:rPr>
          <w:b/>
          <w:sz w:val="28"/>
          <w:szCs w:val="28"/>
        </w:rPr>
        <w:t>ой программы</w:t>
      </w:r>
      <w:r w:rsidR="0001157F" w:rsidRPr="00A27D03">
        <w:rPr>
          <w:b/>
          <w:sz w:val="28"/>
          <w:szCs w:val="28"/>
        </w:rPr>
        <w:t xml:space="preserve"> </w:t>
      </w:r>
      <w:r w:rsidR="00513539" w:rsidRPr="00A27D03">
        <w:rPr>
          <w:b/>
          <w:sz w:val="28"/>
          <w:szCs w:val="28"/>
        </w:rPr>
        <w:t>«</w:t>
      </w:r>
      <w:r w:rsidR="0001157F" w:rsidRPr="00A27D03">
        <w:rPr>
          <w:b/>
          <w:sz w:val="28"/>
          <w:szCs w:val="28"/>
        </w:rPr>
        <w:t xml:space="preserve">Развитие культуры, искусства и библиотечного обслуживания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01157F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01157F" w:rsidRPr="00A27D03">
        <w:rPr>
          <w:b/>
          <w:sz w:val="28"/>
          <w:szCs w:val="28"/>
        </w:rPr>
        <w:t xml:space="preserve"> Евр</w:t>
      </w:r>
      <w:r w:rsidR="00D413F0" w:rsidRPr="00A27D03">
        <w:rPr>
          <w:b/>
          <w:sz w:val="28"/>
          <w:szCs w:val="28"/>
        </w:rPr>
        <w:t xml:space="preserve">ейской автономной области в </w:t>
      </w:r>
      <w:r w:rsidR="009E4413" w:rsidRPr="00A27D03">
        <w:rPr>
          <w:b/>
          <w:sz w:val="28"/>
          <w:szCs w:val="28"/>
        </w:rPr>
        <w:t>2025-2027</w:t>
      </w:r>
      <w:r w:rsidR="0001157F"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</w:t>
      </w:r>
      <w:r w:rsidRPr="00A27D03">
        <w:rPr>
          <w:sz w:val="28"/>
          <w:szCs w:val="28"/>
        </w:rPr>
        <w:t>в общем объеме муниципальных программ</w:t>
      </w:r>
      <w:r w:rsidR="00CF3322" w:rsidRPr="00A27D03">
        <w:rPr>
          <w:sz w:val="28"/>
          <w:szCs w:val="28"/>
        </w:rPr>
        <w:t xml:space="preserve"> </w:t>
      </w:r>
      <w:r w:rsidR="000C38F3" w:rsidRPr="00A27D03">
        <w:rPr>
          <w:sz w:val="28"/>
          <w:szCs w:val="28"/>
        </w:rPr>
        <w:t xml:space="preserve">составляет </w:t>
      </w:r>
      <w:r w:rsidR="00DE12F8" w:rsidRPr="00A27D03">
        <w:rPr>
          <w:sz w:val="28"/>
          <w:szCs w:val="28"/>
        </w:rPr>
        <w:t>4,1</w:t>
      </w:r>
      <w:r w:rsidR="000C38F3" w:rsidRPr="00A27D03">
        <w:rPr>
          <w:sz w:val="28"/>
          <w:szCs w:val="28"/>
        </w:rPr>
        <w:t xml:space="preserve"> %</w:t>
      </w:r>
      <w:r w:rsidRPr="00A27D03">
        <w:rPr>
          <w:sz w:val="28"/>
          <w:szCs w:val="28"/>
        </w:rPr>
        <w:t xml:space="preserve">.  </w:t>
      </w:r>
    </w:p>
    <w:p w:rsidR="0013181D" w:rsidRPr="00A27D03" w:rsidRDefault="0013181D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Целью данной программы является создание условий для обеспечения устойчивого развития сферы культуры и равного доступа к культурным благам для жителей городского округа.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программе предусмотрены расходы на предоставление дополнительного образования детей (предоставление субсидий МБУ </w:t>
      </w:r>
      <w:proofErr w:type="gramStart"/>
      <w:r w:rsidRPr="00A27D03">
        <w:rPr>
          <w:sz w:val="28"/>
          <w:szCs w:val="28"/>
        </w:rPr>
        <w:t>ДО</w:t>
      </w:r>
      <w:proofErr w:type="gramEnd"/>
      <w:r w:rsidRPr="00A27D03">
        <w:rPr>
          <w:sz w:val="28"/>
          <w:szCs w:val="28"/>
        </w:rPr>
        <w:t xml:space="preserve">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Детская музыкальная школа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и МБУ ДО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Детская художественная школа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>).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>Кроме того, по данной программе предусмотрены расходы на организацию досуга и предоставлени</w:t>
      </w:r>
      <w:r w:rsidR="00373CA0" w:rsidRPr="00A27D03">
        <w:rPr>
          <w:sz w:val="28"/>
          <w:szCs w:val="28"/>
        </w:rPr>
        <w:t>е</w:t>
      </w:r>
      <w:r w:rsidRPr="00A27D03">
        <w:rPr>
          <w:sz w:val="28"/>
          <w:szCs w:val="28"/>
        </w:rPr>
        <w:t xml:space="preserve"> услуг учреждениями культурно</w:t>
      </w:r>
      <w:r w:rsidR="00373CA0" w:rsidRPr="00A27D03">
        <w:rPr>
          <w:sz w:val="28"/>
          <w:szCs w:val="28"/>
        </w:rPr>
        <w:t xml:space="preserve"> –</w:t>
      </w:r>
      <w:r w:rsidRPr="00A27D03">
        <w:rPr>
          <w:sz w:val="28"/>
          <w:szCs w:val="28"/>
        </w:rPr>
        <w:t xml:space="preserve"> </w:t>
      </w:r>
      <w:proofErr w:type="spellStart"/>
      <w:r w:rsidRPr="00A27D03">
        <w:rPr>
          <w:sz w:val="28"/>
          <w:szCs w:val="28"/>
        </w:rPr>
        <w:t>досугового</w:t>
      </w:r>
      <w:proofErr w:type="spellEnd"/>
      <w:r w:rsidRPr="00A27D03">
        <w:rPr>
          <w:sz w:val="28"/>
          <w:szCs w:val="28"/>
        </w:rPr>
        <w:t xml:space="preserve"> типа (предоставление субсидий МБУ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 xml:space="preserve">Городской дворец </w:t>
      </w:r>
      <w:r w:rsidRPr="00A27D03">
        <w:rPr>
          <w:sz w:val="28"/>
          <w:szCs w:val="28"/>
        </w:rPr>
        <w:lastRenderedPageBreak/>
        <w:t>культуры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, МАУ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Центр культуры и досуга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), расходы по библиотечному обслуживанию населения (предоставление субсидий МБУ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Центральная городская библиотека и ее филиалы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), на поддержку театрального искусства (предоставление субсидий МБУ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 xml:space="preserve">Театр кукол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Кудесник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>).</w:t>
      </w:r>
      <w:proofErr w:type="gramEnd"/>
    </w:p>
    <w:p w:rsidR="009115BB" w:rsidRPr="00A27D03" w:rsidRDefault="00752516" w:rsidP="005E0AF3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 рамках данной программы на очередной финансовый год предусмотрены расходы</w:t>
      </w:r>
      <w:r w:rsidR="00FA1AA6" w:rsidRPr="00A27D03">
        <w:rPr>
          <w:sz w:val="28"/>
          <w:szCs w:val="28"/>
        </w:rPr>
        <w:t xml:space="preserve"> на организацию и проведение городских мероприятий</w:t>
      </w:r>
      <w:r w:rsidR="00373CA0" w:rsidRPr="00A27D03">
        <w:rPr>
          <w:sz w:val="28"/>
          <w:szCs w:val="28"/>
        </w:rPr>
        <w:t>, а также</w:t>
      </w:r>
      <w:r w:rsidR="00FA1AA6" w:rsidRPr="00A27D03">
        <w:rPr>
          <w:sz w:val="28"/>
          <w:szCs w:val="28"/>
        </w:rPr>
        <w:t xml:space="preserve"> обновление и укрепление материально – технической базы муниципальных учреждений.</w:t>
      </w:r>
    </w:p>
    <w:p w:rsidR="005E0AF3" w:rsidRPr="00A27D03" w:rsidRDefault="005E0AF3" w:rsidP="005E0AF3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Так же, за счет средств субсидий на поддержку отрасли культуры предусмотрены бюджетные ассигнования в сумме 38,4 тыс. рублей в 2025 году</w:t>
      </w:r>
      <w:r w:rsidR="00A26667" w:rsidRPr="00A27D03">
        <w:rPr>
          <w:sz w:val="28"/>
          <w:szCs w:val="28"/>
        </w:rPr>
        <w:t>,</w:t>
      </w:r>
      <w:r w:rsidR="00972164" w:rsidRPr="00A27D03">
        <w:rPr>
          <w:sz w:val="28"/>
          <w:szCs w:val="28"/>
        </w:rPr>
        <w:t xml:space="preserve"> 38,5 тыс. рублей в 2026 году и 39,6</w:t>
      </w:r>
      <w:r w:rsidRPr="00A27D03">
        <w:rPr>
          <w:sz w:val="28"/>
          <w:szCs w:val="28"/>
        </w:rPr>
        <w:t xml:space="preserve"> тыс. рублей в 2027 году.  </w:t>
      </w:r>
    </w:p>
    <w:p w:rsidR="00180198" w:rsidRPr="00A27D03" w:rsidRDefault="002C0A33" w:rsidP="005F5CFB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В рамках регионального проекта «Семейные ценности и инфраструктура культуры» </w:t>
      </w:r>
      <w:r w:rsidR="004E3F7C" w:rsidRPr="00A27D03">
        <w:rPr>
          <w:sz w:val="28"/>
          <w:szCs w:val="28"/>
        </w:rPr>
        <w:t>предусмотрены</w:t>
      </w:r>
      <w:r w:rsidRPr="00A27D03">
        <w:rPr>
          <w:sz w:val="28"/>
          <w:szCs w:val="28"/>
        </w:rPr>
        <w:t xml:space="preserve"> ассигнования</w:t>
      </w:r>
      <w:r w:rsidR="00180198" w:rsidRPr="00A27D03">
        <w:rPr>
          <w:sz w:val="28"/>
          <w:szCs w:val="28"/>
        </w:rPr>
        <w:t>:</w:t>
      </w:r>
    </w:p>
    <w:p w:rsidR="00180198" w:rsidRPr="00A27D03" w:rsidRDefault="00180198" w:rsidP="005F5CFB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793BA1" w:rsidRPr="00A27D03">
        <w:rPr>
          <w:sz w:val="28"/>
          <w:szCs w:val="28"/>
        </w:rPr>
        <w:t>на</w:t>
      </w:r>
      <w:r w:rsidR="002C0A33" w:rsidRPr="00A27D03">
        <w:rPr>
          <w:sz w:val="28"/>
          <w:szCs w:val="28"/>
        </w:rPr>
        <w:t xml:space="preserve"> модернизацию региональных и муниципальных театров (р</w:t>
      </w:r>
      <w:r w:rsidR="004F6E3F" w:rsidRPr="00A27D03">
        <w:rPr>
          <w:sz w:val="28"/>
          <w:szCs w:val="28"/>
        </w:rPr>
        <w:t xml:space="preserve">емонт здания театра кукол </w:t>
      </w:r>
      <w:r w:rsidR="002C0A33" w:rsidRPr="00A27D03">
        <w:rPr>
          <w:sz w:val="28"/>
          <w:szCs w:val="28"/>
        </w:rPr>
        <w:t>«</w:t>
      </w:r>
      <w:r w:rsidR="004F6E3F" w:rsidRPr="00A27D03">
        <w:rPr>
          <w:sz w:val="28"/>
          <w:szCs w:val="28"/>
        </w:rPr>
        <w:t>Кудесник</w:t>
      </w:r>
      <w:r w:rsidR="002C0A33" w:rsidRPr="00A27D03">
        <w:rPr>
          <w:sz w:val="28"/>
          <w:szCs w:val="28"/>
        </w:rPr>
        <w:t>») в объеме 21 073,7 тыс. рублей</w:t>
      </w:r>
      <w:r w:rsidRPr="00A27D03">
        <w:rPr>
          <w:sz w:val="28"/>
          <w:szCs w:val="28"/>
        </w:rPr>
        <w:t xml:space="preserve"> </w:t>
      </w:r>
      <w:r w:rsidR="002C0A33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в 2025 году,</w:t>
      </w:r>
      <w:r w:rsidR="005F5CFB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48 752,2 тыс. рублей в</w:t>
      </w:r>
      <w:r w:rsidR="005F5CFB" w:rsidRPr="00A27D03">
        <w:rPr>
          <w:sz w:val="28"/>
          <w:szCs w:val="28"/>
        </w:rPr>
        <w:t xml:space="preserve"> 2026 год</w:t>
      </w:r>
      <w:r w:rsidRPr="00A27D03">
        <w:rPr>
          <w:sz w:val="28"/>
          <w:szCs w:val="28"/>
        </w:rPr>
        <w:t>у;</w:t>
      </w:r>
      <w:r w:rsidR="005F5CFB" w:rsidRPr="00A27D03">
        <w:rPr>
          <w:sz w:val="28"/>
          <w:szCs w:val="28"/>
        </w:rPr>
        <w:t xml:space="preserve"> </w:t>
      </w:r>
    </w:p>
    <w:p w:rsidR="005F5CFB" w:rsidRPr="00A27D03" w:rsidRDefault="00180198" w:rsidP="005F5CFB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5F5CFB" w:rsidRPr="00A27D03">
        <w:rPr>
          <w:sz w:val="28"/>
          <w:szCs w:val="28"/>
        </w:rPr>
        <w:t xml:space="preserve">на развитие сети учреждений </w:t>
      </w:r>
      <w:proofErr w:type="spellStart"/>
      <w:r w:rsidR="005F5CFB" w:rsidRPr="00A27D03">
        <w:rPr>
          <w:sz w:val="28"/>
          <w:szCs w:val="28"/>
        </w:rPr>
        <w:t>культурно-досугового</w:t>
      </w:r>
      <w:proofErr w:type="spellEnd"/>
      <w:r w:rsidR="005F5CFB" w:rsidRPr="00A27D03">
        <w:rPr>
          <w:sz w:val="28"/>
          <w:szCs w:val="28"/>
        </w:rPr>
        <w:t xml:space="preserve"> типа (ремонт ГДК)</w:t>
      </w:r>
      <w:r w:rsidR="00A2214A" w:rsidRPr="00A27D03">
        <w:rPr>
          <w:sz w:val="28"/>
          <w:szCs w:val="28"/>
        </w:rPr>
        <w:t xml:space="preserve"> в</w:t>
      </w:r>
      <w:r w:rsidRPr="00A27D03">
        <w:rPr>
          <w:sz w:val="28"/>
          <w:szCs w:val="28"/>
        </w:rPr>
        <w:t xml:space="preserve"> </w:t>
      </w:r>
      <w:r w:rsidR="00353503" w:rsidRPr="00A27D03">
        <w:rPr>
          <w:sz w:val="28"/>
          <w:szCs w:val="28"/>
        </w:rPr>
        <w:t xml:space="preserve">плановом периоде 2026-2027 годов в </w:t>
      </w:r>
      <w:r w:rsidR="005F5CFB" w:rsidRPr="00A27D03">
        <w:rPr>
          <w:sz w:val="28"/>
          <w:szCs w:val="28"/>
        </w:rPr>
        <w:t>объеме 59 042,2 тыс. рублей</w:t>
      </w:r>
      <w:r w:rsidRPr="00A27D03">
        <w:rPr>
          <w:sz w:val="28"/>
          <w:szCs w:val="28"/>
        </w:rPr>
        <w:t xml:space="preserve"> </w:t>
      </w:r>
      <w:r w:rsidR="00353503" w:rsidRPr="00A27D03">
        <w:rPr>
          <w:sz w:val="28"/>
          <w:szCs w:val="28"/>
        </w:rPr>
        <w:t>ежегодно</w:t>
      </w:r>
      <w:r w:rsidRPr="00A27D03">
        <w:rPr>
          <w:sz w:val="28"/>
          <w:szCs w:val="28"/>
        </w:rPr>
        <w:t>.</w:t>
      </w:r>
    </w:p>
    <w:p w:rsidR="005E0AF3" w:rsidRPr="00A27D03" w:rsidRDefault="005E0AF3" w:rsidP="005E0AF3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Общий объем расходов по данной программе в бюджете </w:t>
      </w:r>
      <w:r w:rsidR="00C83958" w:rsidRPr="00A27D03">
        <w:rPr>
          <w:sz w:val="28"/>
          <w:szCs w:val="28"/>
        </w:rPr>
        <w:t>2025</w:t>
      </w:r>
      <w:r w:rsidRPr="00A27D03">
        <w:rPr>
          <w:sz w:val="28"/>
          <w:szCs w:val="28"/>
        </w:rPr>
        <w:t xml:space="preserve"> год</w:t>
      </w:r>
      <w:r w:rsidR="000302BF" w:rsidRPr="00A27D03">
        <w:rPr>
          <w:sz w:val="28"/>
          <w:szCs w:val="28"/>
        </w:rPr>
        <w:t>а составляет 1</w:t>
      </w:r>
      <w:r w:rsidR="00444F84" w:rsidRPr="00A27D03">
        <w:rPr>
          <w:sz w:val="28"/>
          <w:szCs w:val="28"/>
        </w:rPr>
        <w:t>53 855,1</w:t>
      </w:r>
      <w:r w:rsidRPr="00A27D03">
        <w:rPr>
          <w:sz w:val="28"/>
          <w:szCs w:val="28"/>
        </w:rPr>
        <w:t xml:space="preserve"> тыс. рублей</w:t>
      </w:r>
      <w:r w:rsidR="00C543C2" w:rsidRPr="00A27D03">
        <w:rPr>
          <w:sz w:val="28"/>
          <w:szCs w:val="28"/>
        </w:rPr>
        <w:t>, н</w:t>
      </w:r>
      <w:r w:rsidRPr="00A27D03">
        <w:rPr>
          <w:sz w:val="28"/>
          <w:szCs w:val="28"/>
        </w:rPr>
        <w:t>а</w:t>
      </w:r>
      <w:r w:rsidR="00C83958" w:rsidRPr="00A27D03">
        <w:rPr>
          <w:sz w:val="28"/>
          <w:szCs w:val="28"/>
        </w:rPr>
        <w:t xml:space="preserve"> </w:t>
      </w:r>
      <w:r w:rsidR="00C543C2" w:rsidRPr="00A27D03">
        <w:rPr>
          <w:sz w:val="28"/>
          <w:szCs w:val="28"/>
        </w:rPr>
        <w:t xml:space="preserve">плановый период </w:t>
      </w:r>
      <w:r w:rsidR="00C83958" w:rsidRPr="00A27D03">
        <w:rPr>
          <w:sz w:val="28"/>
          <w:szCs w:val="28"/>
        </w:rPr>
        <w:t>2026</w:t>
      </w:r>
      <w:r w:rsidR="004F6E3F" w:rsidRPr="00A27D03">
        <w:rPr>
          <w:sz w:val="28"/>
          <w:szCs w:val="28"/>
        </w:rPr>
        <w:t xml:space="preserve"> и </w:t>
      </w:r>
      <w:r w:rsidR="00C543C2" w:rsidRPr="00A27D03">
        <w:rPr>
          <w:sz w:val="28"/>
          <w:szCs w:val="28"/>
        </w:rPr>
        <w:t xml:space="preserve">2027 </w:t>
      </w:r>
      <w:r w:rsidR="000302BF" w:rsidRPr="00A27D03">
        <w:rPr>
          <w:sz w:val="28"/>
          <w:szCs w:val="28"/>
        </w:rPr>
        <w:t>год</w:t>
      </w:r>
      <w:r w:rsidR="00C543C2" w:rsidRPr="00A27D03">
        <w:rPr>
          <w:sz w:val="28"/>
          <w:szCs w:val="28"/>
        </w:rPr>
        <w:t>ов</w:t>
      </w:r>
      <w:r w:rsidR="000302BF" w:rsidRPr="00A27D03">
        <w:rPr>
          <w:sz w:val="28"/>
          <w:szCs w:val="28"/>
        </w:rPr>
        <w:t xml:space="preserve"> </w:t>
      </w:r>
      <w:r w:rsidR="00C543C2" w:rsidRPr="00A27D03">
        <w:rPr>
          <w:sz w:val="28"/>
          <w:szCs w:val="28"/>
        </w:rPr>
        <w:t>расходы определены в объеме</w:t>
      </w:r>
      <w:r w:rsidR="000302BF" w:rsidRPr="00A27D03">
        <w:rPr>
          <w:sz w:val="28"/>
          <w:szCs w:val="28"/>
        </w:rPr>
        <w:t xml:space="preserve"> </w:t>
      </w:r>
      <w:r w:rsidR="004F6E3F" w:rsidRPr="00A27D03">
        <w:rPr>
          <w:sz w:val="28"/>
          <w:szCs w:val="28"/>
        </w:rPr>
        <w:t>240 575,9 тыс. рублей и 191 824,8</w:t>
      </w:r>
      <w:r w:rsidRPr="00A27D03">
        <w:rPr>
          <w:sz w:val="28"/>
          <w:szCs w:val="28"/>
        </w:rPr>
        <w:t xml:space="preserve"> тыс. рублей</w:t>
      </w:r>
      <w:r w:rsidR="00C543C2" w:rsidRPr="00A27D03">
        <w:rPr>
          <w:sz w:val="28"/>
          <w:szCs w:val="28"/>
        </w:rPr>
        <w:t xml:space="preserve"> </w:t>
      </w:r>
      <w:r w:rsidR="004F6E3F" w:rsidRPr="00A27D03">
        <w:rPr>
          <w:sz w:val="28"/>
          <w:szCs w:val="28"/>
        </w:rPr>
        <w:t>соответственно</w:t>
      </w:r>
      <w:r w:rsidRPr="00A27D03">
        <w:rPr>
          <w:sz w:val="28"/>
          <w:szCs w:val="28"/>
        </w:rPr>
        <w:t xml:space="preserve">. </w:t>
      </w:r>
    </w:p>
    <w:p w:rsidR="005E0AF3" w:rsidRPr="00A27D03" w:rsidRDefault="005E0AF3" w:rsidP="005E0AF3">
      <w:pPr>
        <w:ind w:firstLine="708"/>
        <w:jc w:val="both"/>
        <w:rPr>
          <w:sz w:val="28"/>
          <w:szCs w:val="28"/>
        </w:rPr>
      </w:pPr>
    </w:p>
    <w:p w:rsidR="00122417" w:rsidRPr="00A27D03" w:rsidRDefault="0013181D" w:rsidP="00CD6C2D">
      <w:pPr>
        <w:ind w:firstLine="709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>3</w:t>
      </w:r>
      <w:r w:rsidRPr="00A27D03">
        <w:rPr>
          <w:sz w:val="28"/>
          <w:szCs w:val="28"/>
        </w:rPr>
        <w:t xml:space="preserve">. </w:t>
      </w:r>
      <w:r w:rsidR="004C5138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4C5138" w:rsidRPr="00A27D03">
        <w:rPr>
          <w:b/>
          <w:sz w:val="28"/>
          <w:szCs w:val="28"/>
        </w:rPr>
        <w:t xml:space="preserve">Развитие образования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4C5138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4C5138" w:rsidRPr="00A27D03">
        <w:rPr>
          <w:b/>
          <w:sz w:val="28"/>
          <w:szCs w:val="28"/>
        </w:rPr>
        <w:t xml:space="preserve"> Евр</w:t>
      </w:r>
      <w:r w:rsidR="006B09C0" w:rsidRPr="00A27D03">
        <w:rPr>
          <w:b/>
          <w:sz w:val="28"/>
          <w:szCs w:val="28"/>
        </w:rPr>
        <w:t>ейской автономной области в 2025-2027</w:t>
      </w:r>
      <w:r w:rsidR="004C5138"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</w:t>
      </w:r>
      <w:r w:rsidRPr="00A27D03">
        <w:rPr>
          <w:sz w:val="28"/>
          <w:szCs w:val="28"/>
        </w:rPr>
        <w:t>занимает н</w:t>
      </w:r>
      <w:r w:rsidR="004D1B78" w:rsidRPr="00A27D03">
        <w:rPr>
          <w:sz w:val="28"/>
          <w:szCs w:val="28"/>
        </w:rPr>
        <w:t>аибольший удельный вес (</w:t>
      </w:r>
      <w:r w:rsidR="00D0684D" w:rsidRPr="00A27D03">
        <w:rPr>
          <w:sz w:val="28"/>
          <w:szCs w:val="28"/>
        </w:rPr>
        <w:t>48,5</w:t>
      </w:r>
      <w:r w:rsidR="000C38F3" w:rsidRPr="00A27D03">
        <w:rPr>
          <w:sz w:val="28"/>
          <w:szCs w:val="28"/>
        </w:rPr>
        <w:t xml:space="preserve"> </w:t>
      </w:r>
      <w:r w:rsidR="004D1B78" w:rsidRPr="00A27D03">
        <w:rPr>
          <w:sz w:val="28"/>
          <w:szCs w:val="28"/>
        </w:rPr>
        <w:t>%) в расходах на муниципальные программы</w:t>
      </w:r>
      <w:r w:rsidR="004D1B78" w:rsidRPr="00A27D03">
        <w:rPr>
          <w:b/>
          <w:sz w:val="28"/>
          <w:szCs w:val="28"/>
        </w:rPr>
        <w:t>.</w:t>
      </w:r>
      <w:r w:rsidR="004D1B78" w:rsidRPr="00A27D03">
        <w:rPr>
          <w:sz w:val="28"/>
          <w:szCs w:val="28"/>
        </w:rPr>
        <w:t xml:space="preserve"> </w:t>
      </w:r>
    </w:p>
    <w:p w:rsidR="004D1B78" w:rsidRPr="00A27D03" w:rsidRDefault="004D1B7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Целью данной программы является обеспечение доступности качественного образования, соответствующего современным потребностям общества и жителей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области.</w:t>
      </w:r>
    </w:p>
    <w:p w:rsidR="00C13502" w:rsidRPr="00A27D03" w:rsidRDefault="00D55058" w:rsidP="00C13502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Общий объем расходов</w:t>
      </w:r>
      <w:r w:rsidR="001D092C" w:rsidRPr="00A27D03">
        <w:rPr>
          <w:sz w:val="28"/>
          <w:szCs w:val="28"/>
        </w:rPr>
        <w:t xml:space="preserve"> </w:t>
      </w:r>
      <w:r w:rsidR="00C649FE" w:rsidRPr="00A27D03">
        <w:rPr>
          <w:sz w:val="28"/>
          <w:szCs w:val="28"/>
        </w:rPr>
        <w:t>на 20</w:t>
      </w:r>
      <w:r w:rsidR="00C93518" w:rsidRPr="00A27D03">
        <w:rPr>
          <w:sz w:val="28"/>
          <w:szCs w:val="28"/>
        </w:rPr>
        <w:t>2</w:t>
      </w:r>
      <w:r w:rsidR="006B09C0" w:rsidRPr="00A27D03">
        <w:rPr>
          <w:sz w:val="28"/>
          <w:szCs w:val="28"/>
        </w:rPr>
        <w:t>5</w:t>
      </w:r>
      <w:r w:rsidR="001D092C" w:rsidRPr="00A27D03">
        <w:rPr>
          <w:sz w:val="28"/>
          <w:szCs w:val="28"/>
        </w:rPr>
        <w:t xml:space="preserve"> </w:t>
      </w:r>
      <w:r w:rsidR="00C649FE" w:rsidRPr="00A27D03">
        <w:rPr>
          <w:sz w:val="28"/>
          <w:szCs w:val="28"/>
        </w:rPr>
        <w:t xml:space="preserve">год </w:t>
      </w:r>
      <w:r w:rsidRPr="00A27D03">
        <w:rPr>
          <w:sz w:val="28"/>
          <w:szCs w:val="28"/>
        </w:rPr>
        <w:t xml:space="preserve">по данной программе составляет </w:t>
      </w:r>
      <w:r w:rsidR="00004595" w:rsidRPr="00A27D03">
        <w:rPr>
          <w:sz w:val="28"/>
          <w:szCs w:val="28"/>
        </w:rPr>
        <w:t>1 </w:t>
      </w:r>
      <w:r w:rsidR="00EF16BD" w:rsidRPr="00A27D03">
        <w:rPr>
          <w:sz w:val="28"/>
          <w:szCs w:val="28"/>
        </w:rPr>
        <w:t>910 372,5</w:t>
      </w:r>
      <w:r w:rsidRPr="00A27D03">
        <w:rPr>
          <w:sz w:val="28"/>
          <w:szCs w:val="28"/>
        </w:rPr>
        <w:t xml:space="preserve"> тыс. рублей</w:t>
      </w:r>
      <w:r w:rsidR="00C13502" w:rsidRPr="00A27D03">
        <w:rPr>
          <w:sz w:val="28"/>
          <w:szCs w:val="28"/>
        </w:rPr>
        <w:t xml:space="preserve">. 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За счет средств межбюджетных трансфертов по данной программе предусмотрены расходы: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</w:t>
      </w:r>
      <w:r w:rsidR="00F46D3B" w:rsidRPr="00A27D03">
        <w:rPr>
          <w:sz w:val="28"/>
          <w:szCs w:val="28"/>
        </w:rPr>
        <w:t xml:space="preserve"> на оплату труда работников школ и дошкольных учреждений, учеб</w:t>
      </w:r>
      <w:r w:rsidR="0046687B" w:rsidRPr="00A27D03">
        <w:rPr>
          <w:sz w:val="28"/>
          <w:szCs w:val="28"/>
        </w:rPr>
        <w:t>ные расходы и учебники 1 060 122,3</w:t>
      </w:r>
      <w:r w:rsidR="00F46D3B" w:rsidRPr="00A27D03">
        <w:rPr>
          <w:sz w:val="28"/>
          <w:szCs w:val="28"/>
        </w:rPr>
        <w:t xml:space="preserve"> тыс. рублей</w:t>
      </w:r>
      <w:r w:rsidRPr="00A27D03">
        <w:rPr>
          <w:sz w:val="28"/>
          <w:szCs w:val="28"/>
        </w:rPr>
        <w:t>;</w:t>
      </w:r>
      <w:r w:rsidR="00F46D3B" w:rsidRPr="00A27D03">
        <w:rPr>
          <w:sz w:val="28"/>
          <w:szCs w:val="28"/>
        </w:rPr>
        <w:t xml:space="preserve"> 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F46D3B" w:rsidRPr="00A27D03">
        <w:rPr>
          <w:sz w:val="28"/>
          <w:szCs w:val="28"/>
        </w:rPr>
        <w:t xml:space="preserve">на бесплатное горячее питание школьников </w:t>
      </w:r>
      <w:r w:rsidR="0046687B" w:rsidRPr="00A27D03">
        <w:rPr>
          <w:sz w:val="28"/>
          <w:szCs w:val="28"/>
        </w:rPr>
        <w:t>с 1 по 4 классы в сумме 71 830,4</w:t>
      </w:r>
      <w:r w:rsidR="00F46D3B" w:rsidRPr="00A27D03">
        <w:rPr>
          <w:sz w:val="28"/>
          <w:szCs w:val="28"/>
        </w:rPr>
        <w:t xml:space="preserve"> тыс. рублей</w:t>
      </w:r>
      <w:r w:rsidRPr="00A27D03">
        <w:rPr>
          <w:sz w:val="28"/>
          <w:szCs w:val="28"/>
        </w:rPr>
        <w:t>;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</w:t>
      </w:r>
      <w:r w:rsidR="00F46D3B" w:rsidRPr="00A27D03">
        <w:rPr>
          <w:sz w:val="28"/>
          <w:szCs w:val="28"/>
        </w:rPr>
        <w:t xml:space="preserve"> на бесплатное питание школьников из малообеспеченных семей в сумме 1 792,0 тыс. рублей</w:t>
      </w:r>
      <w:r w:rsidRPr="00A27D03">
        <w:rPr>
          <w:sz w:val="28"/>
          <w:szCs w:val="28"/>
        </w:rPr>
        <w:t>;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F46D3B" w:rsidRPr="00A27D03">
        <w:rPr>
          <w:sz w:val="28"/>
          <w:szCs w:val="28"/>
        </w:rPr>
        <w:t>на выплату компенсации части родительской платы за присмотр и уход за детьми в муниципальных дошкольных учреждениях в сумме 3 000,0 тыс. рублей</w:t>
      </w:r>
      <w:r w:rsidRPr="00A27D03">
        <w:rPr>
          <w:sz w:val="28"/>
          <w:szCs w:val="28"/>
        </w:rPr>
        <w:t>;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 xml:space="preserve">- </w:t>
      </w:r>
      <w:r w:rsidR="00F46D3B" w:rsidRPr="00A27D03">
        <w:rPr>
          <w:sz w:val="28"/>
          <w:szCs w:val="28"/>
        </w:rPr>
        <w:t>на обеспечение отдыха и оздоровления детей в сумме 2 000,0 тыс. рублей</w:t>
      </w:r>
      <w:r w:rsidRPr="00A27D03">
        <w:rPr>
          <w:sz w:val="28"/>
          <w:szCs w:val="28"/>
        </w:rPr>
        <w:t>;</w:t>
      </w:r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>-</w:t>
      </w:r>
      <w:r w:rsidR="00F46D3B" w:rsidRPr="00A27D03">
        <w:rPr>
          <w:sz w:val="28"/>
          <w:szCs w:val="28"/>
        </w:rPr>
        <w:t xml:space="preserve"> на реализацию закона ЕАО «О наделении органов местного самоуправления муниципальных районов, городского округа ЕАО отдельными государственными полномочиями по предоставлению многодетным семьям, в которых одновременно трое и более детей посещают муниципальные образовательные организации, реализующие образовательную программу дошкольного образования, компенсационной выплаты за присмотр и уход за детьми в муниципальных образовательных организациях, реализующих образовательную программу дошкольного образования» в сумме 1 200,0 тыс. рублей</w:t>
      </w:r>
      <w:r w:rsidRPr="00A27D03">
        <w:rPr>
          <w:sz w:val="28"/>
          <w:szCs w:val="28"/>
        </w:rPr>
        <w:t>;</w:t>
      </w:r>
      <w:proofErr w:type="gramEnd"/>
    </w:p>
    <w:p w:rsidR="00D26C84" w:rsidRPr="00A27D03" w:rsidRDefault="00D26C84" w:rsidP="00F46D3B">
      <w:pPr>
        <w:ind w:firstLine="709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>-</w:t>
      </w:r>
      <w:r w:rsidR="00DC70B2" w:rsidRPr="00A27D03">
        <w:rPr>
          <w:sz w:val="28"/>
          <w:szCs w:val="28"/>
        </w:rPr>
        <w:t xml:space="preserve">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</w:t>
      </w:r>
      <w:r w:rsidR="00F3305C" w:rsidRPr="00A27D03">
        <w:rPr>
          <w:sz w:val="28"/>
          <w:szCs w:val="28"/>
        </w:rPr>
        <w:t>п</w:t>
      </w:r>
      <w:r w:rsidR="00DC70B2" w:rsidRPr="00A27D03">
        <w:rPr>
          <w:sz w:val="28"/>
          <w:szCs w:val="28"/>
        </w:rPr>
        <w:t>одготовка оснований и монтаж спортивно-технологического оборудования для «умных» спортивных площадок, в том числе разработка проектно-сметной документации в сумме 52 340,3 тыс. рублей и подготовка оснований и монтаж спортивно-технологического оборудования для модульного спортивного зала, в том числе разработка проектно-сметной документации в сумме 95</w:t>
      </w:r>
      <w:proofErr w:type="gramEnd"/>
      <w:r w:rsidR="00DC70B2" w:rsidRPr="00A27D03">
        <w:rPr>
          <w:sz w:val="28"/>
          <w:szCs w:val="28"/>
        </w:rPr>
        <w:t> </w:t>
      </w:r>
      <w:proofErr w:type="gramStart"/>
      <w:r w:rsidR="00DC70B2" w:rsidRPr="00A27D03">
        <w:rPr>
          <w:sz w:val="28"/>
          <w:szCs w:val="28"/>
        </w:rPr>
        <w:t xml:space="preserve">535,5 тыс. рублей), на закупку и монтаж оборудования для создания «умных» спортивных площадок в сумме </w:t>
      </w:r>
      <w:r w:rsidR="00BE523F" w:rsidRPr="00A27D03">
        <w:rPr>
          <w:sz w:val="28"/>
          <w:szCs w:val="28"/>
        </w:rPr>
        <w:t>12 012,1</w:t>
      </w:r>
      <w:r w:rsidR="00DC70B2" w:rsidRPr="00A27D03">
        <w:rPr>
          <w:sz w:val="28"/>
          <w:szCs w:val="28"/>
        </w:rPr>
        <w:t xml:space="preserve"> тыс. рублей</w:t>
      </w:r>
      <w:r w:rsidRPr="00A27D03">
        <w:rPr>
          <w:sz w:val="28"/>
          <w:szCs w:val="28"/>
        </w:rPr>
        <w:t>;</w:t>
      </w:r>
      <w:proofErr w:type="gramEnd"/>
    </w:p>
    <w:p w:rsidR="00F46D3B" w:rsidRPr="00A27D03" w:rsidRDefault="00D26C84" w:rsidP="00F46D3B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</w:t>
      </w:r>
      <w:r w:rsidR="00DC70B2" w:rsidRPr="00A27D03">
        <w:rPr>
          <w:sz w:val="28"/>
          <w:szCs w:val="28"/>
        </w:rPr>
        <w:t xml:space="preserve"> на реализацию мероприятий по модернизации школьных систем</w:t>
      </w:r>
      <w:r w:rsidRPr="00A27D03">
        <w:rPr>
          <w:sz w:val="28"/>
          <w:szCs w:val="28"/>
        </w:rPr>
        <w:t xml:space="preserve"> образования в сумме 133 980,0 </w:t>
      </w:r>
      <w:r w:rsidR="00DC70B2" w:rsidRPr="00A27D03">
        <w:rPr>
          <w:sz w:val="28"/>
          <w:szCs w:val="28"/>
        </w:rPr>
        <w:t>тыс. рублей.</w:t>
      </w:r>
    </w:p>
    <w:p w:rsidR="005F0940" w:rsidRPr="00A27D03" w:rsidRDefault="003D2C96" w:rsidP="005F0940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За счет средств местного бюджета по данной программе предусмотрены расходы</w:t>
      </w:r>
      <w:r w:rsidR="005F0940" w:rsidRPr="00A27D03">
        <w:rPr>
          <w:sz w:val="28"/>
          <w:szCs w:val="28"/>
        </w:rPr>
        <w:t>:</w:t>
      </w:r>
    </w:p>
    <w:p w:rsidR="00AC6FF7" w:rsidRPr="00A27D03" w:rsidRDefault="00D55058" w:rsidP="00CD6C2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</w:t>
      </w:r>
      <w:r w:rsidR="004D1B78" w:rsidRPr="00A27D03">
        <w:rPr>
          <w:sz w:val="28"/>
          <w:szCs w:val="28"/>
        </w:rPr>
        <w:t xml:space="preserve"> на содержание муниципальных школ, дошкольных учреждений, Центра детского творчества, </w:t>
      </w:r>
      <w:r w:rsidR="00C46CA9" w:rsidRPr="00A27D03">
        <w:rPr>
          <w:sz w:val="28"/>
          <w:szCs w:val="28"/>
        </w:rPr>
        <w:t>ИМЦ</w:t>
      </w:r>
      <w:r w:rsidR="00EE01F1" w:rsidRPr="00A27D03">
        <w:rPr>
          <w:sz w:val="28"/>
          <w:szCs w:val="28"/>
        </w:rPr>
        <w:t xml:space="preserve"> и</w:t>
      </w:r>
      <w:r w:rsidR="00122417" w:rsidRPr="00A27D03">
        <w:rPr>
          <w:sz w:val="28"/>
          <w:szCs w:val="28"/>
        </w:rPr>
        <w:t xml:space="preserve"> </w:t>
      </w:r>
      <w:r w:rsidR="004D1B78" w:rsidRPr="00A27D03">
        <w:rPr>
          <w:sz w:val="28"/>
          <w:szCs w:val="28"/>
        </w:rPr>
        <w:t>учреждений</w:t>
      </w:r>
      <w:r w:rsidR="001F514D" w:rsidRPr="00A27D03">
        <w:rPr>
          <w:sz w:val="28"/>
          <w:szCs w:val="28"/>
        </w:rPr>
        <w:t xml:space="preserve"> по бухгалтерскому обслуживанию;</w:t>
      </w:r>
    </w:p>
    <w:p w:rsidR="008C47BF" w:rsidRPr="00A27D03" w:rsidRDefault="008C47BF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организацию отдыха </w:t>
      </w:r>
      <w:r w:rsidR="001E2E43" w:rsidRPr="00A27D03">
        <w:rPr>
          <w:sz w:val="28"/>
          <w:szCs w:val="28"/>
        </w:rPr>
        <w:t xml:space="preserve">и занятости </w:t>
      </w:r>
      <w:r w:rsidRPr="00A27D03">
        <w:rPr>
          <w:sz w:val="28"/>
          <w:szCs w:val="28"/>
        </w:rPr>
        <w:t>детей в каникулярное время в сумме</w:t>
      </w:r>
      <w:r w:rsidR="006B09C0" w:rsidRPr="00A27D03">
        <w:rPr>
          <w:sz w:val="28"/>
          <w:szCs w:val="28"/>
        </w:rPr>
        <w:t xml:space="preserve"> 3 500</w:t>
      </w:r>
      <w:r w:rsidRPr="00A27D03">
        <w:rPr>
          <w:sz w:val="28"/>
          <w:szCs w:val="28"/>
        </w:rPr>
        <w:t>,0 тыс. рублей</w:t>
      </w:r>
      <w:r w:rsidR="00EE01F1" w:rsidRPr="00A27D03">
        <w:rPr>
          <w:sz w:val="28"/>
          <w:szCs w:val="28"/>
        </w:rPr>
        <w:t xml:space="preserve"> (количество детей, охваченны</w:t>
      </w:r>
      <w:r w:rsidR="006C7101" w:rsidRPr="00A27D03">
        <w:rPr>
          <w:sz w:val="28"/>
          <w:szCs w:val="28"/>
        </w:rPr>
        <w:t>х</w:t>
      </w:r>
      <w:r w:rsidR="00EE01F1" w:rsidRPr="00A27D03">
        <w:rPr>
          <w:sz w:val="28"/>
          <w:szCs w:val="28"/>
        </w:rPr>
        <w:t xml:space="preserve"> летним отдыхом</w:t>
      </w:r>
      <w:r w:rsidR="00015D18" w:rsidRPr="00A27D03">
        <w:rPr>
          <w:sz w:val="28"/>
          <w:szCs w:val="28"/>
        </w:rPr>
        <w:t>,</w:t>
      </w:r>
      <w:r w:rsidR="00EE01F1" w:rsidRPr="00A27D03">
        <w:rPr>
          <w:sz w:val="28"/>
          <w:szCs w:val="28"/>
        </w:rPr>
        <w:t xml:space="preserve"> составит </w:t>
      </w:r>
      <w:r w:rsidR="00DD6167" w:rsidRPr="00A27D03">
        <w:rPr>
          <w:sz w:val="28"/>
          <w:szCs w:val="28"/>
        </w:rPr>
        <w:t xml:space="preserve">более </w:t>
      </w:r>
      <w:r w:rsidR="0038792E" w:rsidRPr="00A27D03">
        <w:rPr>
          <w:sz w:val="28"/>
          <w:szCs w:val="28"/>
        </w:rPr>
        <w:t>1,5</w:t>
      </w:r>
      <w:r w:rsidR="00DD6167" w:rsidRPr="00A27D03">
        <w:rPr>
          <w:sz w:val="28"/>
          <w:szCs w:val="28"/>
        </w:rPr>
        <w:t xml:space="preserve"> тыс. человек</w:t>
      </w:r>
      <w:r w:rsidR="006C7101" w:rsidRPr="00A27D03">
        <w:rPr>
          <w:sz w:val="28"/>
          <w:szCs w:val="28"/>
        </w:rPr>
        <w:t>;</w:t>
      </w:r>
      <w:r w:rsidR="00EE01F1" w:rsidRPr="00A27D03">
        <w:rPr>
          <w:sz w:val="28"/>
          <w:szCs w:val="28"/>
        </w:rPr>
        <w:t xml:space="preserve"> </w:t>
      </w:r>
      <w:r w:rsidR="006C7101" w:rsidRPr="00A27D03">
        <w:rPr>
          <w:sz w:val="28"/>
          <w:szCs w:val="28"/>
        </w:rPr>
        <w:t xml:space="preserve">детей, </w:t>
      </w:r>
      <w:r w:rsidR="00EE01F1" w:rsidRPr="00A27D03">
        <w:rPr>
          <w:sz w:val="28"/>
          <w:szCs w:val="28"/>
        </w:rPr>
        <w:t xml:space="preserve">занятых трудом </w:t>
      </w:r>
      <w:r w:rsidR="00B00DA8" w:rsidRPr="00A27D03">
        <w:rPr>
          <w:sz w:val="28"/>
          <w:szCs w:val="28"/>
        </w:rPr>
        <w:t>около</w:t>
      </w:r>
      <w:r w:rsidR="00DD6167" w:rsidRPr="00A27D03">
        <w:rPr>
          <w:sz w:val="28"/>
          <w:szCs w:val="28"/>
        </w:rPr>
        <w:t xml:space="preserve"> </w:t>
      </w:r>
      <w:r w:rsidR="00C11C54" w:rsidRPr="00A27D03">
        <w:rPr>
          <w:sz w:val="28"/>
          <w:szCs w:val="28"/>
        </w:rPr>
        <w:t>240</w:t>
      </w:r>
      <w:r w:rsidR="00EE01F1" w:rsidRPr="00A27D03">
        <w:rPr>
          <w:sz w:val="28"/>
          <w:szCs w:val="28"/>
        </w:rPr>
        <w:t xml:space="preserve"> человек</w:t>
      </w:r>
      <w:r w:rsidR="006C7101" w:rsidRPr="00A27D03">
        <w:rPr>
          <w:sz w:val="28"/>
          <w:szCs w:val="28"/>
        </w:rPr>
        <w:t>)</w:t>
      </w:r>
      <w:r w:rsidRPr="00A27D03">
        <w:rPr>
          <w:sz w:val="28"/>
          <w:szCs w:val="28"/>
        </w:rPr>
        <w:t>;</w:t>
      </w:r>
    </w:p>
    <w:p w:rsidR="00EB4D80" w:rsidRPr="00A27D03" w:rsidRDefault="00EB4D80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</w:t>
      </w:r>
      <w:r w:rsidR="00D55058" w:rsidRPr="00A27D03">
        <w:rPr>
          <w:sz w:val="28"/>
          <w:szCs w:val="28"/>
        </w:rPr>
        <w:t xml:space="preserve">бесплатное </w:t>
      </w:r>
      <w:r w:rsidRPr="00A27D03">
        <w:rPr>
          <w:sz w:val="28"/>
          <w:szCs w:val="28"/>
        </w:rPr>
        <w:t>питание школ</w:t>
      </w:r>
      <w:r w:rsidR="00D55058" w:rsidRPr="00A27D03">
        <w:rPr>
          <w:sz w:val="28"/>
          <w:szCs w:val="28"/>
        </w:rPr>
        <w:t>ьников</w:t>
      </w:r>
      <w:r w:rsidRPr="00A27D03">
        <w:rPr>
          <w:sz w:val="28"/>
          <w:szCs w:val="28"/>
        </w:rPr>
        <w:t xml:space="preserve"> из малообеспеченных семей    предусмотрены средства в</w:t>
      </w:r>
      <w:r w:rsidR="006C7101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сумме </w:t>
      </w:r>
      <w:r w:rsidR="006B09C0" w:rsidRPr="00A27D03">
        <w:rPr>
          <w:sz w:val="28"/>
          <w:szCs w:val="28"/>
        </w:rPr>
        <w:t>2 243</w:t>
      </w:r>
      <w:r w:rsidRPr="00A27D03">
        <w:rPr>
          <w:sz w:val="28"/>
          <w:szCs w:val="28"/>
        </w:rPr>
        <w:t>,0 тыс. рублей</w:t>
      </w:r>
      <w:r w:rsidR="00BD36F6" w:rsidRPr="00A27D03">
        <w:rPr>
          <w:sz w:val="28"/>
          <w:szCs w:val="28"/>
        </w:rPr>
        <w:t xml:space="preserve"> (</w:t>
      </w:r>
      <w:r w:rsidR="006C7101" w:rsidRPr="00A27D03">
        <w:rPr>
          <w:sz w:val="28"/>
          <w:szCs w:val="28"/>
        </w:rPr>
        <w:t xml:space="preserve">из расчета </w:t>
      </w:r>
      <w:r w:rsidR="004659A1" w:rsidRPr="00A27D03">
        <w:rPr>
          <w:sz w:val="28"/>
          <w:szCs w:val="28"/>
        </w:rPr>
        <w:t xml:space="preserve">более </w:t>
      </w:r>
      <w:r w:rsidR="007F25A3" w:rsidRPr="00A27D03">
        <w:rPr>
          <w:sz w:val="28"/>
          <w:szCs w:val="28"/>
        </w:rPr>
        <w:t xml:space="preserve">        </w:t>
      </w:r>
      <w:r w:rsidR="006C7101" w:rsidRPr="00A27D03">
        <w:rPr>
          <w:sz w:val="28"/>
          <w:szCs w:val="28"/>
        </w:rPr>
        <w:t xml:space="preserve"> </w:t>
      </w:r>
      <w:r w:rsidR="00152F57" w:rsidRPr="00A27D03">
        <w:rPr>
          <w:sz w:val="28"/>
          <w:szCs w:val="28"/>
        </w:rPr>
        <w:t>(</w:t>
      </w:r>
      <w:r w:rsidR="0038792E" w:rsidRPr="00A27D03">
        <w:rPr>
          <w:sz w:val="28"/>
          <w:szCs w:val="28"/>
        </w:rPr>
        <w:t>390</w:t>
      </w:r>
      <w:r w:rsidR="00BD36F6" w:rsidRPr="00A27D03">
        <w:rPr>
          <w:sz w:val="28"/>
          <w:szCs w:val="28"/>
        </w:rPr>
        <w:t xml:space="preserve"> детей</w:t>
      </w:r>
      <w:r w:rsidR="00152F57" w:rsidRPr="00A27D03">
        <w:rPr>
          <w:sz w:val="28"/>
          <w:szCs w:val="28"/>
        </w:rPr>
        <w:t>)</w:t>
      </w:r>
      <w:r w:rsidR="006C7101" w:rsidRPr="00A27D03">
        <w:rPr>
          <w:sz w:val="28"/>
          <w:szCs w:val="28"/>
        </w:rPr>
        <w:t>, нуждающихся в льготном питании</w:t>
      </w:r>
      <w:r w:rsidR="00BD36F6" w:rsidRPr="00A27D03">
        <w:rPr>
          <w:sz w:val="28"/>
          <w:szCs w:val="28"/>
        </w:rPr>
        <w:t>)</w:t>
      </w:r>
      <w:r w:rsidRPr="00A27D03">
        <w:rPr>
          <w:sz w:val="28"/>
          <w:szCs w:val="28"/>
        </w:rPr>
        <w:t>;</w:t>
      </w:r>
    </w:p>
    <w:p w:rsidR="00C649FE" w:rsidRPr="00A27D03" w:rsidRDefault="00C649FE" w:rsidP="00CD6C2D">
      <w:pPr>
        <w:ind w:firstLine="708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 xml:space="preserve">- на обеспечение бесплатным двухразовым питанием </w:t>
      </w:r>
      <w:r w:rsidR="00311ACD" w:rsidRPr="00A27D03">
        <w:rPr>
          <w:sz w:val="28"/>
          <w:szCs w:val="28"/>
        </w:rPr>
        <w:t xml:space="preserve">или денежная компенсацию родителям (законным представителям) </w:t>
      </w:r>
      <w:r w:rsidRPr="00A27D03">
        <w:rPr>
          <w:sz w:val="28"/>
          <w:szCs w:val="28"/>
        </w:rPr>
        <w:t xml:space="preserve">детей с ограниченными возможностями здоровья, обучающихся в муниципальных общеобразовательных учреждениях городского округа предусмотрено </w:t>
      </w:r>
      <w:r w:rsidR="006B09C0" w:rsidRPr="00A27D03">
        <w:rPr>
          <w:sz w:val="28"/>
          <w:szCs w:val="28"/>
        </w:rPr>
        <w:t xml:space="preserve">        </w:t>
      </w:r>
      <w:r w:rsidR="00311ACD" w:rsidRPr="00A27D03">
        <w:rPr>
          <w:sz w:val="28"/>
          <w:szCs w:val="28"/>
        </w:rPr>
        <w:t>16 538,9</w:t>
      </w:r>
      <w:r w:rsidRPr="00A27D03">
        <w:rPr>
          <w:sz w:val="28"/>
          <w:szCs w:val="28"/>
        </w:rPr>
        <w:t xml:space="preserve"> тыс. рублей   (</w:t>
      </w:r>
      <w:r w:rsidR="0038792E" w:rsidRPr="00A27D03">
        <w:rPr>
          <w:sz w:val="28"/>
          <w:szCs w:val="28"/>
        </w:rPr>
        <w:t>435</w:t>
      </w:r>
      <w:r w:rsidR="007F1348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детей);</w:t>
      </w:r>
      <w:proofErr w:type="gramEnd"/>
    </w:p>
    <w:p w:rsidR="00DE7B8D" w:rsidRPr="00A27D03" w:rsidRDefault="00DE7B8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оказание образовательных услуг в рамках системы персонифицированного финансирования дополнительного образования детей в сумме 200,0 тыс. рублей;</w:t>
      </w:r>
    </w:p>
    <w:p w:rsidR="004929F8" w:rsidRPr="00A27D03" w:rsidRDefault="004929F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обеспечение питанием детей в муниципальных дошкольных учреждениях льготной категории граждан предусмотрено </w:t>
      </w:r>
      <w:r w:rsidR="006B09C0" w:rsidRPr="00A27D03">
        <w:rPr>
          <w:sz w:val="28"/>
          <w:szCs w:val="28"/>
        </w:rPr>
        <w:t>3 387</w:t>
      </w:r>
      <w:r w:rsidRPr="00A27D03">
        <w:rPr>
          <w:sz w:val="28"/>
          <w:szCs w:val="28"/>
        </w:rPr>
        <w:t>,0 тыс. рублей   (</w:t>
      </w:r>
      <w:r w:rsidR="0038792E" w:rsidRPr="00A27D03">
        <w:rPr>
          <w:sz w:val="28"/>
          <w:szCs w:val="28"/>
        </w:rPr>
        <w:t>126</w:t>
      </w:r>
      <w:r w:rsidRPr="00A27D03">
        <w:rPr>
          <w:sz w:val="28"/>
          <w:szCs w:val="28"/>
        </w:rPr>
        <w:t xml:space="preserve"> детей);</w:t>
      </w:r>
    </w:p>
    <w:p w:rsidR="00EB4D80" w:rsidRPr="00A27D03" w:rsidRDefault="00EB4D80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 xml:space="preserve">- на социальную выплату обучающимся в образовательных организациях высшего образования по направлению подготовки </w:t>
      </w:r>
      <w:r w:rsidR="00513539" w:rsidRPr="00A27D03">
        <w:rPr>
          <w:sz w:val="28"/>
          <w:szCs w:val="28"/>
        </w:rPr>
        <w:t>«</w:t>
      </w:r>
      <w:r w:rsidR="00925155" w:rsidRPr="00A27D03">
        <w:rPr>
          <w:sz w:val="28"/>
          <w:szCs w:val="28"/>
        </w:rPr>
        <w:t>П</w:t>
      </w:r>
      <w:r w:rsidRPr="00A27D03">
        <w:rPr>
          <w:sz w:val="28"/>
          <w:szCs w:val="28"/>
        </w:rPr>
        <w:t>едагогическое образование</w:t>
      </w:r>
      <w:r w:rsidR="00513539" w:rsidRPr="00A27D03">
        <w:rPr>
          <w:sz w:val="28"/>
          <w:szCs w:val="28"/>
        </w:rPr>
        <w:t>»</w:t>
      </w:r>
      <w:r w:rsidR="00413997" w:rsidRPr="00A27D03">
        <w:rPr>
          <w:sz w:val="28"/>
          <w:szCs w:val="28"/>
        </w:rPr>
        <w:t xml:space="preserve"> в сумме 54</w:t>
      </w:r>
      <w:r w:rsidRPr="00A27D03">
        <w:rPr>
          <w:sz w:val="28"/>
          <w:szCs w:val="28"/>
        </w:rPr>
        <w:t>,0 тыс. рублей</w:t>
      </w:r>
      <w:r w:rsidR="00D55058" w:rsidRPr="00A27D03">
        <w:rPr>
          <w:sz w:val="28"/>
          <w:szCs w:val="28"/>
        </w:rPr>
        <w:t xml:space="preserve"> (это </w:t>
      </w:r>
      <w:r w:rsidR="00925155" w:rsidRPr="00A27D03">
        <w:rPr>
          <w:sz w:val="28"/>
          <w:szCs w:val="28"/>
        </w:rPr>
        <w:t xml:space="preserve">расходы на </w:t>
      </w:r>
      <w:r w:rsidR="00D55058" w:rsidRPr="00A27D03">
        <w:rPr>
          <w:sz w:val="28"/>
          <w:szCs w:val="28"/>
        </w:rPr>
        <w:t xml:space="preserve">осуществление ежемесячных выплат студентам в сумме </w:t>
      </w:r>
      <w:r w:rsidR="00EE01F1" w:rsidRPr="00A27D03">
        <w:rPr>
          <w:sz w:val="28"/>
          <w:szCs w:val="28"/>
        </w:rPr>
        <w:t>3</w:t>
      </w:r>
      <w:r w:rsidR="001F514D" w:rsidRPr="00A27D03">
        <w:rPr>
          <w:sz w:val="28"/>
          <w:szCs w:val="28"/>
        </w:rPr>
        <w:t>,0</w:t>
      </w:r>
      <w:r w:rsidR="00D55058" w:rsidRPr="00A27D03">
        <w:rPr>
          <w:sz w:val="28"/>
          <w:szCs w:val="28"/>
        </w:rPr>
        <w:t xml:space="preserve"> </w:t>
      </w:r>
      <w:r w:rsidR="00F3305C" w:rsidRPr="00A27D03">
        <w:rPr>
          <w:sz w:val="28"/>
          <w:szCs w:val="28"/>
        </w:rPr>
        <w:t xml:space="preserve">тыс. </w:t>
      </w:r>
      <w:r w:rsidR="00D55058" w:rsidRPr="00A27D03">
        <w:rPr>
          <w:sz w:val="28"/>
          <w:szCs w:val="28"/>
        </w:rPr>
        <w:t>рублей</w:t>
      </w:r>
      <w:r w:rsidR="00D26A29" w:rsidRPr="00A27D03">
        <w:rPr>
          <w:sz w:val="28"/>
          <w:szCs w:val="28"/>
        </w:rPr>
        <w:t xml:space="preserve">, которые после окончания </w:t>
      </w:r>
      <w:r w:rsidR="006C7101" w:rsidRPr="00A27D03">
        <w:rPr>
          <w:sz w:val="28"/>
          <w:szCs w:val="28"/>
        </w:rPr>
        <w:t xml:space="preserve">ВУЗов </w:t>
      </w:r>
      <w:r w:rsidR="00CF3322" w:rsidRPr="00A27D03">
        <w:rPr>
          <w:sz w:val="28"/>
          <w:szCs w:val="28"/>
        </w:rPr>
        <w:t>будут</w:t>
      </w:r>
      <w:r w:rsidR="00D26A29" w:rsidRPr="00A27D03">
        <w:rPr>
          <w:sz w:val="28"/>
          <w:szCs w:val="28"/>
        </w:rPr>
        <w:t xml:space="preserve"> работать в </w:t>
      </w:r>
      <w:r w:rsidR="00925155" w:rsidRPr="00A27D03">
        <w:rPr>
          <w:sz w:val="28"/>
          <w:szCs w:val="28"/>
        </w:rPr>
        <w:t>муниципальны</w:t>
      </w:r>
      <w:r w:rsidR="00CF3322" w:rsidRPr="00A27D03">
        <w:rPr>
          <w:sz w:val="28"/>
          <w:szCs w:val="28"/>
        </w:rPr>
        <w:t>х</w:t>
      </w:r>
      <w:r w:rsidR="00925155" w:rsidRPr="00A27D03">
        <w:rPr>
          <w:sz w:val="28"/>
          <w:szCs w:val="28"/>
        </w:rPr>
        <w:t xml:space="preserve"> </w:t>
      </w:r>
      <w:r w:rsidR="00D26A29" w:rsidRPr="00A27D03">
        <w:rPr>
          <w:sz w:val="28"/>
          <w:szCs w:val="28"/>
        </w:rPr>
        <w:t>школ</w:t>
      </w:r>
      <w:r w:rsidR="00CF3322" w:rsidRPr="00A27D03">
        <w:rPr>
          <w:sz w:val="28"/>
          <w:szCs w:val="28"/>
        </w:rPr>
        <w:t>ах города</w:t>
      </w:r>
      <w:r w:rsidR="006C7101" w:rsidRPr="00A27D03">
        <w:rPr>
          <w:sz w:val="28"/>
          <w:szCs w:val="28"/>
        </w:rPr>
        <w:t>)</w:t>
      </w:r>
      <w:r w:rsidRPr="00A27D03">
        <w:rPr>
          <w:sz w:val="28"/>
          <w:szCs w:val="28"/>
        </w:rPr>
        <w:t>;</w:t>
      </w:r>
    </w:p>
    <w:p w:rsidR="00D26A29" w:rsidRPr="00A27D03" w:rsidRDefault="00D26A29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  <w:t xml:space="preserve">- на предоставление социальных выплат работникам муниципальных учреждений на оплату договоров найма жилых помещений в жилищном фонде коммерческого использования в сумме </w:t>
      </w:r>
      <w:r w:rsidR="00413997" w:rsidRPr="00A27D03">
        <w:rPr>
          <w:sz w:val="28"/>
          <w:szCs w:val="28"/>
        </w:rPr>
        <w:t>240,0</w:t>
      </w:r>
      <w:r w:rsidRPr="00A27D03">
        <w:rPr>
          <w:sz w:val="28"/>
          <w:szCs w:val="28"/>
        </w:rPr>
        <w:t xml:space="preserve"> тыс. рублей (из расчета </w:t>
      </w:r>
      <w:r w:rsidR="007F25A3" w:rsidRPr="00A27D03">
        <w:rPr>
          <w:sz w:val="28"/>
          <w:szCs w:val="28"/>
        </w:rPr>
        <w:t xml:space="preserve">  </w:t>
      </w:r>
      <w:r w:rsidR="00413997" w:rsidRPr="00A27D03">
        <w:rPr>
          <w:sz w:val="28"/>
          <w:szCs w:val="28"/>
        </w:rPr>
        <w:t>10,0</w:t>
      </w:r>
      <w:r w:rsidRPr="00A27D03">
        <w:rPr>
          <w:sz w:val="28"/>
          <w:szCs w:val="28"/>
        </w:rPr>
        <w:t xml:space="preserve"> тыс. рублей в месяц</w:t>
      </w:r>
      <w:r w:rsidR="005252CF" w:rsidRPr="00A27D03">
        <w:rPr>
          <w:sz w:val="28"/>
          <w:szCs w:val="28"/>
        </w:rPr>
        <w:t>)</w:t>
      </w:r>
      <w:r w:rsidRPr="00A27D03">
        <w:rPr>
          <w:sz w:val="28"/>
          <w:szCs w:val="28"/>
        </w:rPr>
        <w:t xml:space="preserve">; </w:t>
      </w:r>
    </w:p>
    <w:p w:rsidR="00D26A29" w:rsidRPr="00A27D03" w:rsidRDefault="00D26A29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  <w:t xml:space="preserve">- на ежемесячную социальную выплату молодым специалистам, осуществляющим свою педагогическую деятельность на должности учителя в муниципальных общеобразовательных учреждениях </w:t>
      </w:r>
      <w:r w:rsidR="00CA4BB7" w:rsidRPr="00A27D03">
        <w:rPr>
          <w:sz w:val="28"/>
          <w:szCs w:val="28"/>
        </w:rPr>
        <w:t>городского округа</w:t>
      </w:r>
      <w:r w:rsidRPr="00A27D03">
        <w:rPr>
          <w:sz w:val="28"/>
          <w:szCs w:val="28"/>
        </w:rPr>
        <w:t xml:space="preserve"> в сумме </w:t>
      </w:r>
      <w:r w:rsidR="00413997" w:rsidRPr="00A27D03">
        <w:rPr>
          <w:sz w:val="28"/>
          <w:szCs w:val="28"/>
        </w:rPr>
        <w:t>1 800</w:t>
      </w:r>
      <w:r w:rsidRPr="00A27D03">
        <w:rPr>
          <w:sz w:val="28"/>
          <w:szCs w:val="28"/>
        </w:rPr>
        <w:t>,0 тыс. рублей (из ра</w:t>
      </w:r>
      <w:r w:rsidR="00163CCA" w:rsidRPr="00A27D03">
        <w:rPr>
          <w:sz w:val="28"/>
          <w:szCs w:val="28"/>
        </w:rPr>
        <w:t>счета 10,0 тыс. рублей в месяц).</w:t>
      </w:r>
    </w:p>
    <w:p w:rsidR="00FA157C" w:rsidRPr="00A27D03" w:rsidRDefault="00FA157C" w:rsidP="00FA157C">
      <w:pPr>
        <w:ind w:firstLine="708"/>
        <w:jc w:val="both"/>
        <w:rPr>
          <w:color w:val="FF0000"/>
          <w:sz w:val="28"/>
          <w:szCs w:val="28"/>
        </w:rPr>
      </w:pPr>
      <w:r w:rsidRPr="00A27D03">
        <w:rPr>
          <w:sz w:val="28"/>
          <w:szCs w:val="28"/>
        </w:rPr>
        <w:t xml:space="preserve">Расходы бюджета по данной программе </w:t>
      </w:r>
      <w:r w:rsidR="003E3766" w:rsidRPr="00A27D03">
        <w:rPr>
          <w:sz w:val="28"/>
          <w:szCs w:val="28"/>
        </w:rPr>
        <w:t xml:space="preserve">определены </w:t>
      </w:r>
      <w:r w:rsidRPr="00A27D03">
        <w:rPr>
          <w:sz w:val="28"/>
          <w:szCs w:val="28"/>
        </w:rPr>
        <w:t xml:space="preserve">на плановый период 2026 года в сумме </w:t>
      </w:r>
      <w:r w:rsidR="001204FE" w:rsidRPr="00A27D03">
        <w:rPr>
          <w:sz w:val="28"/>
          <w:szCs w:val="28"/>
        </w:rPr>
        <w:t>1 704 981,0</w:t>
      </w:r>
      <w:r w:rsidRPr="00A27D03">
        <w:rPr>
          <w:sz w:val="28"/>
          <w:szCs w:val="28"/>
        </w:rPr>
        <w:t xml:space="preserve"> тыс. рублей и на 2027 год в сумме </w:t>
      </w:r>
      <w:r w:rsidR="001204FE" w:rsidRPr="00A27D03">
        <w:rPr>
          <w:sz w:val="28"/>
          <w:szCs w:val="28"/>
        </w:rPr>
        <w:t>1 568 391,0</w:t>
      </w:r>
      <w:r w:rsidRPr="00A27D03">
        <w:rPr>
          <w:sz w:val="28"/>
          <w:szCs w:val="28"/>
        </w:rPr>
        <w:t xml:space="preserve"> тыс. рублей.</w:t>
      </w:r>
      <w:r w:rsidRPr="00A27D03">
        <w:rPr>
          <w:color w:val="FF0000"/>
          <w:sz w:val="28"/>
          <w:szCs w:val="28"/>
        </w:rPr>
        <w:t xml:space="preserve"> </w:t>
      </w:r>
    </w:p>
    <w:p w:rsidR="00354870" w:rsidRPr="00A27D03" w:rsidRDefault="00354870" w:rsidP="00CD6C2D">
      <w:pPr>
        <w:jc w:val="both"/>
        <w:rPr>
          <w:sz w:val="28"/>
          <w:szCs w:val="28"/>
        </w:rPr>
      </w:pP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 xml:space="preserve">4. 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 xml:space="preserve">Развитие институтов гражданского общества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Еврейской автономной области в 20</w:t>
      </w:r>
      <w:r w:rsidR="00492F59" w:rsidRPr="00A27D03">
        <w:rPr>
          <w:b/>
          <w:sz w:val="28"/>
          <w:szCs w:val="28"/>
        </w:rPr>
        <w:t>23</w:t>
      </w:r>
      <w:r w:rsidRPr="00A27D03">
        <w:rPr>
          <w:b/>
          <w:sz w:val="28"/>
          <w:szCs w:val="28"/>
        </w:rPr>
        <w:t>-20</w:t>
      </w:r>
      <w:r w:rsidR="00492F59" w:rsidRPr="00A27D03">
        <w:rPr>
          <w:b/>
          <w:sz w:val="28"/>
          <w:szCs w:val="28"/>
        </w:rPr>
        <w:t>25</w:t>
      </w:r>
      <w:r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  <w:r w:rsidRPr="00A27D03">
        <w:rPr>
          <w:sz w:val="28"/>
          <w:szCs w:val="28"/>
        </w:rPr>
        <w:t xml:space="preserve">  запланирована в сумме </w:t>
      </w:r>
      <w:r w:rsidR="00413997" w:rsidRPr="00A27D03">
        <w:rPr>
          <w:sz w:val="28"/>
          <w:szCs w:val="28"/>
        </w:rPr>
        <w:t>13 153</w:t>
      </w:r>
      <w:r w:rsidR="008A2966" w:rsidRPr="00A27D03">
        <w:rPr>
          <w:sz w:val="28"/>
          <w:szCs w:val="28"/>
        </w:rPr>
        <w:t>,0</w:t>
      </w:r>
      <w:r w:rsidRPr="00A27D03">
        <w:rPr>
          <w:sz w:val="28"/>
          <w:szCs w:val="28"/>
        </w:rPr>
        <w:t xml:space="preserve"> тыс. рублей.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Данная программа </w:t>
      </w:r>
      <w:r w:rsidR="00CF3322" w:rsidRPr="00A27D03">
        <w:rPr>
          <w:sz w:val="28"/>
          <w:szCs w:val="28"/>
        </w:rPr>
        <w:t>состоит из</w:t>
      </w:r>
      <w:r w:rsidRPr="00A27D03">
        <w:rPr>
          <w:sz w:val="28"/>
          <w:szCs w:val="28"/>
        </w:rPr>
        <w:t xml:space="preserve"> </w:t>
      </w:r>
      <w:r w:rsidR="00CD549A" w:rsidRPr="00A27D03">
        <w:rPr>
          <w:sz w:val="28"/>
          <w:szCs w:val="28"/>
        </w:rPr>
        <w:t>четыре</w:t>
      </w:r>
      <w:r w:rsidR="00CF3322" w:rsidRPr="00A27D03">
        <w:rPr>
          <w:sz w:val="28"/>
          <w:szCs w:val="28"/>
        </w:rPr>
        <w:t>х</w:t>
      </w:r>
      <w:r w:rsidRPr="00A27D03">
        <w:rPr>
          <w:sz w:val="28"/>
          <w:szCs w:val="28"/>
        </w:rPr>
        <w:t xml:space="preserve"> подпрограмм: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1) подпрограмма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 xml:space="preserve">Активизация участия населения в местном самоуправлении в муниципальном образовании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</w:t>
      </w:r>
      <w:r w:rsidR="00CD549A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области в 20</w:t>
      </w:r>
      <w:r w:rsidR="00492F59" w:rsidRPr="00A27D03">
        <w:rPr>
          <w:sz w:val="28"/>
          <w:szCs w:val="28"/>
        </w:rPr>
        <w:t>23</w:t>
      </w:r>
      <w:r w:rsidRPr="00A27D03">
        <w:rPr>
          <w:sz w:val="28"/>
          <w:szCs w:val="28"/>
        </w:rPr>
        <w:t>-20</w:t>
      </w:r>
      <w:r w:rsidR="00492F59" w:rsidRPr="00A27D03">
        <w:rPr>
          <w:sz w:val="28"/>
          <w:szCs w:val="28"/>
        </w:rPr>
        <w:t>25</w:t>
      </w:r>
      <w:r w:rsidRPr="00A27D03">
        <w:rPr>
          <w:sz w:val="28"/>
          <w:szCs w:val="28"/>
        </w:rPr>
        <w:t xml:space="preserve"> годах</w:t>
      </w:r>
      <w:r w:rsidR="00513539" w:rsidRPr="00A27D03">
        <w:rPr>
          <w:sz w:val="28"/>
          <w:szCs w:val="28"/>
        </w:rPr>
        <w:t>»</w:t>
      </w:r>
      <w:r w:rsidR="00693B4C" w:rsidRPr="00A27D03">
        <w:rPr>
          <w:sz w:val="28"/>
          <w:szCs w:val="28"/>
        </w:rPr>
        <w:t xml:space="preserve"> </w:t>
      </w:r>
      <w:r w:rsidR="00CD549A" w:rsidRPr="00A27D03">
        <w:rPr>
          <w:sz w:val="28"/>
          <w:szCs w:val="28"/>
        </w:rPr>
        <w:t>запланирована в объеме</w:t>
      </w:r>
      <w:r w:rsidR="00693B4C" w:rsidRPr="00A27D03">
        <w:rPr>
          <w:sz w:val="28"/>
          <w:szCs w:val="28"/>
        </w:rPr>
        <w:t xml:space="preserve"> </w:t>
      </w:r>
      <w:r w:rsidR="00CD549A" w:rsidRPr="00A27D03">
        <w:rPr>
          <w:sz w:val="28"/>
          <w:szCs w:val="28"/>
        </w:rPr>
        <w:t xml:space="preserve"> </w:t>
      </w:r>
      <w:r w:rsidR="00667941" w:rsidRPr="00A27D03">
        <w:rPr>
          <w:sz w:val="28"/>
          <w:szCs w:val="28"/>
        </w:rPr>
        <w:t>1 357</w:t>
      </w:r>
      <w:r w:rsidR="00CD549A" w:rsidRPr="00A27D03">
        <w:rPr>
          <w:sz w:val="28"/>
          <w:szCs w:val="28"/>
        </w:rPr>
        <w:t>,0 тыс. рублей</w:t>
      </w:r>
      <w:r w:rsidRPr="00A27D03">
        <w:rPr>
          <w:sz w:val="28"/>
          <w:szCs w:val="28"/>
        </w:rPr>
        <w:t>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</w:t>
      </w:r>
      <w:r w:rsidR="00CA5DD3" w:rsidRPr="00A27D03">
        <w:rPr>
          <w:sz w:val="28"/>
          <w:szCs w:val="28"/>
        </w:rPr>
        <w:t>под</w:t>
      </w:r>
      <w:r w:rsidRPr="00A27D03">
        <w:rPr>
          <w:sz w:val="28"/>
          <w:szCs w:val="28"/>
        </w:rPr>
        <w:t>программе планируются расходы на оказание содействия Советам микрорайонов, на поощрение активистов органов ТОС, проведение обучения и семинаров и другие мероприятия.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2) подпрограмма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 xml:space="preserve">Поддержка социально ориентированных некоммерческих организаций в муниципальном образовании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</w:t>
      </w:r>
      <w:r w:rsidR="000E0A66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Еврейской </w:t>
      </w:r>
      <w:r w:rsidR="000E0A66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автономной области в 20</w:t>
      </w:r>
      <w:r w:rsidR="00492F59" w:rsidRPr="00A27D03">
        <w:rPr>
          <w:sz w:val="28"/>
          <w:szCs w:val="28"/>
        </w:rPr>
        <w:t>23</w:t>
      </w:r>
      <w:r w:rsidRPr="00A27D03">
        <w:rPr>
          <w:sz w:val="28"/>
          <w:szCs w:val="28"/>
        </w:rPr>
        <w:t>-20</w:t>
      </w:r>
      <w:r w:rsidR="00492F59" w:rsidRPr="00A27D03">
        <w:rPr>
          <w:sz w:val="28"/>
          <w:szCs w:val="28"/>
        </w:rPr>
        <w:t>25</w:t>
      </w:r>
      <w:r w:rsidRPr="00A27D03">
        <w:rPr>
          <w:sz w:val="28"/>
          <w:szCs w:val="28"/>
        </w:rPr>
        <w:t xml:space="preserve"> годах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в сумме </w:t>
      </w:r>
      <w:r w:rsidR="001E7AD9" w:rsidRPr="00A27D03">
        <w:rPr>
          <w:sz w:val="28"/>
          <w:szCs w:val="28"/>
        </w:rPr>
        <w:t xml:space="preserve">               5 090</w:t>
      </w:r>
      <w:r w:rsidRPr="00A27D03">
        <w:rPr>
          <w:sz w:val="28"/>
          <w:szCs w:val="28"/>
        </w:rPr>
        <w:t>,0 тыс. рублей.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подпрограмме планируются расходы на оказание содействия социально ориентированным некоммерческим организациям. </w:t>
      </w:r>
    </w:p>
    <w:p w:rsidR="00DD78C1" w:rsidRPr="00A27D03" w:rsidRDefault="0013181D" w:rsidP="00DD78C1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3) подпрограмма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 xml:space="preserve">Содействие развитию средств массовой информации на территории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  в 20</w:t>
      </w:r>
      <w:r w:rsidR="00492F59" w:rsidRPr="00A27D03">
        <w:rPr>
          <w:sz w:val="28"/>
          <w:szCs w:val="28"/>
        </w:rPr>
        <w:t>23</w:t>
      </w:r>
      <w:r w:rsidRPr="00A27D03">
        <w:rPr>
          <w:sz w:val="28"/>
          <w:szCs w:val="28"/>
        </w:rPr>
        <w:t>-20</w:t>
      </w:r>
      <w:r w:rsidR="00492F59" w:rsidRPr="00A27D03">
        <w:rPr>
          <w:sz w:val="28"/>
          <w:szCs w:val="28"/>
        </w:rPr>
        <w:t>25</w:t>
      </w:r>
      <w:r w:rsidRPr="00A27D03">
        <w:rPr>
          <w:sz w:val="28"/>
          <w:szCs w:val="28"/>
        </w:rPr>
        <w:t xml:space="preserve"> годах</w:t>
      </w:r>
      <w:r w:rsidR="00513539" w:rsidRPr="00A27D03">
        <w:rPr>
          <w:sz w:val="28"/>
          <w:szCs w:val="28"/>
        </w:rPr>
        <w:t>»</w:t>
      </w:r>
      <w:r w:rsidR="00DD78C1" w:rsidRPr="00A27D03">
        <w:rPr>
          <w:sz w:val="28"/>
          <w:szCs w:val="28"/>
        </w:rPr>
        <w:t xml:space="preserve"> в сумме </w:t>
      </w:r>
      <w:r w:rsidR="00413997" w:rsidRPr="00A27D03">
        <w:rPr>
          <w:sz w:val="28"/>
          <w:szCs w:val="28"/>
        </w:rPr>
        <w:t>5 078</w:t>
      </w:r>
      <w:r w:rsidR="00DD78C1" w:rsidRPr="00A27D03">
        <w:rPr>
          <w:sz w:val="28"/>
          <w:szCs w:val="28"/>
        </w:rPr>
        <w:t>,0 тыс. рублей.</w:t>
      </w:r>
    </w:p>
    <w:p w:rsidR="0013181D" w:rsidRPr="00A27D03" w:rsidRDefault="0013181D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  <w:t>По данной по</w:t>
      </w:r>
      <w:r w:rsidR="005403F4" w:rsidRPr="00A27D03">
        <w:rPr>
          <w:sz w:val="28"/>
          <w:szCs w:val="28"/>
        </w:rPr>
        <w:t xml:space="preserve">дпрограмме планируются расходы </w:t>
      </w:r>
      <w:r w:rsidR="00D345CA" w:rsidRPr="00A27D03">
        <w:rPr>
          <w:sz w:val="28"/>
          <w:szCs w:val="28"/>
        </w:rPr>
        <w:t>на</w:t>
      </w:r>
      <w:r w:rsidRPr="00A27D03">
        <w:rPr>
          <w:sz w:val="28"/>
          <w:szCs w:val="28"/>
        </w:rPr>
        <w:t xml:space="preserve"> освещение деятельности мэрии города в средствах массовой информации</w:t>
      </w:r>
      <w:r w:rsidR="00D345CA" w:rsidRPr="00A27D03">
        <w:rPr>
          <w:sz w:val="28"/>
          <w:szCs w:val="28"/>
        </w:rPr>
        <w:t xml:space="preserve">, в том числе на выделение субсидий автономному учреждению </w:t>
      </w:r>
      <w:r w:rsidR="00513539" w:rsidRPr="00A27D03">
        <w:rPr>
          <w:sz w:val="28"/>
          <w:szCs w:val="28"/>
        </w:rPr>
        <w:t>«</w:t>
      </w:r>
      <w:r w:rsidR="00D345CA" w:rsidRPr="00A27D03">
        <w:rPr>
          <w:sz w:val="28"/>
          <w:szCs w:val="28"/>
        </w:rPr>
        <w:t xml:space="preserve">Муниципальная информационная газета </w:t>
      </w:r>
      <w:r w:rsidR="00513539" w:rsidRPr="00A27D03">
        <w:rPr>
          <w:sz w:val="28"/>
          <w:szCs w:val="28"/>
        </w:rPr>
        <w:t>«</w:t>
      </w:r>
      <w:r w:rsidR="00D345CA" w:rsidRPr="00A27D03">
        <w:rPr>
          <w:sz w:val="28"/>
          <w:szCs w:val="28"/>
        </w:rPr>
        <w:t>МИГ</w:t>
      </w:r>
      <w:r w:rsidR="00513539" w:rsidRPr="00A27D03">
        <w:rPr>
          <w:sz w:val="28"/>
          <w:szCs w:val="28"/>
        </w:rPr>
        <w:t>»</w:t>
      </w:r>
      <w:r w:rsidR="005A40AF" w:rsidRPr="00A27D03">
        <w:rPr>
          <w:sz w:val="28"/>
          <w:szCs w:val="28"/>
        </w:rPr>
        <w:t>.</w:t>
      </w:r>
    </w:p>
    <w:p w:rsidR="00A23273" w:rsidRPr="00A27D03" w:rsidRDefault="00A23273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  <w:t xml:space="preserve">4) подпрограмма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Укрепление межнационального и межконфессионального согл</w:t>
      </w:r>
      <w:r w:rsidR="00A72F58" w:rsidRPr="00A27D03">
        <w:rPr>
          <w:sz w:val="28"/>
          <w:szCs w:val="28"/>
        </w:rPr>
        <w:t>асия на территории муниципального</w:t>
      </w:r>
      <w:r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lastRenderedPageBreak/>
        <w:t>обр</w:t>
      </w:r>
      <w:r w:rsidR="00A72F58" w:rsidRPr="00A27D03">
        <w:rPr>
          <w:sz w:val="28"/>
          <w:szCs w:val="28"/>
        </w:rPr>
        <w:t>азования</w:t>
      </w:r>
      <w:r w:rsidRPr="00A27D03">
        <w:rPr>
          <w:sz w:val="28"/>
          <w:szCs w:val="28"/>
        </w:rPr>
        <w:t xml:space="preserve">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 в 20</w:t>
      </w:r>
      <w:r w:rsidR="00492F59" w:rsidRPr="00A27D03">
        <w:rPr>
          <w:sz w:val="28"/>
          <w:szCs w:val="28"/>
        </w:rPr>
        <w:t>23</w:t>
      </w:r>
      <w:r w:rsidRPr="00A27D03">
        <w:rPr>
          <w:sz w:val="28"/>
          <w:szCs w:val="28"/>
        </w:rPr>
        <w:t>-20</w:t>
      </w:r>
      <w:r w:rsidR="00492F59" w:rsidRPr="00A27D03">
        <w:rPr>
          <w:sz w:val="28"/>
          <w:szCs w:val="28"/>
        </w:rPr>
        <w:t>25</w:t>
      </w:r>
      <w:r w:rsidRPr="00A27D03">
        <w:rPr>
          <w:sz w:val="28"/>
          <w:szCs w:val="28"/>
        </w:rPr>
        <w:t xml:space="preserve"> годах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запланирована в сумме </w:t>
      </w:r>
      <w:r w:rsidR="00F271A6" w:rsidRPr="00A27D03">
        <w:rPr>
          <w:sz w:val="28"/>
          <w:szCs w:val="28"/>
        </w:rPr>
        <w:t>1 628,0</w:t>
      </w:r>
      <w:r w:rsidRPr="00A27D03">
        <w:rPr>
          <w:sz w:val="28"/>
          <w:szCs w:val="28"/>
        </w:rPr>
        <w:t xml:space="preserve"> тыс. рублей.</w:t>
      </w:r>
    </w:p>
    <w:p w:rsidR="00A23273" w:rsidRPr="00A27D03" w:rsidRDefault="00A2327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подпрограмме предусмотрены субсидии некоммерческим организациям, осуществляющим свою деятельность в части межнационального и межконфессионального согласия в муниципальном образовании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области.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</w:t>
      </w:r>
      <w:r w:rsidR="00FC29A4" w:rsidRPr="00A27D03">
        <w:rPr>
          <w:sz w:val="28"/>
          <w:szCs w:val="28"/>
        </w:rPr>
        <w:t>2</w:t>
      </w:r>
      <w:r w:rsidR="00BF0AB6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A23273" w:rsidRPr="00A27D03">
        <w:rPr>
          <w:sz w:val="28"/>
          <w:szCs w:val="28"/>
        </w:rPr>
        <w:t>2</w:t>
      </w:r>
      <w:r w:rsidR="00BF0AB6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</w:t>
      </w:r>
      <w:r w:rsidR="000D50DA" w:rsidRPr="00A27D03">
        <w:rPr>
          <w:sz w:val="28"/>
          <w:szCs w:val="28"/>
        </w:rPr>
        <w:t>в объем</w:t>
      </w:r>
      <w:r w:rsidR="00413997" w:rsidRPr="00A27D03">
        <w:rPr>
          <w:sz w:val="28"/>
          <w:szCs w:val="28"/>
        </w:rPr>
        <w:t>е 13 153</w:t>
      </w:r>
      <w:r w:rsidR="006B6ED6" w:rsidRPr="00A27D03">
        <w:rPr>
          <w:sz w:val="28"/>
          <w:szCs w:val="28"/>
        </w:rPr>
        <w:t>,0 тыс. рублей ежегодно</w:t>
      </w:r>
      <w:r w:rsidRPr="00A27D03">
        <w:rPr>
          <w:sz w:val="28"/>
          <w:szCs w:val="28"/>
        </w:rPr>
        <w:t>.</w:t>
      </w:r>
    </w:p>
    <w:p w:rsidR="00166A1F" w:rsidRPr="00A27D03" w:rsidRDefault="00166A1F" w:rsidP="00CD6C2D">
      <w:pPr>
        <w:ind w:firstLine="708"/>
        <w:jc w:val="both"/>
        <w:rPr>
          <w:sz w:val="28"/>
          <w:szCs w:val="28"/>
        </w:rPr>
      </w:pPr>
    </w:p>
    <w:p w:rsidR="008C17DA" w:rsidRPr="00A27D03" w:rsidRDefault="00166A1F" w:rsidP="00CD6C2D">
      <w:pPr>
        <w:ind w:firstLine="708"/>
        <w:jc w:val="both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 xml:space="preserve">5. </w:t>
      </w:r>
      <w:r w:rsidR="008C17DA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8C17DA" w:rsidRPr="00A27D03">
        <w:rPr>
          <w:b/>
          <w:sz w:val="28"/>
          <w:szCs w:val="28"/>
        </w:rPr>
        <w:t xml:space="preserve">Обеспечение жильем молодых семей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8C17DA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8C17DA" w:rsidRPr="00A27D03">
        <w:rPr>
          <w:b/>
          <w:sz w:val="28"/>
          <w:szCs w:val="28"/>
        </w:rPr>
        <w:t xml:space="preserve"> Еврейской автономной области</w:t>
      </w:r>
      <w:r w:rsidR="00396A69" w:rsidRPr="00A27D03">
        <w:rPr>
          <w:b/>
          <w:sz w:val="28"/>
          <w:szCs w:val="28"/>
        </w:rPr>
        <w:t xml:space="preserve"> в 2023-2025 годах</w:t>
      </w:r>
      <w:r w:rsidR="00513539" w:rsidRPr="00A27D03">
        <w:rPr>
          <w:b/>
          <w:sz w:val="28"/>
          <w:szCs w:val="28"/>
        </w:rPr>
        <w:t>»</w:t>
      </w:r>
      <w:r w:rsidR="008C17DA" w:rsidRPr="00A27D03">
        <w:rPr>
          <w:b/>
          <w:sz w:val="28"/>
          <w:szCs w:val="28"/>
        </w:rPr>
        <w:t xml:space="preserve"> </w:t>
      </w:r>
    </w:p>
    <w:p w:rsidR="00766F40" w:rsidRPr="00A27D03" w:rsidRDefault="00255F3F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На 202</w:t>
      </w:r>
      <w:r w:rsidR="002A30DD" w:rsidRPr="00A27D03">
        <w:rPr>
          <w:sz w:val="28"/>
          <w:szCs w:val="28"/>
        </w:rPr>
        <w:t>5</w:t>
      </w:r>
      <w:r w:rsidR="00770DBB" w:rsidRPr="00A27D03">
        <w:rPr>
          <w:sz w:val="28"/>
          <w:szCs w:val="28"/>
        </w:rPr>
        <w:t xml:space="preserve"> год п</w:t>
      </w:r>
      <w:r w:rsidR="008C17DA" w:rsidRPr="00A27D03">
        <w:rPr>
          <w:sz w:val="28"/>
          <w:szCs w:val="28"/>
        </w:rPr>
        <w:t xml:space="preserve">о данной программе планируются средства </w:t>
      </w:r>
      <w:r w:rsidR="0073077A" w:rsidRPr="00A27D03">
        <w:rPr>
          <w:sz w:val="28"/>
          <w:szCs w:val="28"/>
        </w:rPr>
        <w:t xml:space="preserve">в </w:t>
      </w:r>
      <w:r w:rsidR="00257DF8" w:rsidRPr="00A27D03">
        <w:rPr>
          <w:sz w:val="28"/>
          <w:szCs w:val="28"/>
        </w:rPr>
        <w:t>объеме</w:t>
      </w:r>
      <w:r w:rsidR="001204FE" w:rsidRPr="00A27D03">
        <w:rPr>
          <w:sz w:val="28"/>
          <w:szCs w:val="28"/>
        </w:rPr>
        <w:t xml:space="preserve">        </w:t>
      </w:r>
      <w:r w:rsidR="00053130" w:rsidRPr="00A27D03">
        <w:rPr>
          <w:sz w:val="28"/>
          <w:szCs w:val="28"/>
        </w:rPr>
        <w:t>21 070,2</w:t>
      </w:r>
      <w:r w:rsidR="00376FF6" w:rsidRPr="00A27D03">
        <w:rPr>
          <w:sz w:val="28"/>
          <w:szCs w:val="28"/>
        </w:rPr>
        <w:t xml:space="preserve"> тыс. рублей </w:t>
      </w:r>
      <w:r w:rsidR="008C17DA" w:rsidRPr="00A27D03">
        <w:rPr>
          <w:sz w:val="28"/>
          <w:szCs w:val="28"/>
        </w:rPr>
        <w:t xml:space="preserve">на </w:t>
      </w:r>
      <w:r w:rsidR="00376FF6" w:rsidRPr="00A27D03">
        <w:rPr>
          <w:sz w:val="28"/>
          <w:szCs w:val="28"/>
        </w:rPr>
        <w:t xml:space="preserve">финансирование мероприятий по </w:t>
      </w:r>
      <w:r w:rsidR="003D67EB" w:rsidRPr="00A27D03">
        <w:rPr>
          <w:sz w:val="28"/>
          <w:szCs w:val="28"/>
        </w:rPr>
        <w:t>обеспечени</w:t>
      </w:r>
      <w:r w:rsidR="00376FF6" w:rsidRPr="00A27D03">
        <w:rPr>
          <w:sz w:val="28"/>
          <w:szCs w:val="28"/>
        </w:rPr>
        <w:t>ю</w:t>
      </w:r>
      <w:r w:rsidR="00F719CC" w:rsidRPr="00A27D03">
        <w:rPr>
          <w:sz w:val="28"/>
          <w:szCs w:val="28"/>
        </w:rPr>
        <w:t xml:space="preserve"> финансовой поддержки молодым семьям на приобретение (строительство) жилья </w:t>
      </w:r>
      <w:r w:rsidR="008C17DA" w:rsidRPr="00A27D03">
        <w:rPr>
          <w:sz w:val="28"/>
          <w:szCs w:val="28"/>
        </w:rPr>
        <w:t xml:space="preserve">в рамках </w:t>
      </w:r>
      <w:r w:rsidR="00F719CC" w:rsidRPr="00A27D03">
        <w:rPr>
          <w:sz w:val="28"/>
          <w:szCs w:val="28"/>
        </w:rPr>
        <w:t>реализации меропри</w:t>
      </w:r>
      <w:r w:rsidR="00A47DE8" w:rsidRPr="00A27D03">
        <w:rPr>
          <w:sz w:val="28"/>
          <w:szCs w:val="28"/>
        </w:rPr>
        <w:t>ятий г</w:t>
      </w:r>
      <w:r w:rsidR="00F719CC" w:rsidRPr="00A27D03">
        <w:rPr>
          <w:sz w:val="28"/>
          <w:szCs w:val="28"/>
        </w:rPr>
        <w:t xml:space="preserve">осударственной программы Российской Федерации </w:t>
      </w:r>
      <w:r w:rsidR="00513539" w:rsidRPr="00A27D03">
        <w:rPr>
          <w:sz w:val="28"/>
          <w:szCs w:val="28"/>
        </w:rPr>
        <w:t>«</w:t>
      </w:r>
      <w:r w:rsidR="00F719CC" w:rsidRPr="00A27D03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13539" w:rsidRPr="00A27D03">
        <w:rPr>
          <w:sz w:val="28"/>
          <w:szCs w:val="28"/>
        </w:rPr>
        <w:t>»</w:t>
      </w:r>
      <w:r w:rsidR="00766F40" w:rsidRPr="00A27D03">
        <w:rPr>
          <w:sz w:val="28"/>
          <w:szCs w:val="28"/>
        </w:rPr>
        <w:t>.</w:t>
      </w:r>
      <w:r w:rsidR="00F719CC" w:rsidRPr="00A27D03">
        <w:rPr>
          <w:sz w:val="28"/>
          <w:szCs w:val="28"/>
        </w:rPr>
        <w:t xml:space="preserve"> </w:t>
      </w:r>
    </w:p>
    <w:p w:rsidR="001D1931" w:rsidRPr="00A27D03" w:rsidRDefault="001D1931" w:rsidP="001D1931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бюджета на плановый период 2026 и 2027 годов определены в объеме </w:t>
      </w:r>
      <w:r w:rsidR="00CF1EAC" w:rsidRPr="00A27D03">
        <w:rPr>
          <w:sz w:val="28"/>
          <w:szCs w:val="28"/>
        </w:rPr>
        <w:t>22 135,1</w:t>
      </w:r>
      <w:r w:rsidRPr="00A27D03">
        <w:rPr>
          <w:sz w:val="28"/>
          <w:szCs w:val="28"/>
        </w:rPr>
        <w:t xml:space="preserve"> тыс. рублей</w:t>
      </w:r>
      <w:r w:rsidR="00CF1EAC" w:rsidRPr="00A27D03">
        <w:rPr>
          <w:sz w:val="28"/>
          <w:szCs w:val="28"/>
        </w:rPr>
        <w:t xml:space="preserve"> в 2026 году и 23 045,1 тыс. рублей в 2027 году.</w:t>
      </w:r>
    </w:p>
    <w:p w:rsidR="00364072" w:rsidRPr="00A27D03" w:rsidRDefault="00364072" w:rsidP="00D65780">
      <w:pPr>
        <w:jc w:val="both"/>
        <w:rPr>
          <w:sz w:val="28"/>
          <w:szCs w:val="28"/>
        </w:rPr>
      </w:pPr>
    </w:p>
    <w:p w:rsidR="0013181D" w:rsidRPr="00A27D03" w:rsidRDefault="00166A1F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>6</w:t>
      </w:r>
      <w:r w:rsidR="0013181D" w:rsidRPr="00A27D03">
        <w:rPr>
          <w:b/>
          <w:sz w:val="28"/>
          <w:szCs w:val="28"/>
        </w:rPr>
        <w:t xml:space="preserve">. </w:t>
      </w:r>
      <w:r w:rsidR="000B23B4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0B23B4" w:rsidRPr="00A27D03">
        <w:rPr>
          <w:b/>
          <w:sz w:val="28"/>
          <w:szCs w:val="28"/>
        </w:rPr>
        <w:t xml:space="preserve">Управление муниципальным имуществом и земельными ресурсами на территории муниципального образования </w:t>
      </w:r>
      <w:r w:rsidR="00513539" w:rsidRPr="00A27D03">
        <w:rPr>
          <w:b/>
          <w:sz w:val="28"/>
          <w:szCs w:val="28"/>
        </w:rPr>
        <w:t>«</w:t>
      </w:r>
      <w:r w:rsidR="000B23B4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0B23B4" w:rsidRPr="00A27D03">
        <w:rPr>
          <w:b/>
          <w:sz w:val="28"/>
          <w:szCs w:val="28"/>
        </w:rPr>
        <w:t xml:space="preserve"> Евр</w:t>
      </w:r>
      <w:r w:rsidR="00DB209D" w:rsidRPr="00A27D03">
        <w:rPr>
          <w:b/>
          <w:sz w:val="28"/>
          <w:szCs w:val="28"/>
        </w:rPr>
        <w:t>ейской автономной области в 2</w:t>
      </w:r>
      <w:r w:rsidR="00363F93" w:rsidRPr="00A27D03">
        <w:rPr>
          <w:b/>
          <w:sz w:val="28"/>
          <w:szCs w:val="28"/>
        </w:rPr>
        <w:t>025 году и плановом периоде 2026</w:t>
      </w:r>
      <w:r w:rsidR="00A71044" w:rsidRPr="00A27D03">
        <w:rPr>
          <w:b/>
          <w:sz w:val="28"/>
          <w:szCs w:val="28"/>
        </w:rPr>
        <w:t xml:space="preserve"> </w:t>
      </w:r>
      <w:r w:rsidR="008D1449" w:rsidRPr="00A27D03">
        <w:rPr>
          <w:b/>
          <w:sz w:val="28"/>
          <w:szCs w:val="28"/>
        </w:rPr>
        <w:t>-</w:t>
      </w:r>
      <w:r w:rsidR="00A71044" w:rsidRPr="00A27D03">
        <w:rPr>
          <w:b/>
          <w:sz w:val="28"/>
          <w:szCs w:val="28"/>
        </w:rPr>
        <w:t xml:space="preserve"> </w:t>
      </w:r>
      <w:r w:rsidR="008D1449" w:rsidRPr="00A27D03">
        <w:rPr>
          <w:b/>
          <w:sz w:val="28"/>
          <w:szCs w:val="28"/>
        </w:rPr>
        <w:t>2027</w:t>
      </w:r>
      <w:r w:rsidR="000B23B4" w:rsidRPr="00A27D03">
        <w:rPr>
          <w:b/>
          <w:sz w:val="28"/>
          <w:szCs w:val="28"/>
        </w:rPr>
        <w:t xml:space="preserve"> годов</w:t>
      </w:r>
      <w:r w:rsidR="00513539" w:rsidRPr="00A27D03">
        <w:rPr>
          <w:b/>
          <w:sz w:val="28"/>
          <w:szCs w:val="28"/>
        </w:rPr>
        <w:t>»</w:t>
      </w:r>
      <w:r w:rsidR="0013181D" w:rsidRPr="00A27D03">
        <w:rPr>
          <w:sz w:val="28"/>
          <w:szCs w:val="28"/>
        </w:rPr>
        <w:t xml:space="preserve"> </w:t>
      </w:r>
      <w:r w:rsidR="00A23273" w:rsidRPr="00A27D03">
        <w:rPr>
          <w:sz w:val="28"/>
          <w:szCs w:val="28"/>
        </w:rPr>
        <w:t>запланирована на 20</w:t>
      </w:r>
      <w:r w:rsidR="0060391A" w:rsidRPr="00A27D03">
        <w:rPr>
          <w:sz w:val="28"/>
          <w:szCs w:val="28"/>
        </w:rPr>
        <w:t>2</w:t>
      </w:r>
      <w:r w:rsidR="008D1449" w:rsidRPr="00A27D03">
        <w:rPr>
          <w:sz w:val="28"/>
          <w:szCs w:val="28"/>
        </w:rPr>
        <w:t>5</w:t>
      </w:r>
      <w:r w:rsidR="00A23273" w:rsidRPr="00A27D03">
        <w:rPr>
          <w:sz w:val="28"/>
          <w:szCs w:val="28"/>
        </w:rPr>
        <w:t xml:space="preserve"> год</w:t>
      </w:r>
      <w:r w:rsidR="0013181D" w:rsidRPr="00A27D03">
        <w:rPr>
          <w:sz w:val="28"/>
          <w:szCs w:val="28"/>
        </w:rPr>
        <w:t xml:space="preserve"> в </w:t>
      </w:r>
      <w:r w:rsidR="00A23273" w:rsidRPr="00A27D03">
        <w:rPr>
          <w:sz w:val="28"/>
          <w:szCs w:val="28"/>
        </w:rPr>
        <w:t>объеме</w:t>
      </w:r>
      <w:r w:rsidR="0013181D" w:rsidRPr="00A27D03">
        <w:rPr>
          <w:sz w:val="28"/>
          <w:szCs w:val="28"/>
        </w:rPr>
        <w:t xml:space="preserve"> </w:t>
      </w:r>
      <w:r w:rsidR="00370824" w:rsidRPr="00A27D03">
        <w:rPr>
          <w:sz w:val="28"/>
          <w:szCs w:val="28"/>
        </w:rPr>
        <w:t>6 043,0</w:t>
      </w:r>
      <w:r w:rsidR="0013181D" w:rsidRPr="00A27D03">
        <w:rPr>
          <w:sz w:val="28"/>
          <w:szCs w:val="28"/>
        </w:rPr>
        <w:t xml:space="preserve"> тыс. рублей. </w:t>
      </w:r>
    </w:p>
    <w:p w:rsidR="0013181D" w:rsidRPr="00A27D03" w:rsidRDefault="0013181D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программе планируются расходы на содержание муниципальной казны, расходы по исполнению полномочий в области рекламы, </w:t>
      </w:r>
      <w:r w:rsidR="006D4E22" w:rsidRPr="00A27D03">
        <w:rPr>
          <w:sz w:val="28"/>
          <w:szCs w:val="28"/>
        </w:rPr>
        <w:t>в области земельных ресурсов</w:t>
      </w:r>
      <w:r w:rsidR="00FD0DB2" w:rsidRPr="00A27D03">
        <w:rPr>
          <w:sz w:val="28"/>
          <w:szCs w:val="28"/>
        </w:rPr>
        <w:t xml:space="preserve"> на </w:t>
      </w:r>
      <w:r w:rsidRPr="00A27D03">
        <w:rPr>
          <w:sz w:val="28"/>
          <w:szCs w:val="28"/>
        </w:rPr>
        <w:t xml:space="preserve">мероприятия </w:t>
      </w:r>
      <w:r w:rsidR="00FD0DB2" w:rsidRPr="00A27D03">
        <w:rPr>
          <w:sz w:val="28"/>
          <w:szCs w:val="28"/>
        </w:rPr>
        <w:t>по комплексным кадастровым работам</w:t>
      </w:r>
      <w:r w:rsidR="00057A67" w:rsidRPr="00A27D03">
        <w:rPr>
          <w:sz w:val="28"/>
          <w:szCs w:val="28"/>
        </w:rPr>
        <w:t>,</w:t>
      </w:r>
      <w:r w:rsidRPr="00A27D03">
        <w:rPr>
          <w:sz w:val="28"/>
          <w:szCs w:val="28"/>
        </w:rPr>
        <w:t xml:space="preserve"> по землеустройству и землепользованию, в том числе на ведение земельного кадастра, мониторинга земель, землеустройства, мероприятий по межеванию границ земельного участка.</w:t>
      </w:r>
    </w:p>
    <w:p w:rsidR="009A5B80" w:rsidRPr="00A27D03" w:rsidRDefault="009A5B80" w:rsidP="009A5B80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бюджета по данной программе на плановый период </w:t>
      </w:r>
      <w:r w:rsidR="00435482" w:rsidRPr="00A27D03">
        <w:rPr>
          <w:sz w:val="28"/>
          <w:szCs w:val="28"/>
        </w:rPr>
        <w:t>2026-2027 годов запланированы в том же объеме.</w:t>
      </w:r>
      <w:r w:rsidRPr="00A27D03">
        <w:rPr>
          <w:sz w:val="28"/>
          <w:szCs w:val="28"/>
        </w:rPr>
        <w:t xml:space="preserve"> </w:t>
      </w:r>
    </w:p>
    <w:p w:rsidR="00EB6E7D" w:rsidRPr="00A27D03" w:rsidRDefault="00EB6E7D" w:rsidP="00FE4346">
      <w:pPr>
        <w:jc w:val="both"/>
        <w:rPr>
          <w:sz w:val="28"/>
          <w:szCs w:val="28"/>
        </w:rPr>
      </w:pPr>
    </w:p>
    <w:p w:rsidR="000C74C3" w:rsidRPr="00A27D03" w:rsidRDefault="001A0FB3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>7</w:t>
      </w:r>
      <w:r w:rsidR="0013181D" w:rsidRPr="00A27D03">
        <w:rPr>
          <w:b/>
          <w:sz w:val="28"/>
          <w:szCs w:val="28"/>
        </w:rPr>
        <w:t xml:space="preserve">. </w:t>
      </w:r>
      <w:r w:rsidR="00B73F4B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B73F4B" w:rsidRPr="00A27D03">
        <w:rPr>
          <w:b/>
          <w:sz w:val="28"/>
          <w:szCs w:val="28"/>
        </w:rPr>
        <w:t xml:space="preserve">Развитие физической культуры и спорта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B73F4B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B73F4B" w:rsidRPr="00A27D03">
        <w:rPr>
          <w:b/>
          <w:sz w:val="28"/>
          <w:szCs w:val="28"/>
        </w:rPr>
        <w:t xml:space="preserve"> Евр</w:t>
      </w:r>
      <w:r w:rsidR="00811388" w:rsidRPr="00A27D03">
        <w:rPr>
          <w:b/>
          <w:sz w:val="28"/>
          <w:szCs w:val="28"/>
        </w:rPr>
        <w:t>ейской автономной области в 2025-2027</w:t>
      </w:r>
      <w:r w:rsidR="00B73F4B"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  <w:r w:rsidR="000C74C3" w:rsidRPr="00A27D03">
        <w:rPr>
          <w:sz w:val="28"/>
          <w:szCs w:val="28"/>
        </w:rPr>
        <w:t xml:space="preserve"> запланирована</w:t>
      </w:r>
      <w:r w:rsidR="00811388" w:rsidRPr="00A27D03">
        <w:rPr>
          <w:sz w:val="28"/>
          <w:szCs w:val="28"/>
        </w:rPr>
        <w:t xml:space="preserve"> на 2025 год</w:t>
      </w:r>
      <w:r w:rsidR="000C74C3" w:rsidRPr="00A27D03">
        <w:rPr>
          <w:sz w:val="28"/>
          <w:szCs w:val="28"/>
        </w:rPr>
        <w:t xml:space="preserve"> в сумме </w:t>
      </w:r>
      <w:r w:rsidR="007F25A3" w:rsidRPr="00A27D03">
        <w:rPr>
          <w:sz w:val="28"/>
          <w:szCs w:val="28"/>
        </w:rPr>
        <w:t xml:space="preserve">     </w:t>
      </w:r>
      <w:r w:rsidR="00663AC4" w:rsidRPr="00A27D03">
        <w:rPr>
          <w:sz w:val="28"/>
          <w:szCs w:val="28"/>
        </w:rPr>
        <w:t xml:space="preserve">                 </w:t>
      </w:r>
      <w:r w:rsidR="007F25A3" w:rsidRPr="00A27D03">
        <w:rPr>
          <w:sz w:val="28"/>
          <w:szCs w:val="28"/>
        </w:rPr>
        <w:t xml:space="preserve">  </w:t>
      </w:r>
      <w:r w:rsidR="00AC11B5" w:rsidRPr="00A27D03">
        <w:rPr>
          <w:sz w:val="28"/>
          <w:szCs w:val="28"/>
        </w:rPr>
        <w:t>71</w:t>
      </w:r>
      <w:r w:rsidR="00811388" w:rsidRPr="00A27D03">
        <w:rPr>
          <w:sz w:val="28"/>
          <w:szCs w:val="28"/>
        </w:rPr>
        <w:t> 8</w:t>
      </w:r>
      <w:r w:rsidR="00AC11B5" w:rsidRPr="00A27D03">
        <w:rPr>
          <w:sz w:val="28"/>
          <w:szCs w:val="28"/>
        </w:rPr>
        <w:t>96</w:t>
      </w:r>
      <w:r w:rsidR="00811388" w:rsidRPr="00A27D03">
        <w:rPr>
          <w:sz w:val="28"/>
          <w:szCs w:val="28"/>
        </w:rPr>
        <w:t>,</w:t>
      </w:r>
      <w:r w:rsidR="00AC11B5" w:rsidRPr="00A27D03">
        <w:rPr>
          <w:sz w:val="28"/>
          <w:szCs w:val="28"/>
        </w:rPr>
        <w:t>5</w:t>
      </w:r>
      <w:r w:rsidR="000C74C3" w:rsidRPr="00A27D03">
        <w:rPr>
          <w:sz w:val="28"/>
          <w:szCs w:val="28"/>
        </w:rPr>
        <w:t xml:space="preserve"> тыс. рублей.</w:t>
      </w:r>
    </w:p>
    <w:p w:rsidR="000C74C3" w:rsidRPr="00A27D03" w:rsidRDefault="000C74C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Целью данной программы является создание условий для развития массовой физической культуры и спорта на территории городского округа.</w:t>
      </w:r>
    </w:p>
    <w:p w:rsidR="000C74C3" w:rsidRPr="00A27D03" w:rsidRDefault="000C74C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программе предусмотрены расходы на предоставление субсидий МБУ </w:t>
      </w:r>
      <w:r w:rsidR="00513539" w:rsidRPr="00A27D03">
        <w:rPr>
          <w:sz w:val="28"/>
          <w:szCs w:val="28"/>
        </w:rPr>
        <w:t>«</w:t>
      </w:r>
      <w:r w:rsidR="00B73F4B" w:rsidRPr="00A27D03">
        <w:rPr>
          <w:sz w:val="28"/>
          <w:szCs w:val="28"/>
        </w:rPr>
        <w:t>С</w:t>
      </w:r>
      <w:r w:rsidRPr="00A27D03">
        <w:rPr>
          <w:sz w:val="28"/>
          <w:szCs w:val="28"/>
        </w:rPr>
        <w:t>портивная школа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в сумме </w:t>
      </w:r>
      <w:r w:rsidR="00811388" w:rsidRPr="00A27D03">
        <w:rPr>
          <w:sz w:val="28"/>
          <w:szCs w:val="28"/>
        </w:rPr>
        <w:t>30 210,0</w:t>
      </w:r>
      <w:r w:rsidRPr="00A27D03">
        <w:rPr>
          <w:sz w:val="28"/>
          <w:szCs w:val="28"/>
        </w:rPr>
        <w:t xml:space="preserve"> тыс. рублей.</w:t>
      </w:r>
    </w:p>
    <w:p w:rsidR="0060391A" w:rsidRPr="00A27D03" w:rsidRDefault="000C74C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Кроме того, предусмотрены расходы на </w:t>
      </w:r>
      <w:r w:rsidR="00B73F4B" w:rsidRPr="00A27D03">
        <w:rPr>
          <w:sz w:val="28"/>
          <w:szCs w:val="28"/>
        </w:rPr>
        <w:t xml:space="preserve">приобретение спортивного инвентаря и оборудования, </w:t>
      </w:r>
      <w:r w:rsidRPr="00A27D03">
        <w:rPr>
          <w:sz w:val="28"/>
          <w:szCs w:val="28"/>
        </w:rPr>
        <w:t xml:space="preserve">на развитие и поддержку кадрового потенциала в </w:t>
      </w:r>
      <w:r w:rsidRPr="00A27D03">
        <w:rPr>
          <w:sz w:val="28"/>
          <w:szCs w:val="28"/>
        </w:rPr>
        <w:lastRenderedPageBreak/>
        <w:t>сфере физической культуры и спорта, на организацию и проведение городских спортивных мероприятий</w:t>
      </w:r>
      <w:r w:rsidR="00CF3322" w:rsidRPr="00A27D03">
        <w:rPr>
          <w:sz w:val="28"/>
          <w:szCs w:val="28"/>
        </w:rPr>
        <w:t>.</w:t>
      </w:r>
    </w:p>
    <w:p w:rsidR="00AC11B5" w:rsidRPr="00A27D03" w:rsidRDefault="00AC11B5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На осуществление капитального ремонта объектов спортивной инфраструктуры </w:t>
      </w:r>
      <w:r w:rsidR="001A3ABE" w:rsidRPr="00A27D03">
        <w:rPr>
          <w:sz w:val="28"/>
          <w:szCs w:val="28"/>
        </w:rPr>
        <w:t>(стадион «Дружба»</w:t>
      </w:r>
      <w:r w:rsidRPr="00A27D03">
        <w:rPr>
          <w:sz w:val="28"/>
          <w:szCs w:val="28"/>
        </w:rPr>
        <w:t xml:space="preserve">) </w:t>
      </w:r>
      <w:r w:rsidR="001204FE" w:rsidRPr="00A27D03">
        <w:rPr>
          <w:sz w:val="28"/>
          <w:szCs w:val="28"/>
        </w:rPr>
        <w:t>предусмотрены бюджетные ассигнования</w:t>
      </w:r>
      <w:r w:rsidRPr="00A27D03">
        <w:rPr>
          <w:sz w:val="28"/>
          <w:szCs w:val="28"/>
        </w:rPr>
        <w:t xml:space="preserve"> в объеме 38 000,0 тыс. рублей</w:t>
      </w:r>
      <w:r w:rsidR="00AA7B60" w:rsidRPr="00A27D03">
        <w:rPr>
          <w:sz w:val="28"/>
          <w:szCs w:val="28"/>
        </w:rPr>
        <w:t>, в том числе</w:t>
      </w:r>
      <w:r w:rsidRPr="00A27D03">
        <w:rPr>
          <w:sz w:val="28"/>
          <w:szCs w:val="28"/>
        </w:rPr>
        <w:t xml:space="preserve"> за счет средств федерального и областного бюджетов</w:t>
      </w:r>
      <w:r w:rsidR="00AA7B60" w:rsidRPr="00A27D03">
        <w:rPr>
          <w:sz w:val="28"/>
          <w:szCs w:val="28"/>
        </w:rPr>
        <w:t xml:space="preserve"> 37 594,0 тыс. рублей и 406,0 тыс. рублей – софинансирование расходов из городского бюджета</w:t>
      </w:r>
      <w:r w:rsidRPr="00A27D03">
        <w:rPr>
          <w:sz w:val="28"/>
          <w:szCs w:val="28"/>
        </w:rPr>
        <w:t xml:space="preserve">. </w:t>
      </w:r>
    </w:p>
    <w:p w:rsidR="006261E2" w:rsidRPr="00A27D03" w:rsidRDefault="006261E2" w:rsidP="006261E2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Так же, за счет средств субсидий на государственную поддержку организаций, входящих в систему спортивной подготовки  предусмотрены бюджетные ассигнования в сумме </w:t>
      </w:r>
      <w:r w:rsidR="000677AB" w:rsidRPr="00A27D03">
        <w:rPr>
          <w:sz w:val="28"/>
          <w:szCs w:val="28"/>
        </w:rPr>
        <w:t>1 038</w:t>
      </w:r>
      <w:r w:rsidRPr="00A27D03">
        <w:rPr>
          <w:sz w:val="28"/>
          <w:szCs w:val="28"/>
        </w:rPr>
        <w:t>,</w:t>
      </w:r>
      <w:r w:rsidR="006008CB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тыс. рублей в 2025 году. </w:t>
      </w:r>
    </w:p>
    <w:p w:rsidR="009F7F76" w:rsidRPr="00A27D03" w:rsidRDefault="00C31F9B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бюджета по муниципальной </w:t>
      </w:r>
      <w:r w:rsidR="00EF5AAB" w:rsidRPr="00A27D03">
        <w:rPr>
          <w:sz w:val="28"/>
          <w:szCs w:val="28"/>
        </w:rPr>
        <w:t>программе</w:t>
      </w:r>
      <w:r w:rsidR="000C74C3" w:rsidRPr="00A27D03">
        <w:rPr>
          <w:sz w:val="28"/>
          <w:szCs w:val="28"/>
        </w:rPr>
        <w:t xml:space="preserve"> на плановый период 20</w:t>
      </w:r>
      <w:r w:rsidR="009F7F76" w:rsidRPr="00A27D03">
        <w:rPr>
          <w:sz w:val="28"/>
          <w:szCs w:val="28"/>
        </w:rPr>
        <w:t>2</w:t>
      </w:r>
      <w:r w:rsidR="00811388" w:rsidRPr="00A27D03">
        <w:rPr>
          <w:sz w:val="28"/>
          <w:szCs w:val="28"/>
        </w:rPr>
        <w:t>6</w:t>
      </w:r>
      <w:r w:rsidR="000C74C3" w:rsidRPr="00A27D03">
        <w:rPr>
          <w:sz w:val="28"/>
          <w:szCs w:val="28"/>
        </w:rPr>
        <w:t xml:space="preserve"> и 20</w:t>
      </w:r>
      <w:r w:rsidR="00823E66" w:rsidRPr="00A27D03">
        <w:rPr>
          <w:sz w:val="28"/>
          <w:szCs w:val="28"/>
        </w:rPr>
        <w:t>2</w:t>
      </w:r>
      <w:r w:rsidR="00811388" w:rsidRPr="00A27D03">
        <w:rPr>
          <w:sz w:val="28"/>
          <w:szCs w:val="28"/>
        </w:rPr>
        <w:t>7</w:t>
      </w:r>
      <w:r w:rsidR="000C74C3" w:rsidRPr="00A27D03">
        <w:rPr>
          <w:sz w:val="28"/>
          <w:szCs w:val="28"/>
        </w:rPr>
        <w:t xml:space="preserve"> годов определены в </w:t>
      </w:r>
      <w:r w:rsidR="00C70E77" w:rsidRPr="00A27D03">
        <w:rPr>
          <w:sz w:val="28"/>
          <w:szCs w:val="28"/>
        </w:rPr>
        <w:t>объемах</w:t>
      </w:r>
      <w:r w:rsidR="00811388" w:rsidRPr="00A27D03">
        <w:rPr>
          <w:sz w:val="28"/>
          <w:szCs w:val="28"/>
        </w:rPr>
        <w:t xml:space="preserve"> 31 647</w:t>
      </w:r>
      <w:r w:rsidR="00A25C1A" w:rsidRPr="00A27D03">
        <w:rPr>
          <w:sz w:val="28"/>
          <w:szCs w:val="28"/>
        </w:rPr>
        <w:t xml:space="preserve">,0 тыс. рублей </w:t>
      </w:r>
      <w:r w:rsidR="00E85B5D" w:rsidRPr="00A27D03">
        <w:rPr>
          <w:sz w:val="28"/>
          <w:szCs w:val="28"/>
        </w:rPr>
        <w:t>ежегодно</w:t>
      </w:r>
      <w:r w:rsidR="00C70E77" w:rsidRPr="00A27D03">
        <w:rPr>
          <w:sz w:val="28"/>
          <w:szCs w:val="28"/>
        </w:rPr>
        <w:t>.</w:t>
      </w:r>
      <w:r w:rsidR="00A519FF" w:rsidRPr="00A27D03">
        <w:rPr>
          <w:sz w:val="28"/>
          <w:szCs w:val="28"/>
        </w:rPr>
        <w:t xml:space="preserve"> </w:t>
      </w:r>
    </w:p>
    <w:p w:rsidR="00A519FF" w:rsidRPr="00A27D03" w:rsidRDefault="00A519FF" w:rsidP="00CD6C2D">
      <w:pPr>
        <w:ind w:firstLine="708"/>
        <w:jc w:val="both"/>
        <w:rPr>
          <w:sz w:val="28"/>
          <w:szCs w:val="28"/>
        </w:rPr>
      </w:pPr>
    </w:p>
    <w:p w:rsidR="001E7422" w:rsidRPr="00A27D03" w:rsidRDefault="0013181D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</w:r>
      <w:r w:rsidR="00166A1F" w:rsidRPr="00A27D03">
        <w:rPr>
          <w:b/>
          <w:sz w:val="28"/>
          <w:szCs w:val="28"/>
        </w:rPr>
        <w:t xml:space="preserve">8. 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B8266D" w:rsidRPr="00A27D03">
        <w:rPr>
          <w:b/>
          <w:sz w:val="28"/>
          <w:szCs w:val="28"/>
        </w:rPr>
        <w:t xml:space="preserve">Модернизация объектов коммунальной инфраструктуры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B8266D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B8266D" w:rsidRPr="00A27D03">
        <w:rPr>
          <w:b/>
          <w:sz w:val="28"/>
          <w:szCs w:val="28"/>
        </w:rPr>
        <w:t xml:space="preserve"> Евр</w:t>
      </w:r>
      <w:r w:rsidR="00F64EC1" w:rsidRPr="00A27D03">
        <w:rPr>
          <w:b/>
          <w:sz w:val="28"/>
          <w:szCs w:val="28"/>
        </w:rPr>
        <w:t>ейской автономной области</w:t>
      </w:r>
      <w:r w:rsidR="00BC0E7A" w:rsidRPr="00A27D03">
        <w:rPr>
          <w:b/>
          <w:sz w:val="28"/>
          <w:szCs w:val="28"/>
        </w:rPr>
        <w:t xml:space="preserve"> в 2023-2025 годах</w:t>
      </w:r>
      <w:r w:rsidR="008920B7" w:rsidRPr="00A27D03">
        <w:rPr>
          <w:b/>
          <w:sz w:val="28"/>
          <w:szCs w:val="28"/>
        </w:rPr>
        <w:t>»</w:t>
      </w:r>
      <w:r w:rsidR="00F64EC1" w:rsidRPr="00A27D03">
        <w:rPr>
          <w:b/>
          <w:sz w:val="28"/>
          <w:szCs w:val="28"/>
        </w:rPr>
        <w:t xml:space="preserve"> </w:t>
      </w:r>
      <w:r w:rsidR="00166A1F" w:rsidRPr="00A27D03">
        <w:rPr>
          <w:sz w:val="28"/>
          <w:szCs w:val="28"/>
        </w:rPr>
        <w:t>запланирована</w:t>
      </w:r>
      <w:r w:rsidR="00364072" w:rsidRPr="00A27D03">
        <w:rPr>
          <w:sz w:val="28"/>
          <w:szCs w:val="28"/>
        </w:rPr>
        <w:t xml:space="preserve"> на 20</w:t>
      </w:r>
      <w:r w:rsidR="00B8266D" w:rsidRPr="00A27D03">
        <w:rPr>
          <w:sz w:val="28"/>
          <w:szCs w:val="28"/>
        </w:rPr>
        <w:t>2</w:t>
      </w:r>
      <w:r w:rsidR="00213F1F" w:rsidRPr="00A27D03">
        <w:rPr>
          <w:sz w:val="28"/>
          <w:szCs w:val="28"/>
        </w:rPr>
        <w:t>5</w:t>
      </w:r>
      <w:r w:rsidR="00364072" w:rsidRPr="00A27D03">
        <w:rPr>
          <w:sz w:val="28"/>
          <w:szCs w:val="28"/>
        </w:rPr>
        <w:t xml:space="preserve"> год</w:t>
      </w:r>
      <w:r w:rsidR="00166A1F" w:rsidRPr="00A27D03">
        <w:rPr>
          <w:sz w:val="28"/>
          <w:szCs w:val="28"/>
        </w:rPr>
        <w:t xml:space="preserve"> в объеме </w:t>
      </w:r>
      <w:r w:rsidR="00213F1F" w:rsidRPr="00A27D03">
        <w:rPr>
          <w:sz w:val="28"/>
          <w:szCs w:val="28"/>
        </w:rPr>
        <w:t>8</w:t>
      </w:r>
      <w:r w:rsidR="00DB078A" w:rsidRPr="00A27D03">
        <w:rPr>
          <w:sz w:val="28"/>
          <w:szCs w:val="28"/>
        </w:rPr>
        <w:t xml:space="preserve"> 944</w:t>
      </w:r>
      <w:r w:rsidR="00166A1F" w:rsidRPr="00A27D03">
        <w:rPr>
          <w:sz w:val="28"/>
          <w:szCs w:val="28"/>
        </w:rPr>
        <w:t>,0 тыс. рублей</w:t>
      </w:r>
      <w:r w:rsidR="001511E1" w:rsidRPr="00A27D03">
        <w:rPr>
          <w:sz w:val="28"/>
          <w:szCs w:val="28"/>
        </w:rPr>
        <w:t>.</w:t>
      </w:r>
    </w:p>
    <w:p w:rsidR="00CB3860" w:rsidRPr="00A27D03" w:rsidRDefault="00166A1F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</w:r>
      <w:r w:rsidR="000B3422" w:rsidRPr="00A27D03">
        <w:rPr>
          <w:sz w:val="28"/>
          <w:szCs w:val="28"/>
        </w:rPr>
        <w:t xml:space="preserve">По данной программе предусмотрены </w:t>
      </w:r>
      <w:r w:rsidR="00CB3860" w:rsidRPr="00A27D03">
        <w:rPr>
          <w:sz w:val="28"/>
          <w:szCs w:val="28"/>
        </w:rPr>
        <w:t>следующие расходы:</w:t>
      </w:r>
    </w:p>
    <w:p w:rsidR="00CB3860" w:rsidRPr="00A27D03" w:rsidRDefault="00DB078A" w:rsidP="00B1130D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капитальный ремонт групповых резервуарных установок и газопроводов на территории городского округа</w:t>
      </w:r>
      <w:r w:rsidR="00C31135" w:rsidRPr="00A27D03">
        <w:rPr>
          <w:sz w:val="28"/>
          <w:szCs w:val="28"/>
        </w:rPr>
        <w:t xml:space="preserve"> в сумме</w:t>
      </w:r>
      <w:r w:rsidR="008915F7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584</w:t>
      </w:r>
      <w:r w:rsidR="000B3422" w:rsidRPr="00A27D03">
        <w:rPr>
          <w:sz w:val="28"/>
          <w:szCs w:val="28"/>
        </w:rPr>
        <w:t>,0 тыс. рублей</w:t>
      </w:r>
      <w:r w:rsidRPr="00A27D03">
        <w:rPr>
          <w:sz w:val="28"/>
          <w:szCs w:val="28"/>
        </w:rPr>
        <w:t>;</w:t>
      </w:r>
    </w:p>
    <w:p w:rsidR="003D4C7F" w:rsidRPr="00A27D03" w:rsidRDefault="000B3422" w:rsidP="003D4C7F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8E603D" w:rsidRPr="00A27D03">
        <w:rPr>
          <w:sz w:val="28"/>
          <w:szCs w:val="28"/>
        </w:rPr>
        <w:t>разработка схем тепло-, водоснабжения и водоотведения городского округа</w:t>
      </w:r>
      <w:r w:rsidR="00DB078A" w:rsidRPr="00A27D03">
        <w:rPr>
          <w:sz w:val="28"/>
          <w:szCs w:val="28"/>
        </w:rPr>
        <w:t xml:space="preserve"> </w:t>
      </w:r>
      <w:r w:rsidR="003D4C7F" w:rsidRPr="00A27D03">
        <w:rPr>
          <w:sz w:val="28"/>
          <w:szCs w:val="28"/>
        </w:rPr>
        <w:t xml:space="preserve">в сумме </w:t>
      </w:r>
      <w:r w:rsidR="008E603D" w:rsidRPr="00A27D03">
        <w:rPr>
          <w:sz w:val="28"/>
          <w:szCs w:val="28"/>
        </w:rPr>
        <w:t>1 360</w:t>
      </w:r>
      <w:r w:rsidR="00B510D3" w:rsidRPr="00A27D03">
        <w:rPr>
          <w:sz w:val="28"/>
          <w:szCs w:val="28"/>
        </w:rPr>
        <w:t>,0</w:t>
      </w:r>
      <w:r w:rsidR="003D4C7F" w:rsidRPr="00A27D03">
        <w:rPr>
          <w:sz w:val="28"/>
          <w:szCs w:val="28"/>
        </w:rPr>
        <w:t xml:space="preserve"> тыс. рублей;</w:t>
      </w:r>
    </w:p>
    <w:p w:rsidR="000A3199" w:rsidRPr="00A27D03" w:rsidRDefault="00DB078A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8E603D" w:rsidRPr="00A27D03">
        <w:rPr>
          <w:sz w:val="28"/>
          <w:szCs w:val="28"/>
        </w:rPr>
        <w:t xml:space="preserve">предоставление субсидий на финансовое обеспечение затрат в целях предупреждения банкротства и восстановления платежеспособности муниципальному казенному предприятию «Городская управляющая компания» </w:t>
      </w:r>
      <w:r w:rsidR="000A3199" w:rsidRPr="00A27D03">
        <w:rPr>
          <w:sz w:val="28"/>
          <w:szCs w:val="28"/>
        </w:rPr>
        <w:t xml:space="preserve">в сумме </w:t>
      </w:r>
      <w:r w:rsidR="008E603D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0</w:t>
      </w:r>
      <w:r w:rsidR="000A3199" w:rsidRPr="00A27D03">
        <w:rPr>
          <w:sz w:val="28"/>
          <w:szCs w:val="28"/>
        </w:rPr>
        <w:t>00,0 тыс. рублей.</w:t>
      </w:r>
    </w:p>
    <w:p w:rsidR="009D4342" w:rsidRPr="00A27D03" w:rsidRDefault="00B12495" w:rsidP="008E194A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</w:t>
      </w:r>
      <w:r w:rsidR="008915F7" w:rsidRPr="00A27D03">
        <w:rPr>
          <w:sz w:val="28"/>
          <w:szCs w:val="28"/>
        </w:rPr>
        <w:t>2</w:t>
      </w:r>
      <w:r w:rsidR="006E7FE3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823E66" w:rsidRPr="00A27D03">
        <w:rPr>
          <w:sz w:val="28"/>
          <w:szCs w:val="28"/>
        </w:rPr>
        <w:t>2</w:t>
      </w:r>
      <w:r w:rsidR="006E7FE3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</w:t>
      </w:r>
      <w:r w:rsidR="008915F7" w:rsidRPr="00A27D03">
        <w:rPr>
          <w:sz w:val="28"/>
          <w:szCs w:val="28"/>
        </w:rPr>
        <w:t>в</w:t>
      </w:r>
      <w:r w:rsidR="009D4342" w:rsidRPr="00A27D03">
        <w:rPr>
          <w:sz w:val="28"/>
          <w:szCs w:val="28"/>
        </w:rPr>
        <w:t xml:space="preserve"> объем</w:t>
      </w:r>
      <w:r w:rsidR="00B510D3" w:rsidRPr="00A27D03">
        <w:rPr>
          <w:sz w:val="28"/>
          <w:szCs w:val="28"/>
        </w:rPr>
        <w:t>е</w:t>
      </w:r>
      <w:r w:rsidR="009D4342" w:rsidRPr="00A27D03">
        <w:rPr>
          <w:sz w:val="28"/>
          <w:szCs w:val="28"/>
        </w:rPr>
        <w:t xml:space="preserve"> </w:t>
      </w:r>
      <w:r w:rsidR="00250BEA" w:rsidRPr="00A27D03">
        <w:rPr>
          <w:sz w:val="28"/>
          <w:szCs w:val="28"/>
        </w:rPr>
        <w:t>8</w:t>
      </w:r>
      <w:r w:rsidR="00DB078A" w:rsidRPr="00A27D03">
        <w:rPr>
          <w:sz w:val="28"/>
          <w:szCs w:val="28"/>
        </w:rPr>
        <w:t> 944</w:t>
      </w:r>
      <w:r w:rsidR="00F64EC1" w:rsidRPr="00A27D03">
        <w:rPr>
          <w:sz w:val="28"/>
          <w:szCs w:val="28"/>
        </w:rPr>
        <w:t>,0</w:t>
      </w:r>
      <w:r w:rsidR="009D4342" w:rsidRPr="00A27D03">
        <w:rPr>
          <w:sz w:val="28"/>
          <w:szCs w:val="28"/>
        </w:rPr>
        <w:t xml:space="preserve"> тыс. рублей</w:t>
      </w:r>
      <w:r w:rsidR="000C5448" w:rsidRPr="00A27D03">
        <w:rPr>
          <w:sz w:val="28"/>
          <w:szCs w:val="28"/>
        </w:rPr>
        <w:t xml:space="preserve"> ежегодно</w:t>
      </w:r>
      <w:r w:rsidR="00F64EC1" w:rsidRPr="00A27D03">
        <w:rPr>
          <w:sz w:val="28"/>
          <w:szCs w:val="28"/>
        </w:rPr>
        <w:t>.</w:t>
      </w:r>
      <w:r w:rsidR="009D4342" w:rsidRPr="00A27D03">
        <w:rPr>
          <w:sz w:val="28"/>
          <w:szCs w:val="28"/>
        </w:rPr>
        <w:t xml:space="preserve"> </w:t>
      </w:r>
    </w:p>
    <w:p w:rsidR="00AF59A8" w:rsidRPr="00A27D03" w:rsidRDefault="00AF59A8" w:rsidP="009D4342">
      <w:pPr>
        <w:ind w:firstLine="708"/>
        <w:jc w:val="both"/>
        <w:rPr>
          <w:sz w:val="28"/>
          <w:szCs w:val="28"/>
        </w:rPr>
      </w:pPr>
    </w:p>
    <w:p w:rsidR="00166A1F" w:rsidRPr="00A27D03" w:rsidRDefault="00166A1F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 xml:space="preserve">9. 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312D49" w:rsidRPr="00A27D03">
        <w:rPr>
          <w:b/>
          <w:sz w:val="28"/>
          <w:szCs w:val="28"/>
        </w:rPr>
        <w:t>Муниципальная программа «Развитие транспортной системы в муниципальном образовании «Город Биробиджан» Еврейской автономной области</w:t>
      </w:r>
      <w:r w:rsidR="00634BB4" w:rsidRPr="00A27D03">
        <w:rPr>
          <w:b/>
          <w:sz w:val="28"/>
          <w:szCs w:val="28"/>
        </w:rPr>
        <w:t xml:space="preserve"> в 2025-2027 годах</w:t>
      </w:r>
      <w:r w:rsidR="00312D49" w:rsidRPr="00A27D03">
        <w:rPr>
          <w:b/>
          <w:sz w:val="28"/>
          <w:szCs w:val="28"/>
        </w:rPr>
        <w:t xml:space="preserve">» </w:t>
      </w:r>
      <w:r w:rsidRPr="00A27D03">
        <w:rPr>
          <w:sz w:val="28"/>
          <w:szCs w:val="28"/>
        </w:rPr>
        <w:t>запланирована в объеме</w:t>
      </w:r>
      <w:r w:rsidR="007F25A3" w:rsidRPr="00A27D03">
        <w:rPr>
          <w:b/>
          <w:sz w:val="28"/>
          <w:szCs w:val="28"/>
        </w:rPr>
        <w:t xml:space="preserve"> </w:t>
      </w:r>
      <w:r w:rsidR="00973676" w:rsidRPr="00A27D03">
        <w:rPr>
          <w:sz w:val="28"/>
          <w:szCs w:val="28"/>
        </w:rPr>
        <w:t>796 116,1</w:t>
      </w:r>
      <w:r w:rsidRPr="00A27D03">
        <w:rPr>
          <w:sz w:val="28"/>
          <w:szCs w:val="28"/>
        </w:rPr>
        <w:t xml:space="preserve"> тыс. рублей.</w:t>
      </w:r>
      <w:r w:rsidR="000B3422" w:rsidRPr="00A27D03">
        <w:rPr>
          <w:sz w:val="28"/>
          <w:szCs w:val="28"/>
        </w:rPr>
        <w:t xml:space="preserve"> </w:t>
      </w:r>
    </w:p>
    <w:p w:rsidR="000B3422" w:rsidRPr="00A27D03" w:rsidRDefault="00CA43FF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По данной программе предусмотрены следующие расходы</w:t>
      </w:r>
      <w:r w:rsidR="000B3422" w:rsidRPr="00A27D03">
        <w:rPr>
          <w:sz w:val="28"/>
          <w:szCs w:val="28"/>
        </w:rPr>
        <w:t>:</w:t>
      </w:r>
    </w:p>
    <w:p w:rsidR="00D5606F" w:rsidRPr="00A27D03" w:rsidRDefault="00D5606F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1) на развитие сети автомобильных дорог общего пользования местного значения в сумме </w:t>
      </w:r>
      <w:r w:rsidR="00973676" w:rsidRPr="00A27D03">
        <w:rPr>
          <w:sz w:val="28"/>
          <w:szCs w:val="28"/>
        </w:rPr>
        <w:t>734 486,1</w:t>
      </w:r>
      <w:r w:rsidRPr="00A27D03">
        <w:rPr>
          <w:sz w:val="28"/>
          <w:szCs w:val="28"/>
        </w:rPr>
        <w:t xml:space="preserve"> тыс. рублей;</w:t>
      </w:r>
    </w:p>
    <w:p w:rsidR="00D5606F" w:rsidRPr="00A27D03" w:rsidRDefault="00D5606F" w:rsidP="00D5606F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2) на повышение безопасности дорожного движения в муниципальном образовании в сумме </w:t>
      </w:r>
      <w:r w:rsidR="00F576C8" w:rsidRPr="00A27D03">
        <w:rPr>
          <w:sz w:val="28"/>
          <w:szCs w:val="28"/>
        </w:rPr>
        <w:t>8 4</w:t>
      </w:r>
      <w:r w:rsidRPr="00A27D03">
        <w:rPr>
          <w:sz w:val="28"/>
          <w:szCs w:val="28"/>
        </w:rPr>
        <w:t>60,0 тыс. рублей;</w:t>
      </w:r>
    </w:p>
    <w:p w:rsidR="00D5606F" w:rsidRPr="00A27D03" w:rsidRDefault="00D5606F" w:rsidP="00D5606F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3) на развитие пассажирского транспорта в мун</w:t>
      </w:r>
      <w:r w:rsidR="00F576C8" w:rsidRPr="00A27D03">
        <w:rPr>
          <w:sz w:val="28"/>
          <w:szCs w:val="28"/>
        </w:rPr>
        <w:t>иципальном образовании в сумме 53 17</w:t>
      </w:r>
      <w:r w:rsidRPr="00A27D03">
        <w:rPr>
          <w:sz w:val="28"/>
          <w:szCs w:val="28"/>
        </w:rPr>
        <w:t xml:space="preserve">0,0 тыс. рублей, </w:t>
      </w:r>
      <w:r w:rsidR="00FB43FE" w:rsidRPr="00A27D03">
        <w:rPr>
          <w:sz w:val="28"/>
          <w:szCs w:val="28"/>
        </w:rPr>
        <w:t>из них</w:t>
      </w:r>
      <w:r w:rsidRPr="00A27D03">
        <w:rPr>
          <w:sz w:val="28"/>
          <w:szCs w:val="28"/>
        </w:rPr>
        <w:t>:</w:t>
      </w:r>
    </w:p>
    <w:p w:rsidR="00470979" w:rsidRPr="00A27D03" w:rsidRDefault="00106916" w:rsidP="00470979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F576C8" w:rsidRPr="00A27D03">
        <w:rPr>
          <w:sz w:val="28"/>
          <w:szCs w:val="28"/>
        </w:rPr>
        <w:t xml:space="preserve">предоставление субсидий на финансовое обеспечение затрат в целях предупреждения банкротства и восстановления платежеспособности муниципальным предприятиям, предоставляющим транспортные услуги населению городского округа </w:t>
      </w:r>
      <w:r w:rsidRPr="00A27D03">
        <w:rPr>
          <w:sz w:val="28"/>
          <w:szCs w:val="28"/>
        </w:rPr>
        <w:t xml:space="preserve">в сумме </w:t>
      </w:r>
      <w:r w:rsidR="00470979" w:rsidRPr="00A27D03">
        <w:rPr>
          <w:sz w:val="28"/>
          <w:szCs w:val="28"/>
        </w:rPr>
        <w:t>18</w:t>
      </w:r>
      <w:r w:rsidR="00CA43FF" w:rsidRPr="00A27D03">
        <w:rPr>
          <w:sz w:val="28"/>
          <w:szCs w:val="28"/>
        </w:rPr>
        <w:t xml:space="preserve"> 000</w:t>
      </w:r>
      <w:r w:rsidRPr="00A27D03">
        <w:rPr>
          <w:sz w:val="28"/>
          <w:szCs w:val="28"/>
        </w:rPr>
        <w:t>,0 тыс. рублей;</w:t>
      </w:r>
    </w:p>
    <w:p w:rsidR="00106916" w:rsidRPr="00A27D03" w:rsidRDefault="00106916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443FA2" w:rsidRPr="00A27D03">
        <w:rPr>
          <w:sz w:val="28"/>
          <w:szCs w:val="28"/>
        </w:rPr>
        <w:t>оказание социальной поддержки детям, находящимся в трудной жизненной ситуац</w:t>
      </w:r>
      <w:r w:rsidR="00BE3A3E" w:rsidRPr="00A27D03">
        <w:rPr>
          <w:sz w:val="28"/>
          <w:szCs w:val="28"/>
        </w:rPr>
        <w:t>ии, и детям из малоимущих семей</w:t>
      </w:r>
      <w:r w:rsidR="00443FA2" w:rsidRPr="00A27D03">
        <w:rPr>
          <w:sz w:val="28"/>
          <w:szCs w:val="28"/>
        </w:rPr>
        <w:t xml:space="preserve"> по проезду на </w:t>
      </w:r>
      <w:r w:rsidR="00443FA2" w:rsidRPr="00A27D03">
        <w:rPr>
          <w:sz w:val="28"/>
          <w:szCs w:val="28"/>
        </w:rPr>
        <w:lastRenderedPageBreak/>
        <w:t xml:space="preserve">маршрутах регулярных перевозок в транспорте общего пользования, с применением микропроцессорной пластиковой карты </w:t>
      </w:r>
      <w:r w:rsidR="00513539" w:rsidRPr="00A27D03">
        <w:rPr>
          <w:sz w:val="28"/>
          <w:szCs w:val="28"/>
        </w:rPr>
        <w:t>«</w:t>
      </w:r>
      <w:r w:rsidR="00443FA2" w:rsidRPr="00A27D03">
        <w:rPr>
          <w:sz w:val="28"/>
          <w:szCs w:val="28"/>
        </w:rPr>
        <w:t>Карта школьника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в сумме </w:t>
      </w:r>
      <w:r w:rsidR="00AF59A8" w:rsidRPr="00A27D03">
        <w:rPr>
          <w:sz w:val="28"/>
          <w:szCs w:val="28"/>
        </w:rPr>
        <w:t xml:space="preserve">1 </w:t>
      </w:r>
      <w:r w:rsidR="00CA43FF" w:rsidRPr="00A27D03">
        <w:rPr>
          <w:sz w:val="28"/>
          <w:szCs w:val="28"/>
        </w:rPr>
        <w:t>150</w:t>
      </w:r>
      <w:r w:rsidRPr="00A27D03">
        <w:rPr>
          <w:sz w:val="28"/>
          <w:szCs w:val="28"/>
        </w:rPr>
        <w:t>,0 тыс. рублей;</w:t>
      </w:r>
    </w:p>
    <w:p w:rsidR="007D4CFC" w:rsidRPr="00A27D03" w:rsidRDefault="009932AB" w:rsidP="00443FA2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</w:t>
      </w:r>
      <w:r w:rsidR="00EE0904" w:rsidRPr="00A27D03">
        <w:rPr>
          <w:sz w:val="28"/>
          <w:szCs w:val="28"/>
        </w:rPr>
        <w:t xml:space="preserve"> </w:t>
      </w:r>
      <w:r w:rsidR="00CA43FF" w:rsidRPr="00A27D03">
        <w:rPr>
          <w:color w:val="000000"/>
          <w:sz w:val="28"/>
          <w:szCs w:val="28"/>
        </w:rPr>
        <w:t xml:space="preserve">оказание социальной поддержки по проезду на автомобильном транспорте общего пользования по маршрутам регулярных перевозок льготной категории граждан, </w:t>
      </w:r>
      <w:r w:rsidR="002752E6" w:rsidRPr="00A27D03">
        <w:rPr>
          <w:sz w:val="28"/>
          <w:szCs w:val="28"/>
        </w:rPr>
        <w:t xml:space="preserve">в сумме </w:t>
      </w:r>
      <w:r w:rsidR="00F576C8" w:rsidRPr="00A27D03">
        <w:rPr>
          <w:sz w:val="28"/>
          <w:szCs w:val="28"/>
        </w:rPr>
        <w:t>30</w:t>
      </w:r>
      <w:r w:rsidR="00FC52C1" w:rsidRPr="00A27D03">
        <w:rPr>
          <w:sz w:val="28"/>
          <w:szCs w:val="28"/>
        </w:rPr>
        <w:t xml:space="preserve"> </w:t>
      </w:r>
      <w:r w:rsidR="00F576C8" w:rsidRPr="00A27D03">
        <w:rPr>
          <w:sz w:val="28"/>
          <w:szCs w:val="28"/>
        </w:rPr>
        <w:t>31</w:t>
      </w:r>
      <w:r w:rsidR="00FC52C1" w:rsidRPr="00A27D03">
        <w:rPr>
          <w:sz w:val="28"/>
          <w:szCs w:val="28"/>
        </w:rPr>
        <w:t>0</w:t>
      </w:r>
      <w:r w:rsidR="002752E6" w:rsidRPr="00A27D03">
        <w:rPr>
          <w:sz w:val="28"/>
          <w:szCs w:val="28"/>
        </w:rPr>
        <w:t>,0 тыс. рублей</w:t>
      </w:r>
      <w:r w:rsidR="00AB6C24" w:rsidRPr="00A27D03">
        <w:rPr>
          <w:sz w:val="28"/>
          <w:szCs w:val="28"/>
        </w:rPr>
        <w:t>.</w:t>
      </w:r>
    </w:p>
    <w:p w:rsidR="00771BA8" w:rsidRPr="00A27D03" w:rsidRDefault="00CB3860" w:rsidP="00771BA8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202</w:t>
      </w:r>
      <w:r w:rsidR="007C5775" w:rsidRPr="00A27D03">
        <w:rPr>
          <w:sz w:val="28"/>
          <w:szCs w:val="28"/>
        </w:rPr>
        <w:t>6</w:t>
      </w:r>
      <w:r w:rsidR="001C35FC" w:rsidRPr="00A27D03">
        <w:rPr>
          <w:sz w:val="28"/>
          <w:szCs w:val="28"/>
        </w:rPr>
        <w:t xml:space="preserve"> год запланированы в объеме  </w:t>
      </w:r>
      <w:r w:rsidR="00973676" w:rsidRPr="00A27D03">
        <w:rPr>
          <w:sz w:val="28"/>
          <w:szCs w:val="28"/>
        </w:rPr>
        <w:t>45</w:t>
      </w:r>
      <w:r w:rsidR="00883773" w:rsidRPr="00A27D03">
        <w:rPr>
          <w:sz w:val="28"/>
          <w:szCs w:val="28"/>
        </w:rPr>
        <w:t>6 737,7</w:t>
      </w:r>
      <w:r w:rsidR="001C35FC" w:rsidRPr="00A27D03">
        <w:rPr>
          <w:sz w:val="28"/>
          <w:szCs w:val="28"/>
        </w:rPr>
        <w:t xml:space="preserve"> тыс. рублей, на  </w:t>
      </w:r>
      <w:r w:rsidRPr="00A27D03">
        <w:rPr>
          <w:sz w:val="28"/>
          <w:szCs w:val="28"/>
        </w:rPr>
        <w:t>202</w:t>
      </w:r>
      <w:r w:rsidR="007C5775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</w:t>
      </w:r>
      <w:r w:rsidR="001C35FC" w:rsidRPr="00A27D03">
        <w:rPr>
          <w:sz w:val="28"/>
          <w:szCs w:val="28"/>
        </w:rPr>
        <w:t xml:space="preserve"> </w:t>
      </w:r>
      <w:r w:rsidR="007C5775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883773" w:rsidRPr="00A27D03">
        <w:rPr>
          <w:sz w:val="28"/>
          <w:szCs w:val="28"/>
        </w:rPr>
        <w:t>446 171,1</w:t>
      </w:r>
      <w:r w:rsidR="00771BA8" w:rsidRPr="00A27D03">
        <w:rPr>
          <w:sz w:val="28"/>
          <w:szCs w:val="28"/>
        </w:rPr>
        <w:t xml:space="preserve"> тыс. рублей.</w:t>
      </w:r>
    </w:p>
    <w:p w:rsidR="001C2CB4" w:rsidRPr="00A27D03" w:rsidRDefault="001C2CB4" w:rsidP="00771BA8">
      <w:pPr>
        <w:ind w:firstLine="708"/>
        <w:jc w:val="both"/>
        <w:rPr>
          <w:sz w:val="28"/>
          <w:szCs w:val="28"/>
        </w:rPr>
      </w:pPr>
    </w:p>
    <w:p w:rsidR="001C2CB4" w:rsidRPr="00A27D03" w:rsidRDefault="001C2CB4" w:rsidP="00771BA8">
      <w:pPr>
        <w:ind w:firstLine="708"/>
        <w:jc w:val="both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>10. Муниципальная программа «Формирование современной городской среды в муниципальном образовании «Город Биробиджан» Еврейской автономной области» в 2025-2027 годах»</w:t>
      </w:r>
    </w:p>
    <w:p w:rsidR="001C2CB4" w:rsidRPr="00A27D03" w:rsidRDefault="001C2CB4" w:rsidP="00771BA8">
      <w:pPr>
        <w:ind w:firstLine="708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 xml:space="preserve">В </w:t>
      </w:r>
      <w:r w:rsidR="00D616A4" w:rsidRPr="00A27D03">
        <w:rPr>
          <w:sz w:val="28"/>
          <w:szCs w:val="28"/>
        </w:rPr>
        <w:t xml:space="preserve">связи с распределением городскому округу субсидий из областного бюджета на реализацию мероприятий в </w:t>
      </w:r>
      <w:r w:rsidRPr="00A27D03">
        <w:rPr>
          <w:sz w:val="28"/>
          <w:szCs w:val="28"/>
        </w:rPr>
        <w:t>рамках</w:t>
      </w:r>
      <w:proofErr w:type="gramEnd"/>
      <w:r w:rsidRPr="00A27D03">
        <w:rPr>
          <w:sz w:val="28"/>
          <w:szCs w:val="28"/>
        </w:rPr>
        <w:t xml:space="preserve"> регионального проекта «Формирование комфортной городской среды»</w:t>
      </w:r>
      <w:r w:rsidR="00D616A4" w:rsidRPr="00A27D03">
        <w:rPr>
          <w:sz w:val="28"/>
          <w:szCs w:val="28"/>
        </w:rPr>
        <w:t xml:space="preserve">, в городском бюджете </w:t>
      </w:r>
      <w:r w:rsidR="00883773" w:rsidRPr="00A27D03">
        <w:rPr>
          <w:sz w:val="28"/>
          <w:szCs w:val="28"/>
        </w:rPr>
        <w:t>запланированы бюджетные ассигнования</w:t>
      </w:r>
      <w:r w:rsidR="00FD0EAE" w:rsidRPr="00A27D03">
        <w:rPr>
          <w:sz w:val="28"/>
          <w:szCs w:val="28"/>
        </w:rPr>
        <w:t xml:space="preserve"> в объеме 175 277,8 тыс. рублей, в том числе</w:t>
      </w:r>
      <w:r w:rsidRPr="00A27D03">
        <w:rPr>
          <w:sz w:val="28"/>
          <w:szCs w:val="28"/>
        </w:rPr>
        <w:t>:</w:t>
      </w:r>
    </w:p>
    <w:p w:rsidR="001C2CB4" w:rsidRPr="00A27D03" w:rsidRDefault="001C2CB4" w:rsidP="00771BA8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D616A4" w:rsidRPr="00A27D03">
        <w:rPr>
          <w:sz w:val="28"/>
          <w:szCs w:val="28"/>
        </w:rPr>
        <w:t xml:space="preserve">в сумме 23 535,3 тыс. рублей </w:t>
      </w:r>
      <w:r w:rsidR="00631A26" w:rsidRPr="00A27D03">
        <w:rPr>
          <w:sz w:val="28"/>
          <w:szCs w:val="28"/>
        </w:rPr>
        <w:t xml:space="preserve">на </w:t>
      </w:r>
      <w:r w:rsidRPr="00A27D03">
        <w:rPr>
          <w:sz w:val="28"/>
          <w:szCs w:val="28"/>
        </w:rPr>
        <w:t xml:space="preserve">благоустройство общественной территории городского округа (сквер по ул. </w:t>
      </w:r>
      <w:proofErr w:type="spellStart"/>
      <w:r w:rsidRPr="00A27D03">
        <w:rPr>
          <w:sz w:val="28"/>
          <w:szCs w:val="28"/>
        </w:rPr>
        <w:t>Комбайностоителей</w:t>
      </w:r>
      <w:proofErr w:type="spellEnd"/>
      <w:r w:rsidRPr="00A27D03">
        <w:rPr>
          <w:sz w:val="28"/>
          <w:szCs w:val="28"/>
        </w:rPr>
        <w:t>);</w:t>
      </w:r>
    </w:p>
    <w:p w:rsidR="001C2CB4" w:rsidRPr="00A27D03" w:rsidRDefault="001C2CB4" w:rsidP="00771BA8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11165F" w:rsidRPr="00A27D03">
        <w:rPr>
          <w:sz w:val="28"/>
          <w:szCs w:val="28"/>
        </w:rPr>
        <w:t xml:space="preserve">в сумме 151 742,5 тыс. рублей </w:t>
      </w:r>
      <w:r w:rsidRPr="00A27D03">
        <w:rPr>
          <w:sz w:val="28"/>
          <w:szCs w:val="28"/>
        </w:rPr>
        <w:t>на благоустройст</w:t>
      </w:r>
      <w:r w:rsidR="0011165F" w:rsidRPr="00A27D03">
        <w:rPr>
          <w:sz w:val="28"/>
          <w:szCs w:val="28"/>
        </w:rPr>
        <w:t xml:space="preserve">во городской набережной р. </w:t>
      </w:r>
      <w:proofErr w:type="spellStart"/>
      <w:r w:rsidR="0011165F" w:rsidRPr="00A27D03">
        <w:rPr>
          <w:sz w:val="28"/>
          <w:szCs w:val="28"/>
        </w:rPr>
        <w:t>Бира</w:t>
      </w:r>
      <w:proofErr w:type="spellEnd"/>
      <w:r w:rsidR="0011165F" w:rsidRPr="00A27D03">
        <w:rPr>
          <w:sz w:val="28"/>
          <w:szCs w:val="28"/>
        </w:rPr>
        <w:t>.</w:t>
      </w:r>
    </w:p>
    <w:p w:rsidR="001C2CB4" w:rsidRPr="00A27D03" w:rsidRDefault="001C2CB4" w:rsidP="001C2CB4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на плановый период 2026 и 2027 годов определены в объеме 23 535,3 тыс. рублей ежегодно.</w:t>
      </w:r>
    </w:p>
    <w:p w:rsidR="001C2CB4" w:rsidRPr="00A27D03" w:rsidRDefault="001C2CB4" w:rsidP="001C2CB4">
      <w:pPr>
        <w:jc w:val="both"/>
        <w:rPr>
          <w:b/>
          <w:sz w:val="28"/>
          <w:szCs w:val="28"/>
        </w:rPr>
      </w:pPr>
    </w:p>
    <w:p w:rsidR="00111C71" w:rsidRPr="00A27D03" w:rsidRDefault="00111C71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bCs/>
          <w:sz w:val="28"/>
          <w:szCs w:val="28"/>
        </w:rPr>
        <w:t>1</w:t>
      </w:r>
      <w:r w:rsidR="001C2CB4" w:rsidRPr="00A27D03">
        <w:rPr>
          <w:b/>
          <w:bCs/>
          <w:sz w:val="28"/>
          <w:szCs w:val="28"/>
        </w:rPr>
        <w:t>1</w:t>
      </w:r>
      <w:r w:rsidRPr="00A27D03">
        <w:rPr>
          <w:b/>
          <w:bCs/>
          <w:sz w:val="28"/>
          <w:szCs w:val="28"/>
        </w:rPr>
        <w:t xml:space="preserve">. Муниципальная программа </w:t>
      </w:r>
      <w:r w:rsidR="00513539" w:rsidRPr="00A27D03">
        <w:rPr>
          <w:b/>
          <w:bCs/>
          <w:sz w:val="28"/>
          <w:szCs w:val="28"/>
        </w:rPr>
        <w:t>«</w:t>
      </w:r>
      <w:r w:rsidRPr="00A27D03">
        <w:rPr>
          <w:b/>
          <w:bCs/>
          <w:sz w:val="28"/>
          <w:szCs w:val="28"/>
        </w:rPr>
        <w:t xml:space="preserve">Создание условий для развития предпринимательства и туризма на территории муниципального образования </w:t>
      </w:r>
      <w:r w:rsidR="00513539" w:rsidRPr="00A27D03">
        <w:rPr>
          <w:b/>
          <w:bCs/>
          <w:sz w:val="28"/>
          <w:szCs w:val="28"/>
        </w:rPr>
        <w:t>«</w:t>
      </w:r>
      <w:r w:rsidRPr="00A27D03">
        <w:rPr>
          <w:b/>
          <w:bCs/>
          <w:sz w:val="28"/>
          <w:szCs w:val="28"/>
        </w:rPr>
        <w:t>Город Биробиджан</w:t>
      </w:r>
      <w:r w:rsidR="00513539" w:rsidRPr="00A27D03">
        <w:rPr>
          <w:b/>
          <w:bCs/>
          <w:sz w:val="28"/>
          <w:szCs w:val="28"/>
        </w:rPr>
        <w:t>»</w:t>
      </w:r>
      <w:r w:rsidRPr="00A27D03">
        <w:rPr>
          <w:b/>
          <w:bCs/>
          <w:sz w:val="28"/>
          <w:szCs w:val="28"/>
        </w:rPr>
        <w:t xml:space="preserve"> Еврейской автономной области в 20</w:t>
      </w:r>
      <w:r w:rsidR="00A25C1A" w:rsidRPr="00A27D03">
        <w:rPr>
          <w:b/>
          <w:bCs/>
          <w:sz w:val="28"/>
          <w:szCs w:val="28"/>
        </w:rPr>
        <w:t>23</w:t>
      </w:r>
      <w:r w:rsidRPr="00A27D03">
        <w:rPr>
          <w:b/>
          <w:bCs/>
          <w:sz w:val="28"/>
          <w:szCs w:val="28"/>
        </w:rPr>
        <w:t>-20</w:t>
      </w:r>
      <w:r w:rsidR="00A25C1A" w:rsidRPr="00A27D03">
        <w:rPr>
          <w:b/>
          <w:bCs/>
          <w:sz w:val="28"/>
          <w:szCs w:val="28"/>
        </w:rPr>
        <w:t>25</w:t>
      </w:r>
      <w:r w:rsidRPr="00A27D03">
        <w:rPr>
          <w:b/>
          <w:bCs/>
          <w:sz w:val="28"/>
          <w:szCs w:val="28"/>
        </w:rPr>
        <w:t xml:space="preserve"> годах</w:t>
      </w:r>
      <w:r w:rsidR="00513539" w:rsidRPr="00A27D03">
        <w:rPr>
          <w:b/>
          <w:bCs/>
          <w:sz w:val="28"/>
          <w:szCs w:val="28"/>
        </w:rPr>
        <w:t>»</w:t>
      </w:r>
      <w:r w:rsidRPr="00A27D03">
        <w:rPr>
          <w:bCs/>
          <w:sz w:val="28"/>
          <w:szCs w:val="28"/>
        </w:rPr>
        <w:t xml:space="preserve"> </w:t>
      </w:r>
      <w:r w:rsidR="000B5B51" w:rsidRPr="00A27D03">
        <w:rPr>
          <w:bCs/>
          <w:sz w:val="28"/>
          <w:szCs w:val="28"/>
        </w:rPr>
        <w:t xml:space="preserve">на очередной год </w:t>
      </w:r>
      <w:r w:rsidRPr="00A27D03">
        <w:rPr>
          <w:sz w:val="28"/>
          <w:szCs w:val="28"/>
        </w:rPr>
        <w:t>предусмотрен</w:t>
      </w:r>
      <w:r w:rsidR="007F25A3" w:rsidRPr="00A27D03">
        <w:rPr>
          <w:sz w:val="28"/>
          <w:szCs w:val="28"/>
        </w:rPr>
        <w:t>а в объеме</w:t>
      </w:r>
      <w:r w:rsidRPr="00A27D03">
        <w:rPr>
          <w:sz w:val="28"/>
          <w:szCs w:val="28"/>
        </w:rPr>
        <w:t xml:space="preserve"> </w:t>
      </w:r>
      <w:r w:rsidR="00C931AB" w:rsidRPr="00A27D03">
        <w:rPr>
          <w:sz w:val="28"/>
          <w:szCs w:val="28"/>
        </w:rPr>
        <w:t>370</w:t>
      </w:r>
      <w:r w:rsidRPr="00A27D03">
        <w:rPr>
          <w:sz w:val="28"/>
          <w:szCs w:val="28"/>
        </w:rPr>
        <w:t xml:space="preserve">,0 </w:t>
      </w:r>
      <w:r w:rsidR="00E85B5D" w:rsidRPr="00A27D03">
        <w:rPr>
          <w:sz w:val="28"/>
          <w:szCs w:val="28"/>
        </w:rPr>
        <w:t xml:space="preserve">                </w:t>
      </w:r>
      <w:r w:rsidRPr="00A27D03">
        <w:rPr>
          <w:sz w:val="28"/>
          <w:szCs w:val="28"/>
        </w:rPr>
        <w:t>тыс. рублей.</w:t>
      </w:r>
      <w:r w:rsidR="00E85B5D" w:rsidRPr="00A27D03">
        <w:rPr>
          <w:sz w:val="28"/>
          <w:szCs w:val="28"/>
        </w:rPr>
        <w:t xml:space="preserve">    </w:t>
      </w:r>
    </w:p>
    <w:p w:rsidR="00111C71" w:rsidRPr="00A27D03" w:rsidRDefault="00111C7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Мероприятия данной программы направлены на  поддержку субъектов малого и среднего предпринимательства и развитие туризма на территории городского округа.</w:t>
      </w:r>
    </w:p>
    <w:p w:rsidR="00111C71" w:rsidRPr="00A27D03" w:rsidRDefault="00111C7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По данной программе запланированы расходы на </w:t>
      </w:r>
      <w:r w:rsidR="009F7F76" w:rsidRPr="00A27D03">
        <w:rPr>
          <w:sz w:val="28"/>
          <w:szCs w:val="28"/>
        </w:rPr>
        <w:t xml:space="preserve">поддержку начинающих субъектов малого предпринимательства, </w:t>
      </w:r>
      <w:r w:rsidRPr="00A27D03">
        <w:rPr>
          <w:sz w:val="28"/>
          <w:szCs w:val="28"/>
        </w:rPr>
        <w:t>проведение выставок, ярмарок, конкурсов, фестивалей и других мероприятий</w:t>
      </w:r>
      <w:r w:rsidR="00894FF1" w:rsidRPr="00A27D03">
        <w:rPr>
          <w:sz w:val="28"/>
          <w:szCs w:val="28"/>
        </w:rPr>
        <w:t>, мероприятия, направленные на развитие туризма</w:t>
      </w:r>
      <w:r w:rsidRPr="00A27D03">
        <w:rPr>
          <w:sz w:val="28"/>
          <w:szCs w:val="28"/>
        </w:rPr>
        <w:t>.</w:t>
      </w:r>
    </w:p>
    <w:p w:rsidR="00D27858" w:rsidRPr="00A27D03" w:rsidRDefault="00111C71" w:rsidP="00D27858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</w:t>
      </w:r>
      <w:r w:rsidR="009F7F76" w:rsidRPr="00A27D03">
        <w:rPr>
          <w:sz w:val="28"/>
          <w:szCs w:val="28"/>
        </w:rPr>
        <w:t>2</w:t>
      </w:r>
      <w:r w:rsidR="00811388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823E66" w:rsidRPr="00A27D03">
        <w:rPr>
          <w:sz w:val="28"/>
          <w:szCs w:val="28"/>
        </w:rPr>
        <w:t>2</w:t>
      </w:r>
      <w:r w:rsidR="00811388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в объем</w:t>
      </w:r>
      <w:r w:rsidR="00C70E77" w:rsidRPr="00A27D03">
        <w:rPr>
          <w:sz w:val="28"/>
          <w:szCs w:val="28"/>
        </w:rPr>
        <w:t>е</w:t>
      </w:r>
      <w:r w:rsidR="009F7F76" w:rsidRPr="00A27D03">
        <w:rPr>
          <w:sz w:val="28"/>
          <w:szCs w:val="28"/>
        </w:rPr>
        <w:t xml:space="preserve"> </w:t>
      </w:r>
      <w:r w:rsidR="00C931AB" w:rsidRPr="00A27D03">
        <w:rPr>
          <w:sz w:val="28"/>
          <w:szCs w:val="28"/>
        </w:rPr>
        <w:t>370</w:t>
      </w:r>
      <w:r w:rsidR="009F7F76" w:rsidRPr="00A27D03">
        <w:rPr>
          <w:sz w:val="28"/>
          <w:szCs w:val="28"/>
        </w:rPr>
        <w:t xml:space="preserve">,0 тыс. рублей </w:t>
      </w:r>
      <w:r w:rsidR="00C70E77" w:rsidRPr="00A27D03">
        <w:rPr>
          <w:sz w:val="28"/>
          <w:szCs w:val="28"/>
        </w:rPr>
        <w:t>ежегодно</w:t>
      </w:r>
      <w:r w:rsidR="00D27858" w:rsidRPr="00A27D03">
        <w:rPr>
          <w:sz w:val="28"/>
          <w:szCs w:val="28"/>
        </w:rPr>
        <w:t>.</w:t>
      </w:r>
    </w:p>
    <w:p w:rsidR="00D27858" w:rsidRPr="00A27D03" w:rsidRDefault="00D27858" w:rsidP="00D27858">
      <w:pPr>
        <w:ind w:firstLine="708"/>
        <w:jc w:val="both"/>
        <w:rPr>
          <w:sz w:val="28"/>
          <w:szCs w:val="28"/>
        </w:rPr>
      </w:pPr>
    </w:p>
    <w:p w:rsidR="000842D2" w:rsidRPr="00A27D03" w:rsidRDefault="000842D2" w:rsidP="00194790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</w:r>
      <w:r w:rsidR="00111C71" w:rsidRPr="00A27D03">
        <w:rPr>
          <w:b/>
          <w:sz w:val="28"/>
          <w:szCs w:val="28"/>
        </w:rPr>
        <w:t>1</w:t>
      </w:r>
      <w:r w:rsidR="008E67FB" w:rsidRPr="00A27D03">
        <w:rPr>
          <w:b/>
          <w:sz w:val="28"/>
          <w:szCs w:val="28"/>
        </w:rPr>
        <w:t>2</w:t>
      </w:r>
      <w:r w:rsidRPr="00A27D03">
        <w:rPr>
          <w:b/>
          <w:sz w:val="28"/>
          <w:szCs w:val="28"/>
        </w:rPr>
        <w:t xml:space="preserve">. </w:t>
      </w:r>
      <w:r w:rsidRPr="00A27D03">
        <w:rPr>
          <w:b/>
          <w:sz w:val="28"/>
          <w:szCs w:val="28"/>
        </w:rPr>
        <w:tab/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 xml:space="preserve">Энергосбережение и повышение энергоэффективности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Е</w:t>
      </w:r>
      <w:r w:rsidR="007F0E77" w:rsidRPr="00A27D03">
        <w:rPr>
          <w:b/>
          <w:sz w:val="28"/>
          <w:szCs w:val="28"/>
        </w:rPr>
        <w:t>врейской автономной области</w:t>
      </w:r>
      <w:r w:rsidR="00E803EB" w:rsidRPr="00A27D03">
        <w:rPr>
          <w:b/>
          <w:sz w:val="28"/>
          <w:szCs w:val="28"/>
        </w:rPr>
        <w:t xml:space="preserve"> в 2023-2025 годах</w:t>
      </w:r>
      <w:r w:rsidR="00513539" w:rsidRPr="00A27D03">
        <w:rPr>
          <w:b/>
          <w:sz w:val="28"/>
          <w:szCs w:val="28"/>
        </w:rPr>
        <w:t>»</w:t>
      </w:r>
      <w:r w:rsidRPr="00A27D03">
        <w:rPr>
          <w:sz w:val="28"/>
          <w:szCs w:val="28"/>
        </w:rPr>
        <w:t xml:space="preserve"> определена в объеме </w:t>
      </w:r>
      <w:r w:rsidR="00194790" w:rsidRPr="00A27D03">
        <w:rPr>
          <w:sz w:val="28"/>
          <w:szCs w:val="28"/>
        </w:rPr>
        <w:t>1 120</w:t>
      </w:r>
      <w:r w:rsidRPr="00A27D03">
        <w:rPr>
          <w:sz w:val="28"/>
          <w:szCs w:val="28"/>
        </w:rPr>
        <w:t>,0 тыс. рублей.</w:t>
      </w:r>
    </w:p>
    <w:p w:rsidR="007E5740" w:rsidRPr="00A27D03" w:rsidRDefault="00CF13E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На 20</w:t>
      </w:r>
      <w:r w:rsidR="00282D13" w:rsidRPr="00A27D03">
        <w:rPr>
          <w:sz w:val="28"/>
          <w:szCs w:val="28"/>
        </w:rPr>
        <w:t>2</w:t>
      </w:r>
      <w:r w:rsidR="00194790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по данной программе предусмотрены расходы</w:t>
      </w:r>
      <w:r w:rsidR="007E5740" w:rsidRPr="00A27D03">
        <w:rPr>
          <w:sz w:val="28"/>
          <w:szCs w:val="28"/>
        </w:rPr>
        <w:t>:</w:t>
      </w:r>
    </w:p>
    <w:p w:rsidR="00353252" w:rsidRPr="00A27D03" w:rsidRDefault="00353252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>- на установку приборов учета энергетических ресурсов в муниципальных жилых помещениях многоквартирных домов городского округа по заявкам нанимателя в сумме 20,0 тыс. руб</w:t>
      </w:r>
      <w:r w:rsidR="00552A1A" w:rsidRPr="00A27D03">
        <w:rPr>
          <w:sz w:val="28"/>
          <w:szCs w:val="28"/>
        </w:rPr>
        <w:t>лей</w:t>
      </w:r>
      <w:r w:rsidRPr="00A27D03">
        <w:rPr>
          <w:sz w:val="28"/>
          <w:szCs w:val="28"/>
        </w:rPr>
        <w:t>;</w:t>
      </w:r>
    </w:p>
    <w:p w:rsidR="007F1CDF" w:rsidRPr="00A27D03" w:rsidRDefault="00353252" w:rsidP="00A74FD2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3F48A7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 н</w:t>
      </w:r>
      <w:r w:rsidR="007F1CDF" w:rsidRPr="00A27D03">
        <w:rPr>
          <w:sz w:val="28"/>
          <w:szCs w:val="28"/>
        </w:rPr>
        <w:t xml:space="preserve">а </w:t>
      </w:r>
      <w:r w:rsidR="002417B1" w:rsidRPr="00A27D03">
        <w:rPr>
          <w:sz w:val="28"/>
          <w:szCs w:val="28"/>
        </w:rPr>
        <w:t xml:space="preserve">замену деревянных оконных блоков на оконные блоки из ПВХ профилей в муниципальных учреждениях городского округа </w:t>
      </w:r>
      <w:r w:rsidR="00194790" w:rsidRPr="00A27D03">
        <w:rPr>
          <w:sz w:val="28"/>
          <w:szCs w:val="28"/>
        </w:rPr>
        <w:t>в сумме</w:t>
      </w:r>
      <w:r w:rsidR="000B5B51" w:rsidRPr="00A27D03">
        <w:rPr>
          <w:sz w:val="28"/>
          <w:szCs w:val="28"/>
        </w:rPr>
        <w:t xml:space="preserve"> </w:t>
      </w:r>
      <w:r w:rsidR="00194790" w:rsidRPr="00A27D03">
        <w:rPr>
          <w:sz w:val="28"/>
          <w:szCs w:val="28"/>
        </w:rPr>
        <w:t>1 100</w:t>
      </w:r>
      <w:r w:rsidR="00A74FD2" w:rsidRPr="00A27D03">
        <w:rPr>
          <w:sz w:val="28"/>
          <w:szCs w:val="28"/>
        </w:rPr>
        <w:t>,0 тыс. рублей.</w:t>
      </w:r>
    </w:p>
    <w:p w:rsidR="00EE0904" w:rsidRPr="00A27D03" w:rsidRDefault="00CF13E3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</w:t>
      </w:r>
      <w:r w:rsidR="009E799A" w:rsidRPr="00A27D03">
        <w:rPr>
          <w:sz w:val="28"/>
          <w:szCs w:val="28"/>
        </w:rPr>
        <w:t>2</w:t>
      </w:r>
      <w:r w:rsidR="00194790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202</w:t>
      </w:r>
      <w:r w:rsidR="00194790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</w:t>
      </w:r>
      <w:r w:rsidR="0085641D" w:rsidRPr="00A27D03">
        <w:rPr>
          <w:sz w:val="28"/>
          <w:szCs w:val="28"/>
        </w:rPr>
        <w:t xml:space="preserve">в объеме </w:t>
      </w:r>
      <w:r w:rsidR="00194790" w:rsidRPr="00A27D03">
        <w:rPr>
          <w:sz w:val="28"/>
          <w:szCs w:val="28"/>
        </w:rPr>
        <w:t>1 120</w:t>
      </w:r>
      <w:r w:rsidR="0085641D" w:rsidRPr="00A27D03">
        <w:rPr>
          <w:sz w:val="28"/>
          <w:szCs w:val="28"/>
        </w:rPr>
        <w:t>,0 тыс. рублей ежегодно</w:t>
      </w:r>
      <w:r w:rsidR="00A74FD2" w:rsidRPr="00A27D03">
        <w:rPr>
          <w:sz w:val="28"/>
          <w:szCs w:val="28"/>
        </w:rPr>
        <w:t>.</w:t>
      </w:r>
    </w:p>
    <w:p w:rsidR="00AB555C" w:rsidRPr="00A27D03" w:rsidRDefault="00AB555C" w:rsidP="002445AC">
      <w:pPr>
        <w:ind w:firstLine="708"/>
        <w:jc w:val="both"/>
        <w:rPr>
          <w:b/>
          <w:sz w:val="28"/>
          <w:szCs w:val="28"/>
        </w:rPr>
      </w:pPr>
    </w:p>
    <w:p w:rsidR="002445AC" w:rsidRPr="00A27D03" w:rsidRDefault="002445AC" w:rsidP="002445AC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>1</w:t>
      </w:r>
      <w:r w:rsidR="008E67FB" w:rsidRPr="00A27D03">
        <w:rPr>
          <w:b/>
          <w:sz w:val="28"/>
          <w:szCs w:val="28"/>
        </w:rPr>
        <w:t>3</w:t>
      </w:r>
      <w:r w:rsidRPr="00A27D03">
        <w:rPr>
          <w:b/>
          <w:sz w:val="28"/>
          <w:szCs w:val="28"/>
        </w:rPr>
        <w:t>.</w:t>
      </w:r>
      <w:r w:rsidRPr="00A27D03">
        <w:rPr>
          <w:sz w:val="28"/>
          <w:szCs w:val="28"/>
        </w:rPr>
        <w:t xml:space="preserve"> </w:t>
      </w:r>
      <w:r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 xml:space="preserve">Капитальный ремонт жилищного фонда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Еврейской автономной области</w:t>
      </w:r>
      <w:r w:rsidR="00D001CA" w:rsidRPr="00A27D03">
        <w:rPr>
          <w:b/>
          <w:sz w:val="28"/>
          <w:szCs w:val="28"/>
        </w:rPr>
        <w:t xml:space="preserve"> в 2023-2025 годах</w:t>
      </w:r>
      <w:r w:rsidR="00513539" w:rsidRPr="00A27D03">
        <w:rPr>
          <w:b/>
          <w:sz w:val="28"/>
          <w:szCs w:val="28"/>
        </w:rPr>
        <w:t>»</w:t>
      </w:r>
      <w:r w:rsidRPr="00A27D03">
        <w:rPr>
          <w:sz w:val="28"/>
          <w:szCs w:val="28"/>
        </w:rPr>
        <w:t xml:space="preserve"> запланир</w:t>
      </w:r>
      <w:r w:rsidR="003E686D" w:rsidRPr="00A27D03">
        <w:rPr>
          <w:sz w:val="28"/>
          <w:szCs w:val="28"/>
        </w:rPr>
        <w:t xml:space="preserve">ована в сумме </w:t>
      </w:r>
      <w:r w:rsidRPr="00A27D03">
        <w:rPr>
          <w:sz w:val="28"/>
          <w:szCs w:val="28"/>
        </w:rPr>
        <w:t xml:space="preserve"> </w:t>
      </w:r>
      <w:r w:rsidR="00CA3BB3" w:rsidRPr="00A27D03">
        <w:rPr>
          <w:sz w:val="28"/>
          <w:szCs w:val="28"/>
        </w:rPr>
        <w:t>5 0</w:t>
      </w:r>
      <w:r w:rsidR="0025060C" w:rsidRPr="00A27D03">
        <w:rPr>
          <w:sz w:val="28"/>
          <w:szCs w:val="28"/>
        </w:rPr>
        <w:t>00</w:t>
      </w:r>
      <w:r w:rsidRPr="00A27D03">
        <w:rPr>
          <w:sz w:val="28"/>
          <w:szCs w:val="28"/>
        </w:rPr>
        <w:t xml:space="preserve">,0 тыс. рублей. </w:t>
      </w:r>
    </w:p>
    <w:p w:rsidR="002445AC" w:rsidRPr="00A27D03" w:rsidRDefault="002445AC" w:rsidP="002445A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По данной программе на 20</w:t>
      </w:r>
      <w:r w:rsidR="00B87FDD" w:rsidRPr="00A27D03">
        <w:rPr>
          <w:sz w:val="28"/>
          <w:szCs w:val="28"/>
        </w:rPr>
        <w:t>2</w:t>
      </w:r>
      <w:r w:rsidR="00CA3BB3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предусмотрены ассигнования:</w:t>
      </w:r>
    </w:p>
    <w:p w:rsidR="002445AC" w:rsidRPr="00A27D03" w:rsidRDefault="002445AC" w:rsidP="002445A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в сумме </w:t>
      </w:r>
      <w:r w:rsidR="000B438D" w:rsidRPr="00A27D03">
        <w:rPr>
          <w:sz w:val="28"/>
          <w:szCs w:val="28"/>
        </w:rPr>
        <w:t>2 0</w:t>
      </w:r>
      <w:r w:rsidRPr="00A27D03">
        <w:rPr>
          <w:sz w:val="28"/>
          <w:szCs w:val="28"/>
        </w:rPr>
        <w:t>00,0 тыс. рублей на капитальный ремонт муниципального жилищного фонда;</w:t>
      </w:r>
    </w:p>
    <w:p w:rsidR="002445AC" w:rsidRPr="00A27D03" w:rsidRDefault="00EC560D" w:rsidP="002445A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в сумме </w:t>
      </w:r>
      <w:r w:rsidR="003F6FEF" w:rsidRPr="00A27D03">
        <w:rPr>
          <w:sz w:val="28"/>
          <w:szCs w:val="28"/>
        </w:rPr>
        <w:t>2 500</w:t>
      </w:r>
      <w:r w:rsidR="002445AC" w:rsidRPr="00A27D03">
        <w:rPr>
          <w:sz w:val="28"/>
          <w:szCs w:val="28"/>
        </w:rPr>
        <w:t xml:space="preserve">,0 тыс. рублей </w:t>
      </w:r>
      <w:r w:rsidR="002445AC" w:rsidRPr="00A27D03">
        <w:rPr>
          <w:bCs/>
          <w:sz w:val="28"/>
          <w:szCs w:val="28"/>
        </w:rPr>
        <w:t>на и</w:t>
      </w:r>
      <w:r w:rsidR="002445AC" w:rsidRPr="00A27D03">
        <w:rPr>
          <w:sz w:val="28"/>
          <w:szCs w:val="28"/>
        </w:rPr>
        <w:t>сполнение обязательств по оплате взносов на проведение капитального ремонта общего имущества в многоквартирных домах муниципального жилищного фонда;</w:t>
      </w:r>
    </w:p>
    <w:p w:rsidR="002445AC" w:rsidRPr="00A27D03" w:rsidRDefault="002445AC" w:rsidP="002445A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в сумме </w:t>
      </w:r>
      <w:r w:rsidR="00CE61F5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>00,0 тыс. рублей на обследование конструктивных элементов многоквартирных домов жилищного фонда.</w:t>
      </w:r>
    </w:p>
    <w:p w:rsidR="00B87FDD" w:rsidRPr="00A27D03" w:rsidRDefault="00B87FDD" w:rsidP="00B87FD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202</w:t>
      </w:r>
      <w:r w:rsidR="003F6FEF" w:rsidRPr="00A27D03">
        <w:rPr>
          <w:sz w:val="28"/>
          <w:szCs w:val="28"/>
        </w:rPr>
        <w:t>6</w:t>
      </w:r>
      <w:r w:rsidR="00EC3FBB" w:rsidRPr="00A27D03">
        <w:rPr>
          <w:sz w:val="28"/>
          <w:szCs w:val="28"/>
        </w:rPr>
        <w:t xml:space="preserve"> и 202</w:t>
      </w:r>
      <w:r w:rsidR="003F6FEF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в таких же объемах.</w:t>
      </w:r>
    </w:p>
    <w:p w:rsidR="002667FF" w:rsidRPr="00A27D03" w:rsidRDefault="002667FF" w:rsidP="00CD6C2D">
      <w:pPr>
        <w:ind w:firstLine="708"/>
        <w:jc w:val="both"/>
        <w:rPr>
          <w:sz w:val="28"/>
          <w:szCs w:val="28"/>
        </w:rPr>
      </w:pPr>
    </w:p>
    <w:p w:rsidR="00FF2712" w:rsidRPr="00A27D03" w:rsidRDefault="00FF2712" w:rsidP="00CD6C2D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</w:r>
      <w:r w:rsidR="00D1438E" w:rsidRPr="00A27D03">
        <w:rPr>
          <w:b/>
          <w:sz w:val="28"/>
          <w:szCs w:val="28"/>
        </w:rPr>
        <w:t>1</w:t>
      </w:r>
      <w:r w:rsidR="008E67FB" w:rsidRPr="00A27D03">
        <w:rPr>
          <w:b/>
          <w:sz w:val="28"/>
          <w:szCs w:val="28"/>
        </w:rPr>
        <w:t>4</w:t>
      </w:r>
      <w:r w:rsidR="00111C71" w:rsidRPr="00A27D03">
        <w:rPr>
          <w:b/>
          <w:sz w:val="28"/>
          <w:szCs w:val="28"/>
        </w:rPr>
        <w:t>.</w:t>
      </w:r>
      <w:r w:rsidRPr="00A27D03">
        <w:rPr>
          <w:sz w:val="28"/>
          <w:szCs w:val="28"/>
        </w:rPr>
        <w:t xml:space="preserve"> </w:t>
      </w:r>
      <w:r w:rsidR="00080486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080486" w:rsidRPr="00A27D03">
        <w:rPr>
          <w:b/>
          <w:sz w:val="28"/>
          <w:szCs w:val="28"/>
        </w:rPr>
        <w:t xml:space="preserve">Обеспечение экологической безопасности и охраны окружающей среды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080486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080486" w:rsidRPr="00A27D03">
        <w:rPr>
          <w:b/>
          <w:sz w:val="28"/>
          <w:szCs w:val="28"/>
        </w:rPr>
        <w:t xml:space="preserve"> Еврейской автономной области</w:t>
      </w:r>
      <w:r w:rsidR="007D5615" w:rsidRPr="00A27D03">
        <w:rPr>
          <w:b/>
          <w:sz w:val="28"/>
          <w:szCs w:val="28"/>
        </w:rPr>
        <w:t xml:space="preserve"> в 2023-2025 годах</w:t>
      </w:r>
      <w:r w:rsidR="003F6FEF" w:rsidRPr="00A27D03">
        <w:rPr>
          <w:b/>
          <w:sz w:val="28"/>
          <w:szCs w:val="28"/>
        </w:rPr>
        <w:t>»</w:t>
      </w:r>
      <w:r w:rsidR="00080486" w:rsidRPr="00A27D03">
        <w:rPr>
          <w:b/>
          <w:sz w:val="28"/>
          <w:szCs w:val="28"/>
        </w:rPr>
        <w:t xml:space="preserve"> </w:t>
      </w:r>
    </w:p>
    <w:p w:rsidR="00F2379C" w:rsidRPr="00A27D03" w:rsidRDefault="00FF2712" w:rsidP="00F2379C">
      <w:pPr>
        <w:jc w:val="both"/>
        <w:rPr>
          <w:sz w:val="28"/>
          <w:szCs w:val="28"/>
        </w:rPr>
      </w:pPr>
      <w:r w:rsidRPr="00A27D03">
        <w:rPr>
          <w:sz w:val="28"/>
          <w:szCs w:val="28"/>
        </w:rPr>
        <w:tab/>
      </w:r>
      <w:r w:rsidR="00F2379C" w:rsidRPr="00A27D03">
        <w:rPr>
          <w:sz w:val="28"/>
          <w:szCs w:val="28"/>
        </w:rPr>
        <w:t>По данной программе на 20</w:t>
      </w:r>
      <w:r w:rsidR="00B61694" w:rsidRPr="00A27D03">
        <w:rPr>
          <w:sz w:val="28"/>
          <w:szCs w:val="28"/>
        </w:rPr>
        <w:t>2</w:t>
      </w:r>
      <w:r w:rsidR="003F6FEF" w:rsidRPr="00A27D03">
        <w:rPr>
          <w:sz w:val="28"/>
          <w:szCs w:val="28"/>
        </w:rPr>
        <w:t>5</w:t>
      </w:r>
      <w:r w:rsidR="00F2379C" w:rsidRPr="00A27D03">
        <w:rPr>
          <w:sz w:val="28"/>
          <w:szCs w:val="28"/>
        </w:rPr>
        <w:t xml:space="preserve"> год предусмотрены расходы в сумме               </w:t>
      </w:r>
      <w:r w:rsidR="00050540" w:rsidRPr="00A27D03">
        <w:rPr>
          <w:sz w:val="28"/>
          <w:szCs w:val="28"/>
        </w:rPr>
        <w:t>8 576,6</w:t>
      </w:r>
      <w:r w:rsidR="004C5115" w:rsidRPr="00A27D03">
        <w:rPr>
          <w:sz w:val="28"/>
          <w:szCs w:val="28"/>
        </w:rPr>
        <w:t xml:space="preserve"> тыс. рублей</w:t>
      </w:r>
      <w:r w:rsidR="0025060C" w:rsidRPr="00A27D03">
        <w:rPr>
          <w:sz w:val="28"/>
          <w:szCs w:val="28"/>
        </w:rPr>
        <w:t xml:space="preserve"> с</w:t>
      </w:r>
      <w:r w:rsidR="00F2379C" w:rsidRPr="00A27D03">
        <w:rPr>
          <w:sz w:val="28"/>
          <w:szCs w:val="28"/>
        </w:rPr>
        <w:t>редства данной программы будут направлены:</w:t>
      </w:r>
    </w:p>
    <w:p w:rsidR="004C5115" w:rsidRPr="00A27D03" w:rsidRDefault="004C5115" w:rsidP="004C511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proofErr w:type="gramStart"/>
      <w:r w:rsidRPr="00A27D03">
        <w:rPr>
          <w:sz w:val="28"/>
          <w:szCs w:val="28"/>
        </w:rPr>
        <w:t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</w:r>
      <w:proofErr w:type="gramEnd"/>
      <w:r w:rsidRPr="00A27D03">
        <w:rPr>
          <w:sz w:val="28"/>
          <w:szCs w:val="28"/>
        </w:rPr>
        <w:t xml:space="preserve"> в сумме 3000,0 тыс. рублей;</w:t>
      </w:r>
    </w:p>
    <w:p w:rsidR="000044B7" w:rsidRPr="00A27D03" w:rsidRDefault="00F2379C" w:rsidP="00F2379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сбор, транспортировку, утилизацию</w:t>
      </w:r>
      <w:r w:rsidR="00B61694" w:rsidRPr="00A27D03">
        <w:rPr>
          <w:sz w:val="28"/>
          <w:szCs w:val="28"/>
        </w:rPr>
        <w:t xml:space="preserve"> биологических отходов в сумме 3</w:t>
      </w:r>
      <w:r w:rsidRPr="00A27D03">
        <w:rPr>
          <w:sz w:val="28"/>
          <w:szCs w:val="28"/>
        </w:rPr>
        <w:t>00 тыс. рублей</w:t>
      </w:r>
      <w:r w:rsidR="000044B7" w:rsidRPr="00A27D03">
        <w:rPr>
          <w:sz w:val="28"/>
          <w:szCs w:val="28"/>
        </w:rPr>
        <w:t>;</w:t>
      </w:r>
    </w:p>
    <w:p w:rsidR="000044B7" w:rsidRPr="00A27D03" w:rsidRDefault="000044B7" w:rsidP="00EC560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ликвидацию несанкционированных мест размещения твердых коммунальных отходов в лесопарковых</w:t>
      </w:r>
      <w:r w:rsidR="00EC560D" w:rsidRPr="00A27D03">
        <w:rPr>
          <w:sz w:val="28"/>
          <w:szCs w:val="28"/>
        </w:rPr>
        <w:t xml:space="preserve"> и водоохранных зонах в сумме </w:t>
      </w:r>
      <w:r w:rsidR="00EC560D" w:rsidRPr="00A27D03">
        <w:rPr>
          <w:sz w:val="28"/>
          <w:szCs w:val="28"/>
        </w:rPr>
        <w:br/>
        <w:t xml:space="preserve">1 </w:t>
      </w:r>
      <w:r w:rsidR="0025060C" w:rsidRPr="00A27D03">
        <w:rPr>
          <w:sz w:val="28"/>
          <w:szCs w:val="28"/>
        </w:rPr>
        <w:t>500</w:t>
      </w:r>
      <w:r w:rsidRPr="00A27D03">
        <w:rPr>
          <w:sz w:val="28"/>
          <w:szCs w:val="28"/>
        </w:rPr>
        <w:t>,0 тыс. рублей;</w:t>
      </w:r>
    </w:p>
    <w:p w:rsidR="0033719C" w:rsidRPr="00A27D03" w:rsidRDefault="0033719C" w:rsidP="00EC560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</w:t>
      </w:r>
      <w:r w:rsidR="003F6FEF" w:rsidRPr="00A27D03">
        <w:rPr>
          <w:sz w:val="28"/>
          <w:szCs w:val="28"/>
        </w:rPr>
        <w:t xml:space="preserve">мероприятия по предотвращению негативного воздействия на окружающую среду </w:t>
      </w:r>
      <w:r w:rsidRPr="00A27D03">
        <w:rPr>
          <w:sz w:val="28"/>
          <w:szCs w:val="28"/>
        </w:rPr>
        <w:t xml:space="preserve">в сумме </w:t>
      </w:r>
      <w:r w:rsidR="00664B36" w:rsidRPr="00A27D03">
        <w:rPr>
          <w:sz w:val="28"/>
          <w:szCs w:val="28"/>
        </w:rPr>
        <w:t>904</w:t>
      </w:r>
      <w:r w:rsidR="004C5115" w:rsidRPr="00A27D03">
        <w:rPr>
          <w:sz w:val="28"/>
          <w:szCs w:val="28"/>
        </w:rPr>
        <w:t>,6</w:t>
      </w:r>
      <w:r w:rsidR="0025060C" w:rsidRPr="00A27D03">
        <w:rPr>
          <w:sz w:val="28"/>
          <w:szCs w:val="28"/>
        </w:rPr>
        <w:t xml:space="preserve"> тыс. рублей;</w:t>
      </w:r>
    </w:p>
    <w:p w:rsidR="003F6FEF" w:rsidRPr="00A27D03" w:rsidRDefault="003F6FEF" w:rsidP="00EC560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обустройство и содержание мест накопления отходов на территории городского округа в сумме 500,0 тыс. рублей;</w:t>
      </w:r>
    </w:p>
    <w:p w:rsidR="0025060C" w:rsidRPr="00A27D03" w:rsidRDefault="0025060C" w:rsidP="00EC560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разработку документации по лесоустройству (городские леса)</w:t>
      </w:r>
      <w:r w:rsidR="00ED31BF" w:rsidRPr="00A27D03">
        <w:rPr>
          <w:sz w:val="28"/>
          <w:szCs w:val="28"/>
        </w:rPr>
        <w:t xml:space="preserve"> в сумме 300 тыс. рублей</w:t>
      </w:r>
      <w:r w:rsidRPr="00A27D03">
        <w:rPr>
          <w:sz w:val="28"/>
          <w:szCs w:val="28"/>
        </w:rPr>
        <w:t>.</w:t>
      </w:r>
    </w:p>
    <w:p w:rsidR="00EC560D" w:rsidRPr="00A27D03" w:rsidRDefault="00EC560D" w:rsidP="00EC560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 xml:space="preserve">Расходы бюджета по данной программе на плановый период определены в </w:t>
      </w:r>
      <w:r w:rsidR="00C70F8D" w:rsidRPr="00A27D03">
        <w:rPr>
          <w:sz w:val="28"/>
          <w:szCs w:val="28"/>
        </w:rPr>
        <w:t>объемах: 8 576,6 тыс. рублей на 2026 год и 16 076,6 тыс. рублей на 2027 год.</w:t>
      </w:r>
      <w:r w:rsidRPr="00A27D03">
        <w:rPr>
          <w:sz w:val="28"/>
          <w:szCs w:val="28"/>
        </w:rPr>
        <w:t xml:space="preserve"> </w:t>
      </w:r>
    </w:p>
    <w:p w:rsidR="00EC560D" w:rsidRPr="00A27D03" w:rsidRDefault="00EC560D" w:rsidP="00CD6C2D">
      <w:pPr>
        <w:ind w:firstLine="708"/>
        <w:jc w:val="both"/>
        <w:rPr>
          <w:b/>
          <w:sz w:val="28"/>
          <w:szCs w:val="28"/>
        </w:rPr>
      </w:pPr>
    </w:p>
    <w:p w:rsidR="005870FA" w:rsidRPr="00A27D03" w:rsidRDefault="00F63CDB" w:rsidP="00C555F6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>1</w:t>
      </w:r>
      <w:r w:rsidR="006E4A1C" w:rsidRPr="00A27D03">
        <w:rPr>
          <w:b/>
          <w:sz w:val="28"/>
          <w:szCs w:val="28"/>
        </w:rPr>
        <w:t>5</w:t>
      </w:r>
      <w:r w:rsidRPr="00A27D03">
        <w:rPr>
          <w:b/>
          <w:sz w:val="28"/>
          <w:szCs w:val="28"/>
        </w:rPr>
        <w:t>.</w:t>
      </w:r>
      <w:r w:rsidR="00FF2712" w:rsidRPr="00A27D03">
        <w:rPr>
          <w:b/>
          <w:sz w:val="28"/>
          <w:szCs w:val="28"/>
        </w:rPr>
        <w:t xml:space="preserve"> </w:t>
      </w:r>
      <w:r w:rsidR="005870FA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5870FA" w:rsidRPr="00A27D03">
        <w:rPr>
          <w:b/>
          <w:sz w:val="28"/>
          <w:szCs w:val="28"/>
        </w:rPr>
        <w:t xml:space="preserve">Благоустройство территории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5870FA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5870FA" w:rsidRPr="00A27D03">
        <w:rPr>
          <w:b/>
          <w:sz w:val="28"/>
          <w:szCs w:val="28"/>
        </w:rPr>
        <w:t xml:space="preserve"> Евр</w:t>
      </w:r>
      <w:r w:rsidR="001E5F00" w:rsidRPr="00A27D03">
        <w:rPr>
          <w:b/>
          <w:sz w:val="28"/>
          <w:szCs w:val="28"/>
        </w:rPr>
        <w:t>ейской автономной области</w:t>
      </w:r>
      <w:r w:rsidR="00984688" w:rsidRPr="00A27D03">
        <w:rPr>
          <w:b/>
          <w:sz w:val="28"/>
          <w:szCs w:val="28"/>
        </w:rPr>
        <w:t xml:space="preserve"> в 2023-2025 годах</w:t>
      </w:r>
      <w:r w:rsidR="00513539" w:rsidRPr="00A27D03">
        <w:rPr>
          <w:b/>
          <w:sz w:val="28"/>
          <w:szCs w:val="28"/>
        </w:rPr>
        <w:t>»</w:t>
      </w:r>
      <w:r w:rsidR="008120B7" w:rsidRPr="00A27D03">
        <w:rPr>
          <w:sz w:val="28"/>
          <w:szCs w:val="28"/>
        </w:rPr>
        <w:t xml:space="preserve"> </w:t>
      </w:r>
      <w:r w:rsidR="005870FA" w:rsidRPr="00A27D03">
        <w:rPr>
          <w:sz w:val="28"/>
          <w:szCs w:val="28"/>
        </w:rPr>
        <w:t xml:space="preserve">определена </w:t>
      </w:r>
      <w:r w:rsidR="008120B7" w:rsidRPr="00A27D03">
        <w:rPr>
          <w:sz w:val="28"/>
          <w:szCs w:val="28"/>
        </w:rPr>
        <w:t>на 20</w:t>
      </w:r>
      <w:r w:rsidR="005A1AF1" w:rsidRPr="00A27D03">
        <w:rPr>
          <w:sz w:val="28"/>
          <w:szCs w:val="28"/>
        </w:rPr>
        <w:t>2</w:t>
      </w:r>
      <w:r w:rsidR="00B4724D" w:rsidRPr="00A27D03">
        <w:rPr>
          <w:sz w:val="28"/>
          <w:szCs w:val="28"/>
        </w:rPr>
        <w:t>5</w:t>
      </w:r>
      <w:r w:rsidR="00F14C79" w:rsidRPr="00A27D03">
        <w:rPr>
          <w:sz w:val="28"/>
          <w:szCs w:val="28"/>
        </w:rPr>
        <w:t xml:space="preserve"> </w:t>
      </w:r>
      <w:r w:rsidR="008120B7" w:rsidRPr="00A27D03">
        <w:rPr>
          <w:sz w:val="28"/>
          <w:szCs w:val="28"/>
        </w:rPr>
        <w:t xml:space="preserve">год </w:t>
      </w:r>
      <w:r w:rsidR="00B4724D" w:rsidRPr="00A27D03">
        <w:rPr>
          <w:sz w:val="28"/>
          <w:szCs w:val="28"/>
        </w:rPr>
        <w:t xml:space="preserve">в объеме </w:t>
      </w:r>
      <w:r w:rsidR="00470645" w:rsidRPr="00A27D03">
        <w:rPr>
          <w:sz w:val="28"/>
          <w:szCs w:val="28"/>
        </w:rPr>
        <w:t>305 170</w:t>
      </w:r>
      <w:r w:rsidR="00B67B9D" w:rsidRPr="00A27D03">
        <w:rPr>
          <w:sz w:val="28"/>
          <w:szCs w:val="28"/>
        </w:rPr>
        <w:t>,2</w:t>
      </w:r>
      <w:r w:rsidR="005870FA" w:rsidRPr="00A27D03">
        <w:rPr>
          <w:sz w:val="28"/>
          <w:szCs w:val="28"/>
        </w:rPr>
        <w:t xml:space="preserve"> тыс. рублей. </w:t>
      </w:r>
    </w:p>
    <w:p w:rsidR="00117D6C" w:rsidRPr="00A27D03" w:rsidRDefault="00117D6C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Основной целью данной программы является </w:t>
      </w:r>
      <w:r w:rsidR="00E30DFD" w:rsidRPr="00A27D03">
        <w:rPr>
          <w:sz w:val="28"/>
          <w:szCs w:val="28"/>
        </w:rPr>
        <w:t>р</w:t>
      </w:r>
      <w:r w:rsidRPr="00A27D03">
        <w:rPr>
          <w:sz w:val="28"/>
          <w:szCs w:val="28"/>
        </w:rPr>
        <w:t xml:space="preserve">азвитие и повышение уровня благоустройства территории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области.</w:t>
      </w:r>
    </w:p>
    <w:p w:rsidR="00FF2712" w:rsidRPr="00A27D03" w:rsidRDefault="00AB53EE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По данной</w:t>
      </w:r>
      <w:r w:rsidR="005870FA" w:rsidRPr="00A27D03">
        <w:rPr>
          <w:sz w:val="28"/>
          <w:szCs w:val="28"/>
        </w:rPr>
        <w:t xml:space="preserve"> программе предусмотрены расходы</w:t>
      </w:r>
      <w:r w:rsidR="00FF2712" w:rsidRPr="00A27D03">
        <w:rPr>
          <w:sz w:val="28"/>
          <w:szCs w:val="28"/>
        </w:rPr>
        <w:t>:</w:t>
      </w:r>
    </w:p>
    <w:p w:rsidR="00FF2712" w:rsidRPr="00A27D03" w:rsidRDefault="00FF2712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</w:t>
      </w:r>
      <w:r w:rsidR="005870FA" w:rsidRPr="00A27D03">
        <w:rPr>
          <w:sz w:val="28"/>
          <w:szCs w:val="28"/>
        </w:rPr>
        <w:t xml:space="preserve"> на </w:t>
      </w:r>
      <w:r w:rsidR="008120B7" w:rsidRPr="00A27D03">
        <w:rPr>
          <w:sz w:val="28"/>
          <w:szCs w:val="28"/>
        </w:rPr>
        <w:t xml:space="preserve">санитарное содержание городского округа </w:t>
      </w:r>
      <w:r w:rsidRPr="00A27D03">
        <w:rPr>
          <w:sz w:val="28"/>
          <w:szCs w:val="28"/>
        </w:rPr>
        <w:t xml:space="preserve">в сумме </w:t>
      </w:r>
      <w:r w:rsidR="00AB6C24" w:rsidRPr="00A27D03">
        <w:rPr>
          <w:sz w:val="28"/>
          <w:szCs w:val="28"/>
        </w:rPr>
        <w:br/>
      </w:r>
      <w:r w:rsidR="00B4724D" w:rsidRPr="00A27D03">
        <w:rPr>
          <w:sz w:val="28"/>
          <w:szCs w:val="28"/>
        </w:rPr>
        <w:t>63 964,9</w:t>
      </w:r>
      <w:r w:rsidRPr="00A27D03">
        <w:rPr>
          <w:sz w:val="28"/>
          <w:szCs w:val="28"/>
        </w:rPr>
        <w:t xml:space="preserve"> </w:t>
      </w:r>
      <w:r w:rsidR="00AB6C24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тыс. рублей</w:t>
      </w:r>
      <w:r w:rsidR="009F5A41" w:rsidRPr="00A27D03">
        <w:rPr>
          <w:sz w:val="28"/>
          <w:szCs w:val="28"/>
        </w:rPr>
        <w:t>;</w:t>
      </w:r>
      <w:r w:rsidR="005870FA" w:rsidRPr="00A27D03">
        <w:rPr>
          <w:sz w:val="28"/>
          <w:szCs w:val="28"/>
        </w:rPr>
        <w:t xml:space="preserve"> </w:t>
      </w:r>
    </w:p>
    <w:p w:rsidR="00FF2712" w:rsidRPr="00A27D03" w:rsidRDefault="00FF2712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5870FA" w:rsidRPr="00A27D03">
        <w:rPr>
          <w:sz w:val="28"/>
          <w:szCs w:val="28"/>
        </w:rPr>
        <w:t xml:space="preserve">на </w:t>
      </w:r>
      <w:r w:rsidR="008120B7" w:rsidRPr="00A27D03">
        <w:rPr>
          <w:sz w:val="28"/>
          <w:szCs w:val="28"/>
        </w:rPr>
        <w:t xml:space="preserve">проведение работ по озеленению, содержанию зеленых насаждений, удалению аварийных деревьев на территории городского округа </w:t>
      </w:r>
      <w:r w:rsidRPr="00A27D03">
        <w:rPr>
          <w:sz w:val="28"/>
          <w:szCs w:val="28"/>
        </w:rPr>
        <w:t xml:space="preserve">в сумме </w:t>
      </w:r>
      <w:r w:rsidR="001E5F00" w:rsidRPr="00A27D03">
        <w:rPr>
          <w:sz w:val="28"/>
          <w:szCs w:val="28"/>
        </w:rPr>
        <w:t>4 00</w:t>
      </w:r>
      <w:r w:rsidR="00B83DEE" w:rsidRPr="00A27D03">
        <w:rPr>
          <w:sz w:val="28"/>
          <w:szCs w:val="28"/>
        </w:rPr>
        <w:t>0</w:t>
      </w:r>
      <w:r w:rsidRPr="00A27D03">
        <w:rPr>
          <w:sz w:val="28"/>
          <w:szCs w:val="28"/>
        </w:rPr>
        <w:t>,0 тыс. рублей</w:t>
      </w:r>
      <w:r w:rsidR="009F5A41" w:rsidRPr="00A27D03">
        <w:rPr>
          <w:sz w:val="28"/>
          <w:szCs w:val="28"/>
        </w:rPr>
        <w:t>;</w:t>
      </w:r>
      <w:r w:rsidR="005870FA" w:rsidRPr="00A27D03">
        <w:rPr>
          <w:sz w:val="28"/>
          <w:szCs w:val="28"/>
        </w:rPr>
        <w:t xml:space="preserve"> </w:t>
      </w:r>
    </w:p>
    <w:p w:rsidR="00B83DEE" w:rsidRPr="00A27D03" w:rsidRDefault="00B83DEE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прочие мероприятия по санитарному содерж</w:t>
      </w:r>
      <w:r w:rsidR="00C555F6" w:rsidRPr="00A27D03">
        <w:rPr>
          <w:sz w:val="28"/>
          <w:szCs w:val="28"/>
        </w:rPr>
        <w:t xml:space="preserve">анию городского округа в сумме </w:t>
      </w:r>
      <w:r w:rsidR="00B4724D" w:rsidRPr="00A27D03">
        <w:rPr>
          <w:sz w:val="28"/>
          <w:szCs w:val="28"/>
        </w:rPr>
        <w:t>150</w:t>
      </w:r>
      <w:r w:rsidRPr="00A27D03">
        <w:rPr>
          <w:sz w:val="28"/>
          <w:szCs w:val="28"/>
        </w:rPr>
        <w:t>,0 тыс. рублей;</w:t>
      </w:r>
    </w:p>
    <w:p w:rsidR="002533EA" w:rsidRPr="00A27D03" w:rsidRDefault="002533EA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мероприятия, направленные на обеспечение освещения территории городского округа</w:t>
      </w:r>
      <w:r w:rsidR="00536CDF" w:rsidRPr="00A27D03">
        <w:rPr>
          <w:sz w:val="28"/>
          <w:szCs w:val="28"/>
        </w:rPr>
        <w:t xml:space="preserve"> в сумме </w:t>
      </w:r>
      <w:r w:rsidR="00AD23D4" w:rsidRPr="00A27D03">
        <w:rPr>
          <w:sz w:val="28"/>
          <w:szCs w:val="28"/>
        </w:rPr>
        <w:t>227 369,8</w:t>
      </w:r>
      <w:r w:rsidRPr="00A27D03">
        <w:rPr>
          <w:sz w:val="28"/>
          <w:szCs w:val="28"/>
        </w:rPr>
        <w:t xml:space="preserve"> тыс. рублей, в том числе в рамках концессионного соглашения </w:t>
      </w:r>
      <w:r w:rsidR="00AD23D4" w:rsidRPr="00A27D03">
        <w:rPr>
          <w:sz w:val="28"/>
          <w:szCs w:val="28"/>
        </w:rPr>
        <w:t>223 969</w:t>
      </w:r>
      <w:r w:rsidR="00B67B9D" w:rsidRPr="00A27D03">
        <w:rPr>
          <w:sz w:val="28"/>
          <w:szCs w:val="28"/>
        </w:rPr>
        <w:t xml:space="preserve">,8 </w:t>
      </w:r>
      <w:r w:rsidR="00536CDF" w:rsidRPr="00A27D03">
        <w:rPr>
          <w:sz w:val="28"/>
          <w:szCs w:val="28"/>
        </w:rPr>
        <w:t>тыс. рублей</w:t>
      </w:r>
      <w:r w:rsidR="00897931" w:rsidRPr="00A27D03">
        <w:rPr>
          <w:sz w:val="28"/>
          <w:szCs w:val="28"/>
        </w:rPr>
        <w:t>;</w:t>
      </w:r>
      <w:r w:rsidR="00536CDF" w:rsidRPr="00A27D03">
        <w:rPr>
          <w:sz w:val="28"/>
          <w:szCs w:val="28"/>
        </w:rPr>
        <w:t xml:space="preserve"> </w:t>
      </w:r>
    </w:p>
    <w:p w:rsidR="005870FA" w:rsidRPr="00A27D03" w:rsidRDefault="00FF2712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</w:t>
      </w:r>
      <w:r w:rsidR="005870FA" w:rsidRPr="00A27D03">
        <w:rPr>
          <w:sz w:val="28"/>
          <w:szCs w:val="28"/>
        </w:rPr>
        <w:t xml:space="preserve">на содержание </w:t>
      </w:r>
      <w:r w:rsidR="00C476D0" w:rsidRPr="00A27D03">
        <w:rPr>
          <w:sz w:val="28"/>
          <w:szCs w:val="28"/>
        </w:rPr>
        <w:t xml:space="preserve">оборудование и благоустройство площадей, скверов, фонтанов, памятников и мемориальных досок </w:t>
      </w:r>
      <w:r w:rsidRPr="00A27D03">
        <w:rPr>
          <w:sz w:val="28"/>
          <w:szCs w:val="28"/>
        </w:rPr>
        <w:t xml:space="preserve">в сумме </w:t>
      </w:r>
      <w:r w:rsidR="00C555F6" w:rsidRPr="00A27D03">
        <w:rPr>
          <w:sz w:val="28"/>
          <w:szCs w:val="28"/>
        </w:rPr>
        <w:t>4</w:t>
      </w:r>
      <w:r w:rsidR="00DA5A4E" w:rsidRPr="00A27D03">
        <w:rPr>
          <w:sz w:val="28"/>
          <w:szCs w:val="28"/>
        </w:rPr>
        <w:t> 535,5</w:t>
      </w:r>
      <w:r w:rsidRPr="00A27D03">
        <w:rPr>
          <w:sz w:val="28"/>
          <w:szCs w:val="28"/>
        </w:rPr>
        <w:t xml:space="preserve"> тыс. рублей</w:t>
      </w:r>
      <w:r w:rsidR="00DA5A4E" w:rsidRPr="00A27D03">
        <w:rPr>
          <w:sz w:val="28"/>
          <w:szCs w:val="28"/>
        </w:rPr>
        <w:t>;</w:t>
      </w:r>
      <w:r w:rsidR="00714727" w:rsidRPr="00A27D03">
        <w:rPr>
          <w:sz w:val="28"/>
          <w:szCs w:val="28"/>
        </w:rPr>
        <w:t xml:space="preserve"> </w:t>
      </w:r>
    </w:p>
    <w:p w:rsidR="00714727" w:rsidRPr="00A27D03" w:rsidRDefault="00714727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обустройство мест массового культурного досуга и активного отдыха жителей городского округа</w:t>
      </w:r>
      <w:r w:rsidR="00C476D0" w:rsidRPr="00A27D03">
        <w:rPr>
          <w:sz w:val="28"/>
          <w:szCs w:val="28"/>
        </w:rPr>
        <w:t xml:space="preserve"> в сумме </w:t>
      </w:r>
      <w:r w:rsidR="001E5F00" w:rsidRPr="00A27D03">
        <w:rPr>
          <w:sz w:val="28"/>
          <w:szCs w:val="28"/>
        </w:rPr>
        <w:t>5 1</w:t>
      </w:r>
      <w:r w:rsidR="00CF38D2" w:rsidRPr="00A27D03">
        <w:rPr>
          <w:sz w:val="28"/>
          <w:szCs w:val="28"/>
        </w:rPr>
        <w:t>50</w:t>
      </w:r>
      <w:r w:rsidR="00C476D0" w:rsidRPr="00A27D03">
        <w:rPr>
          <w:sz w:val="28"/>
          <w:szCs w:val="28"/>
        </w:rPr>
        <w:t>,0 тыс. рублей.</w:t>
      </w:r>
    </w:p>
    <w:p w:rsidR="00312B07" w:rsidRPr="00A27D03" w:rsidRDefault="00111C71" w:rsidP="006E214A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</w:t>
      </w:r>
      <w:r w:rsidR="00C476D0" w:rsidRPr="00A27D03">
        <w:rPr>
          <w:sz w:val="28"/>
          <w:szCs w:val="28"/>
        </w:rPr>
        <w:t>2</w:t>
      </w:r>
      <w:r w:rsidR="006E214A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</w:t>
      </w:r>
      <w:r w:rsidR="00651B92" w:rsidRPr="00A27D03">
        <w:rPr>
          <w:sz w:val="28"/>
          <w:szCs w:val="28"/>
        </w:rPr>
        <w:t>2</w:t>
      </w:r>
      <w:r w:rsidR="006E214A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</w:t>
      </w:r>
      <w:r w:rsidR="00C555F6" w:rsidRPr="00A27D03">
        <w:rPr>
          <w:sz w:val="28"/>
          <w:szCs w:val="28"/>
        </w:rPr>
        <w:t xml:space="preserve">в сумме </w:t>
      </w:r>
      <w:r w:rsidR="00BD05A3" w:rsidRPr="00A27D03">
        <w:rPr>
          <w:sz w:val="28"/>
          <w:szCs w:val="28"/>
        </w:rPr>
        <w:t>290 881,1</w:t>
      </w:r>
      <w:r w:rsidR="008E5F93" w:rsidRPr="00A27D03">
        <w:rPr>
          <w:sz w:val="28"/>
          <w:szCs w:val="28"/>
        </w:rPr>
        <w:t xml:space="preserve"> </w:t>
      </w:r>
      <w:r w:rsidR="00C555F6" w:rsidRPr="00A27D03">
        <w:rPr>
          <w:sz w:val="28"/>
          <w:szCs w:val="28"/>
        </w:rPr>
        <w:t>тыс. руб</w:t>
      </w:r>
      <w:r w:rsidR="00001FE4" w:rsidRPr="00A27D03">
        <w:rPr>
          <w:sz w:val="28"/>
          <w:szCs w:val="28"/>
        </w:rPr>
        <w:t>лей</w:t>
      </w:r>
      <w:r w:rsidR="00C555F6" w:rsidRPr="00A27D03">
        <w:rPr>
          <w:sz w:val="28"/>
          <w:szCs w:val="28"/>
        </w:rPr>
        <w:t xml:space="preserve"> и </w:t>
      </w:r>
      <w:r w:rsidR="00BD05A3" w:rsidRPr="00A27D03">
        <w:rPr>
          <w:sz w:val="28"/>
          <w:szCs w:val="28"/>
        </w:rPr>
        <w:t>283 508</w:t>
      </w:r>
      <w:r w:rsidR="00C555F6" w:rsidRPr="00A27D03">
        <w:rPr>
          <w:sz w:val="28"/>
          <w:szCs w:val="28"/>
        </w:rPr>
        <w:t>,</w:t>
      </w:r>
      <w:r w:rsidR="00BD05A3" w:rsidRPr="00A27D03">
        <w:rPr>
          <w:sz w:val="28"/>
          <w:szCs w:val="28"/>
        </w:rPr>
        <w:t>0</w:t>
      </w:r>
      <w:r w:rsidR="00C555F6" w:rsidRPr="00A27D03">
        <w:rPr>
          <w:sz w:val="28"/>
          <w:szCs w:val="28"/>
        </w:rPr>
        <w:t xml:space="preserve"> тыс. руб</w:t>
      </w:r>
      <w:r w:rsidR="00001FE4" w:rsidRPr="00A27D03">
        <w:rPr>
          <w:sz w:val="28"/>
          <w:szCs w:val="28"/>
        </w:rPr>
        <w:t>лей</w:t>
      </w:r>
      <w:r w:rsidR="00C555F6" w:rsidRPr="00A27D03">
        <w:rPr>
          <w:sz w:val="28"/>
          <w:szCs w:val="28"/>
        </w:rPr>
        <w:t xml:space="preserve"> соответственно</w:t>
      </w:r>
      <w:r w:rsidR="00C476D0" w:rsidRPr="00A27D03">
        <w:rPr>
          <w:sz w:val="28"/>
          <w:szCs w:val="28"/>
        </w:rPr>
        <w:t>.</w:t>
      </w:r>
      <w:r w:rsidRPr="00A27D03">
        <w:rPr>
          <w:sz w:val="28"/>
          <w:szCs w:val="28"/>
        </w:rPr>
        <w:t xml:space="preserve"> </w:t>
      </w:r>
    </w:p>
    <w:p w:rsidR="00EC6C0C" w:rsidRPr="00A27D03" w:rsidRDefault="00EC6C0C" w:rsidP="00CD6C2D">
      <w:pPr>
        <w:ind w:firstLine="708"/>
        <w:jc w:val="both"/>
        <w:rPr>
          <w:sz w:val="28"/>
          <w:szCs w:val="28"/>
        </w:rPr>
      </w:pPr>
    </w:p>
    <w:p w:rsidR="00312B07" w:rsidRPr="00A27D03" w:rsidRDefault="00EC6C0C" w:rsidP="00CD6C2D">
      <w:pPr>
        <w:ind w:firstLine="708"/>
        <w:jc w:val="both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>1</w:t>
      </w:r>
      <w:r w:rsidR="006E4A1C" w:rsidRPr="00A27D03">
        <w:rPr>
          <w:b/>
          <w:sz w:val="28"/>
          <w:szCs w:val="28"/>
        </w:rPr>
        <w:t>6</w:t>
      </w:r>
      <w:r w:rsidRPr="00A27D03">
        <w:rPr>
          <w:b/>
          <w:sz w:val="28"/>
          <w:szCs w:val="28"/>
        </w:rPr>
        <w:t>.</w:t>
      </w:r>
      <w:r w:rsidRPr="00A27D03">
        <w:rPr>
          <w:sz w:val="28"/>
          <w:szCs w:val="28"/>
        </w:rPr>
        <w:t xml:space="preserve"> </w:t>
      </w:r>
      <w:r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 xml:space="preserve">Переселение граждан из аварийного жилищного фонда, признанного таковым до 1 января </w:t>
      </w:r>
      <w:r w:rsidR="000B5B51" w:rsidRPr="00A27D03">
        <w:rPr>
          <w:b/>
          <w:sz w:val="28"/>
          <w:szCs w:val="28"/>
        </w:rPr>
        <w:t xml:space="preserve">     </w:t>
      </w:r>
      <w:r w:rsidRPr="00A27D03">
        <w:rPr>
          <w:b/>
          <w:sz w:val="28"/>
          <w:szCs w:val="28"/>
        </w:rPr>
        <w:t xml:space="preserve">2017 года,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Еврейской автономной области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на период 2019-2025 годов</w:t>
      </w:r>
      <w:r w:rsidR="00513539" w:rsidRPr="00A27D03">
        <w:rPr>
          <w:b/>
          <w:sz w:val="28"/>
          <w:szCs w:val="28"/>
        </w:rPr>
        <w:t>»</w:t>
      </w:r>
    </w:p>
    <w:p w:rsidR="00EC6C0C" w:rsidRPr="00A27D03" w:rsidRDefault="00EC6C0C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Цель муниципальной программы - обеспечение в муниципальном образовании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 устойчивого сокращения непригодного для проживания жилищного фонда</w:t>
      </w:r>
      <w:r w:rsidR="000B5B51" w:rsidRPr="00A27D03">
        <w:rPr>
          <w:sz w:val="28"/>
          <w:szCs w:val="28"/>
        </w:rPr>
        <w:t>.</w:t>
      </w:r>
    </w:p>
    <w:p w:rsidR="00417062" w:rsidRPr="00A27D03" w:rsidRDefault="00EC6C0C" w:rsidP="00EC6C0C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Реализация мероприятий программы предполагает участие средств Фонда содействия реформированию ЖКХ, областного и городского бюджетов. </w:t>
      </w:r>
    </w:p>
    <w:p w:rsidR="001E5F00" w:rsidRPr="00A27D03" w:rsidRDefault="00417062" w:rsidP="00EC6C0C">
      <w:pPr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</w:t>
      </w:r>
      <w:r w:rsidR="00EC6C0C" w:rsidRPr="00A27D03">
        <w:rPr>
          <w:sz w:val="28"/>
          <w:szCs w:val="28"/>
        </w:rPr>
        <w:t xml:space="preserve">бюджета городского округа на </w:t>
      </w:r>
      <w:r w:rsidR="001E5F00" w:rsidRPr="00A27D03">
        <w:rPr>
          <w:sz w:val="28"/>
          <w:szCs w:val="28"/>
        </w:rPr>
        <w:t>реализаци</w:t>
      </w:r>
      <w:r w:rsidR="00D50B2E" w:rsidRPr="00A27D03">
        <w:rPr>
          <w:sz w:val="28"/>
          <w:szCs w:val="28"/>
        </w:rPr>
        <w:t>ю</w:t>
      </w:r>
      <w:r w:rsidR="00EC6C0C" w:rsidRPr="00A27D03">
        <w:rPr>
          <w:sz w:val="28"/>
          <w:szCs w:val="28"/>
        </w:rPr>
        <w:t xml:space="preserve"> мероприятий программы предусмотрен</w:t>
      </w:r>
      <w:r w:rsidRPr="00A27D03">
        <w:rPr>
          <w:sz w:val="28"/>
          <w:szCs w:val="28"/>
        </w:rPr>
        <w:t>ы</w:t>
      </w:r>
      <w:r w:rsidR="00EC6C0C" w:rsidRPr="00A27D03">
        <w:rPr>
          <w:sz w:val="28"/>
          <w:szCs w:val="28"/>
        </w:rPr>
        <w:t xml:space="preserve"> </w:t>
      </w:r>
      <w:r w:rsidR="00CC0F4B" w:rsidRPr="00A27D03">
        <w:rPr>
          <w:sz w:val="28"/>
          <w:szCs w:val="28"/>
        </w:rPr>
        <w:t>в 202</w:t>
      </w:r>
      <w:r w:rsidR="00903102" w:rsidRPr="00A27D03">
        <w:rPr>
          <w:sz w:val="28"/>
          <w:szCs w:val="28"/>
        </w:rPr>
        <w:t>5</w:t>
      </w:r>
      <w:r w:rsidR="00CC0F4B" w:rsidRPr="00A27D03">
        <w:rPr>
          <w:sz w:val="28"/>
          <w:szCs w:val="28"/>
        </w:rPr>
        <w:t xml:space="preserve"> году </w:t>
      </w:r>
      <w:r w:rsidR="00EC6C0C" w:rsidRPr="00A27D03">
        <w:rPr>
          <w:sz w:val="28"/>
          <w:szCs w:val="28"/>
        </w:rPr>
        <w:t xml:space="preserve">в объеме </w:t>
      </w:r>
      <w:r w:rsidR="001E0460" w:rsidRPr="00A27D03">
        <w:rPr>
          <w:sz w:val="28"/>
          <w:szCs w:val="28"/>
        </w:rPr>
        <w:t>3 588,4</w:t>
      </w:r>
      <w:r w:rsidR="00EC6C0C" w:rsidRPr="00A27D03">
        <w:rPr>
          <w:sz w:val="28"/>
          <w:szCs w:val="28"/>
        </w:rPr>
        <w:t xml:space="preserve"> </w:t>
      </w:r>
      <w:r w:rsidR="00CC0F4B" w:rsidRPr="00A27D03">
        <w:rPr>
          <w:sz w:val="28"/>
          <w:szCs w:val="28"/>
        </w:rPr>
        <w:t>тыс. рублей</w:t>
      </w:r>
      <w:r w:rsidR="00C555F6" w:rsidRPr="00A27D03">
        <w:rPr>
          <w:sz w:val="28"/>
          <w:szCs w:val="28"/>
        </w:rPr>
        <w:t>.</w:t>
      </w:r>
    </w:p>
    <w:p w:rsidR="0027787C" w:rsidRPr="00A27D03" w:rsidRDefault="0027787C" w:rsidP="0027787C">
      <w:pPr>
        <w:ind w:firstLine="708"/>
        <w:jc w:val="both"/>
        <w:rPr>
          <w:b/>
          <w:sz w:val="28"/>
          <w:szCs w:val="28"/>
        </w:rPr>
      </w:pPr>
    </w:p>
    <w:p w:rsidR="0027787C" w:rsidRPr="00A27D03" w:rsidRDefault="009A351B" w:rsidP="0027787C">
      <w:pPr>
        <w:ind w:firstLine="708"/>
        <w:jc w:val="both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>1</w:t>
      </w:r>
      <w:r w:rsidR="006E4A1C" w:rsidRPr="00A27D03">
        <w:rPr>
          <w:b/>
          <w:sz w:val="28"/>
          <w:szCs w:val="28"/>
        </w:rPr>
        <w:t>7</w:t>
      </w:r>
      <w:r w:rsidRPr="00A27D03">
        <w:rPr>
          <w:b/>
          <w:sz w:val="28"/>
          <w:szCs w:val="28"/>
        </w:rPr>
        <w:t xml:space="preserve">. </w:t>
      </w:r>
      <w:r w:rsidR="0027787C"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27787C" w:rsidRPr="00A27D03">
        <w:rPr>
          <w:b/>
          <w:sz w:val="28"/>
          <w:szCs w:val="28"/>
        </w:rPr>
        <w:t xml:space="preserve">Формирование безбарьерной среды для инвалидов в муниципальном образовании </w:t>
      </w:r>
      <w:r w:rsidR="00513539" w:rsidRPr="00A27D03">
        <w:rPr>
          <w:b/>
          <w:sz w:val="28"/>
          <w:szCs w:val="28"/>
        </w:rPr>
        <w:t>«</w:t>
      </w:r>
      <w:r w:rsidR="0027787C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27787C" w:rsidRPr="00A27D03">
        <w:rPr>
          <w:b/>
          <w:sz w:val="28"/>
          <w:szCs w:val="28"/>
        </w:rPr>
        <w:t xml:space="preserve"> Еврейской автономной области в 202</w:t>
      </w:r>
      <w:r w:rsidR="00903102" w:rsidRPr="00A27D03">
        <w:rPr>
          <w:b/>
          <w:sz w:val="28"/>
          <w:szCs w:val="28"/>
        </w:rPr>
        <w:t>5-2027</w:t>
      </w:r>
      <w:r w:rsidR="0027787C"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  <w:r w:rsidR="0027787C" w:rsidRPr="00A27D03">
        <w:rPr>
          <w:b/>
          <w:sz w:val="28"/>
          <w:szCs w:val="28"/>
        </w:rPr>
        <w:t xml:space="preserve"> </w:t>
      </w:r>
    </w:p>
    <w:p w:rsidR="0027787C" w:rsidRPr="00A27D03" w:rsidRDefault="0027787C" w:rsidP="0027787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>По данной программе на 202</w:t>
      </w:r>
      <w:r w:rsidR="00903102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предусмотрены расходы в сумме               900,0 тыс. рублей. Средства данной программы в 202</w:t>
      </w:r>
      <w:r w:rsidR="00903102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году будут направлены на выполнение работ</w:t>
      </w:r>
      <w:r w:rsidR="00C555F6" w:rsidRPr="00A27D03">
        <w:rPr>
          <w:sz w:val="28"/>
          <w:szCs w:val="28"/>
        </w:rPr>
        <w:t xml:space="preserve"> по</w:t>
      </w:r>
      <w:r w:rsidRPr="00A27D03">
        <w:rPr>
          <w:sz w:val="28"/>
          <w:szCs w:val="28"/>
        </w:rPr>
        <w:t xml:space="preserve"> переоборудованию жилых помещений инвалидов в зависимости от особенностей ограничения жизнедеятельности инвалидов, а также общего имущества в домах, в которых проживают инвалиды.</w:t>
      </w:r>
    </w:p>
    <w:p w:rsidR="0027787C" w:rsidRPr="00A27D03" w:rsidRDefault="0027787C" w:rsidP="0027787C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202</w:t>
      </w:r>
      <w:r w:rsidR="00903102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и 202</w:t>
      </w:r>
      <w:r w:rsidR="00903102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годов определены в тех же объемах. </w:t>
      </w:r>
    </w:p>
    <w:p w:rsidR="009A351B" w:rsidRPr="00A27D03" w:rsidRDefault="009A351B" w:rsidP="00EC6C0C">
      <w:pPr>
        <w:ind w:firstLine="709"/>
        <w:jc w:val="both"/>
        <w:rPr>
          <w:sz w:val="28"/>
          <w:szCs w:val="28"/>
        </w:rPr>
      </w:pPr>
    </w:p>
    <w:p w:rsidR="00050C88" w:rsidRPr="00A27D03" w:rsidRDefault="009146ED" w:rsidP="00CD6C2D">
      <w:pPr>
        <w:ind w:firstLine="708"/>
        <w:jc w:val="both"/>
        <w:rPr>
          <w:sz w:val="28"/>
          <w:szCs w:val="28"/>
        </w:rPr>
      </w:pPr>
      <w:r w:rsidRPr="00A27D03">
        <w:rPr>
          <w:b/>
          <w:sz w:val="28"/>
          <w:szCs w:val="28"/>
        </w:rPr>
        <w:t>1</w:t>
      </w:r>
      <w:r w:rsidR="006E4A1C" w:rsidRPr="00A27D03">
        <w:rPr>
          <w:b/>
          <w:sz w:val="28"/>
          <w:szCs w:val="28"/>
        </w:rPr>
        <w:t>8</w:t>
      </w:r>
      <w:r w:rsidRPr="00A27D03">
        <w:rPr>
          <w:b/>
          <w:sz w:val="28"/>
          <w:szCs w:val="28"/>
        </w:rPr>
        <w:t>.</w:t>
      </w:r>
      <w:r w:rsidR="00050C88" w:rsidRPr="00A27D03">
        <w:rPr>
          <w:b/>
          <w:sz w:val="28"/>
          <w:szCs w:val="28"/>
        </w:rPr>
        <w:t xml:space="preserve"> 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="00050C88" w:rsidRPr="00A27D03">
        <w:rPr>
          <w:b/>
          <w:sz w:val="28"/>
          <w:szCs w:val="28"/>
        </w:rPr>
        <w:t>Информатизация и защита информации</w:t>
      </w:r>
      <w:r w:rsidR="0053686F" w:rsidRPr="00A27D03">
        <w:rPr>
          <w:b/>
          <w:sz w:val="28"/>
          <w:szCs w:val="28"/>
        </w:rPr>
        <w:t xml:space="preserve"> мэрии города</w:t>
      </w:r>
      <w:r w:rsidR="00050C88" w:rsidRPr="00A27D03">
        <w:rPr>
          <w:b/>
          <w:sz w:val="28"/>
          <w:szCs w:val="28"/>
        </w:rPr>
        <w:t xml:space="preserve"> муниципального образования </w:t>
      </w:r>
      <w:r w:rsidR="00513539" w:rsidRPr="00A27D03">
        <w:rPr>
          <w:b/>
          <w:sz w:val="28"/>
          <w:szCs w:val="28"/>
        </w:rPr>
        <w:t>«</w:t>
      </w:r>
      <w:r w:rsidR="00050C88"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="00050C88" w:rsidRPr="00A27D03">
        <w:rPr>
          <w:b/>
          <w:sz w:val="28"/>
          <w:szCs w:val="28"/>
        </w:rPr>
        <w:t xml:space="preserve"> Еврейской автономной области в 20</w:t>
      </w:r>
      <w:r w:rsidR="0014072E" w:rsidRPr="00A27D03">
        <w:rPr>
          <w:b/>
          <w:sz w:val="28"/>
          <w:szCs w:val="28"/>
        </w:rPr>
        <w:t>23</w:t>
      </w:r>
      <w:r w:rsidR="00050C88" w:rsidRPr="00A27D03">
        <w:rPr>
          <w:b/>
          <w:sz w:val="28"/>
          <w:szCs w:val="28"/>
        </w:rPr>
        <w:t>-20</w:t>
      </w:r>
      <w:r w:rsidR="0014072E" w:rsidRPr="00A27D03">
        <w:rPr>
          <w:b/>
          <w:sz w:val="28"/>
          <w:szCs w:val="28"/>
        </w:rPr>
        <w:t>25</w:t>
      </w:r>
      <w:r w:rsidR="00050C88"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  <w:r w:rsidR="00050C88" w:rsidRPr="00A27D03">
        <w:rPr>
          <w:sz w:val="28"/>
          <w:szCs w:val="28"/>
        </w:rPr>
        <w:t xml:space="preserve"> общий объем расходов на 20</w:t>
      </w:r>
      <w:r w:rsidR="00AB0AA6" w:rsidRPr="00A27D03">
        <w:rPr>
          <w:sz w:val="28"/>
          <w:szCs w:val="28"/>
        </w:rPr>
        <w:t>2</w:t>
      </w:r>
      <w:r w:rsidR="008866EA" w:rsidRPr="00A27D03">
        <w:rPr>
          <w:sz w:val="28"/>
          <w:szCs w:val="28"/>
        </w:rPr>
        <w:t>5</w:t>
      </w:r>
      <w:r w:rsidR="00050C88" w:rsidRPr="00A27D03">
        <w:rPr>
          <w:sz w:val="28"/>
          <w:szCs w:val="28"/>
        </w:rPr>
        <w:t xml:space="preserve"> год п</w:t>
      </w:r>
      <w:r w:rsidR="00663A0E" w:rsidRPr="00A27D03">
        <w:rPr>
          <w:sz w:val="28"/>
          <w:szCs w:val="28"/>
        </w:rPr>
        <w:t xml:space="preserve">о данной программе составляет  </w:t>
      </w:r>
      <w:r w:rsidR="008866EA" w:rsidRPr="00A27D03">
        <w:rPr>
          <w:sz w:val="28"/>
          <w:szCs w:val="28"/>
        </w:rPr>
        <w:t>3 798</w:t>
      </w:r>
      <w:r w:rsidR="00050C88" w:rsidRPr="00A27D03">
        <w:rPr>
          <w:sz w:val="28"/>
          <w:szCs w:val="28"/>
        </w:rPr>
        <w:t>,0 тыс. рублей.</w:t>
      </w:r>
    </w:p>
    <w:p w:rsidR="00050C88" w:rsidRPr="00A27D03" w:rsidRDefault="00050C8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По данной программе планируются расходы на мероприятия в сфере информатизации мэрии города и мероприятия по защите информации мэрии города.</w:t>
      </w:r>
    </w:p>
    <w:p w:rsidR="00050C88" w:rsidRPr="00A27D03" w:rsidRDefault="00050C88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бюджета по данной программе на плановый период 202</w:t>
      </w:r>
      <w:r w:rsidR="008866EA" w:rsidRPr="00A27D03">
        <w:rPr>
          <w:sz w:val="28"/>
          <w:szCs w:val="28"/>
        </w:rPr>
        <w:t>6</w:t>
      </w:r>
      <w:r w:rsidR="0014072E" w:rsidRPr="00A27D03">
        <w:rPr>
          <w:sz w:val="28"/>
          <w:szCs w:val="28"/>
        </w:rPr>
        <w:t xml:space="preserve"> </w:t>
      </w:r>
      <w:r w:rsidR="008866EA" w:rsidRPr="00A27D03">
        <w:rPr>
          <w:sz w:val="28"/>
          <w:szCs w:val="28"/>
        </w:rPr>
        <w:t>и 2027</w:t>
      </w:r>
      <w:r w:rsidR="00FF751E" w:rsidRPr="00A27D03">
        <w:rPr>
          <w:sz w:val="28"/>
          <w:szCs w:val="28"/>
        </w:rPr>
        <w:t xml:space="preserve"> годов определены в объеме </w:t>
      </w:r>
      <w:r w:rsidR="002E28FA" w:rsidRPr="00A27D03">
        <w:rPr>
          <w:sz w:val="28"/>
          <w:szCs w:val="28"/>
        </w:rPr>
        <w:t>3 798</w:t>
      </w:r>
      <w:r w:rsidR="0014072E" w:rsidRPr="00A27D03">
        <w:rPr>
          <w:sz w:val="28"/>
          <w:szCs w:val="28"/>
        </w:rPr>
        <w:t>,0 тыс. рублей</w:t>
      </w:r>
      <w:r w:rsidRPr="00A27D03">
        <w:rPr>
          <w:sz w:val="28"/>
          <w:szCs w:val="28"/>
        </w:rPr>
        <w:t xml:space="preserve"> </w:t>
      </w:r>
      <w:r w:rsidR="00EB0396" w:rsidRPr="00A27D03">
        <w:rPr>
          <w:sz w:val="28"/>
          <w:szCs w:val="28"/>
        </w:rPr>
        <w:t>ежегодно</w:t>
      </w:r>
      <w:r w:rsidR="00B6515B" w:rsidRPr="00A27D03">
        <w:rPr>
          <w:sz w:val="28"/>
          <w:szCs w:val="28"/>
        </w:rPr>
        <w:t xml:space="preserve">. </w:t>
      </w:r>
    </w:p>
    <w:p w:rsidR="00C555F6" w:rsidRPr="00A27D03" w:rsidRDefault="00C555F6" w:rsidP="00CD6C2D">
      <w:pPr>
        <w:ind w:firstLine="708"/>
        <w:jc w:val="both"/>
        <w:rPr>
          <w:sz w:val="28"/>
          <w:szCs w:val="28"/>
        </w:rPr>
      </w:pPr>
    </w:p>
    <w:p w:rsidR="00C555F6" w:rsidRPr="00A27D03" w:rsidRDefault="00C555F6" w:rsidP="00C555F6">
      <w:pPr>
        <w:ind w:firstLine="708"/>
        <w:jc w:val="both"/>
        <w:rPr>
          <w:b/>
          <w:sz w:val="28"/>
          <w:szCs w:val="28"/>
        </w:rPr>
      </w:pPr>
      <w:r w:rsidRPr="00A27D03">
        <w:rPr>
          <w:b/>
          <w:sz w:val="28"/>
          <w:szCs w:val="28"/>
        </w:rPr>
        <w:t>1</w:t>
      </w:r>
      <w:r w:rsidR="006E4A1C" w:rsidRPr="00A27D03">
        <w:rPr>
          <w:b/>
          <w:sz w:val="28"/>
          <w:szCs w:val="28"/>
        </w:rPr>
        <w:t>9</w:t>
      </w:r>
      <w:r w:rsidRPr="00A27D03">
        <w:rPr>
          <w:b/>
          <w:sz w:val="28"/>
          <w:szCs w:val="28"/>
        </w:rPr>
        <w:t>.</w:t>
      </w:r>
      <w:r w:rsidRPr="00A27D03">
        <w:rPr>
          <w:sz w:val="28"/>
          <w:szCs w:val="28"/>
        </w:rPr>
        <w:t xml:space="preserve"> </w:t>
      </w:r>
      <w:r w:rsidRPr="00A27D03">
        <w:rPr>
          <w:b/>
          <w:sz w:val="28"/>
          <w:szCs w:val="28"/>
        </w:rPr>
        <w:t xml:space="preserve">Муниципальная программа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 xml:space="preserve">Развитие градостроительной и архитектурной деятельности на территории муниципального образования </w:t>
      </w:r>
      <w:r w:rsidR="00513539" w:rsidRPr="00A27D03">
        <w:rPr>
          <w:b/>
          <w:sz w:val="28"/>
          <w:szCs w:val="28"/>
        </w:rPr>
        <w:t>«</w:t>
      </w:r>
      <w:r w:rsidRPr="00A27D03">
        <w:rPr>
          <w:b/>
          <w:sz w:val="28"/>
          <w:szCs w:val="28"/>
        </w:rPr>
        <w:t>Город Биробиджан</w:t>
      </w:r>
      <w:r w:rsidR="00513539" w:rsidRPr="00A27D03">
        <w:rPr>
          <w:b/>
          <w:sz w:val="28"/>
          <w:szCs w:val="28"/>
        </w:rPr>
        <w:t>»</w:t>
      </w:r>
      <w:r w:rsidRPr="00A27D03">
        <w:rPr>
          <w:b/>
          <w:sz w:val="28"/>
          <w:szCs w:val="28"/>
        </w:rPr>
        <w:t xml:space="preserve"> Евр</w:t>
      </w:r>
      <w:r w:rsidR="00903102" w:rsidRPr="00A27D03">
        <w:rPr>
          <w:b/>
          <w:sz w:val="28"/>
          <w:szCs w:val="28"/>
        </w:rPr>
        <w:t>ейской автономной области в 202</w:t>
      </w:r>
      <w:r w:rsidR="00C31F9B" w:rsidRPr="00A27D03">
        <w:rPr>
          <w:b/>
          <w:sz w:val="28"/>
          <w:szCs w:val="28"/>
        </w:rPr>
        <w:t>4</w:t>
      </w:r>
      <w:r w:rsidR="00903102" w:rsidRPr="00A27D03">
        <w:rPr>
          <w:b/>
          <w:sz w:val="28"/>
          <w:szCs w:val="28"/>
        </w:rPr>
        <w:t>-202</w:t>
      </w:r>
      <w:r w:rsidR="00C31F9B" w:rsidRPr="00A27D03">
        <w:rPr>
          <w:b/>
          <w:sz w:val="28"/>
          <w:szCs w:val="28"/>
        </w:rPr>
        <w:t>6</w:t>
      </w:r>
      <w:r w:rsidRPr="00A27D03">
        <w:rPr>
          <w:b/>
          <w:sz w:val="28"/>
          <w:szCs w:val="28"/>
        </w:rPr>
        <w:t xml:space="preserve"> годах</w:t>
      </w:r>
      <w:r w:rsidR="00513539" w:rsidRPr="00A27D03">
        <w:rPr>
          <w:b/>
          <w:sz w:val="28"/>
          <w:szCs w:val="28"/>
        </w:rPr>
        <w:t>»</w:t>
      </w:r>
    </w:p>
    <w:p w:rsidR="00C555F6" w:rsidRPr="00A27D03" w:rsidRDefault="00C555F6" w:rsidP="00EB71B3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Цель муниципальной программы </w:t>
      </w:r>
      <w:r w:rsidR="00EB71B3" w:rsidRPr="00A27D03">
        <w:rPr>
          <w:sz w:val="28"/>
          <w:szCs w:val="28"/>
        </w:rPr>
        <w:t>–</w:t>
      </w:r>
      <w:r w:rsidRPr="00A27D03">
        <w:rPr>
          <w:sz w:val="28"/>
          <w:szCs w:val="28"/>
        </w:rPr>
        <w:t xml:space="preserve"> </w:t>
      </w:r>
      <w:r w:rsidR="00EB71B3" w:rsidRPr="00A27D03">
        <w:rPr>
          <w:sz w:val="28"/>
          <w:szCs w:val="28"/>
        </w:rPr>
        <w:t xml:space="preserve">создание условий для устойчивого развития территории муниципального образования </w:t>
      </w:r>
      <w:r w:rsidR="00513539" w:rsidRPr="00A27D03">
        <w:rPr>
          <w:sz w:val="28"/>
          <w:szCs w:val="28"/>
        </w:rPr>
        <w:t>«</w:t>
      </w:r>
      <w:r w:rsidR="00EB71B3"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="00EB71B3" w:rsidRPr="00A27D03">
        <w:rPr>
          <w:sz w:val="28"/>
          <w:szCs w:val="28"/>
        </w:rPr>
        <w:t>, обеспечение при осуществлении градостроительной деятельности, безопасности и благоприятных условий жизнедеятельности человека.</w:t>
      </w:r>
    </w:p>
    <w:p w:rsidR="00EB71B3" w:rsidRPr="00A27D03" w:rsidRDefault="00903102" w:rsidP="00EB71B3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По данной программе на 2025</w:t>
      </w:r>
      <w:r w:rsidR="00EB71B3" w:rsidRPr="00A27D03">
        <w:rPr>
          <w:sz w:val="28"/>
          <w:szCs w:val="28"/>
        </w:rPr>
        <w:t xml:space="preserve"> год предусмотрены расходы на мероприятия, направленные на </w:t>
      </w:r>
      <w:r w:rsidRPr="00A27D03">
        <w:rPr>
          <w:sz w:val="28"/>
          <w:szCs w:val="28"/>
        </w:rPr>
        <w:t xml:space="preserve">разработку и утверждение актуализированного документа территориального планирования </w:t>
      </w:r>
      <w:proofErr w:type="gramStart"/>
      <w:r w:rsidRPr="00A27D03">
        <w:rPr>
          <w:sz w:val="28"/>
          <w:szCs w:val="28"/>
        </w:rPr>
        <w:t>-Г</w:t>
      </w:r>
      <w:proofErr w:type="gramEnd"/>
      <w:r w:rsidRPr="00A27D03">
        <w:rPr>
          <w:sz w:val="28"/>
          <w:szCs w:val="28"/>
        </w:rPr>
        <w:t xml:space="preserve">енерального плана муниципального образования «Город Биробиджан» Еврейской автономной области </w:t>
      </w:r>
      <w:r w:rsidR="00EB71B3" w:rsidRPr="00A27D03">
        <w:rPr>
          <w:sz w:val="28"/>
          <w:szCs w:val="28"/>
        </w:rPr>
        <w:t xml:space="preserve">в сумме </w:t>
      </w:r>
      <w:r w:rsidRPr="00A27D03">
        <w:rPr>
          <w:sz w:val="28"/>
          <w:szCs w:val="28"/>
        </w:rPr>
        <w:t>7 800</w:t>
      </w:r>
      <w:r w:rsidR="00EB71B3" w:rsidRPr="00A27D03">
        <w:rPr>
          <w:sz w:val="28"/>
          <w:szCs w:val="28"/>
        </w:rPr>
        <w:t>,00 тыс. руб</w:t>
      </w:r>
      <w:r w:rsidRPr="00A27D03">
        <w:rPr>
          <w:sz w:val="28"/>
          <w:szCs w:val="28"/>
        </w:rPr>
        <w:t>лей</w:t>
      </w:r>
      <w:r w:rsidR="00EB71B3" w:rsidRPr="00A27D03">
        <w:rPr>
          <w:sz w:val="28"/>
          <w:szCs w:val="28"/>
        </w:rPr>
        <w:t>.</w:t>
      </w:r>
    </w:p>
    <w:p w:rsidR="00C555F6" w:rsidRPr="00A27D03" w:rsidRDefault="00C555F6" w:rsidP="00C555F6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бюджета </w:t>
      </w:r>
      <w:r w:rsidR="00EB71B3" w:rsidRPr="00A27D03">
        <w:rPr>
          <w:sz w:val="28"/>
          <w:szCs w:val="28"/>
        </w:rPr>
        <w:t xml:space="preserve">на плановый период </w:t>
      </w:r>
      <w:r w:rsidR="00C31F9B" w:rsidRPr="00A27D03">
        <w:rPr>
          <w:sz w:val="28"/>
          <w:szCs w:val="28"/>
        </w:rPr>
        <w:t xml:space="preserve">2026 и 2027 годов </w:t>
      </w:r>
      <w:r w:rsidR="00EB71B3" w:rsidRPr="00A27D03">
        <w:rPr>
          <w:sz w:val="28"/>
          <w:szCs w:val="28"/>
        </w:rPr>
        <w:t>предусмотрены</w:t>
      </w:r>
      <w:r w:rsidR="00CE5185" w:rsidRPr="00A27D03">
        <w:rPr>
          <w:sz w:val="28"/>
          <w:szCs w:val="28"/>
        </w:rPr>
        <w:t xml:space="preserve"> на</w:t>
      </w:r>
      <w:r w:rsidR="00EB71B3" w:rsidRPr="00A27D03">
        <w:rPr>
          <w:sz w:val="28"/>
          <w:szCs w:val="28"/>
        </w:rPr>
        <w:t xml:space="preserve"> </w:t>
      </w:r>
      <w:r w:rsidR="00CE5185" w:rsidRPr="00A27D03">
        <w:rPr>
          <w:sz w:val="28"/>
          <w:szCs w:val="28"/>
        </w:rPr>
        <w:t xml:space="preserve">мероприятия по обеспечению городского округа </w:t>
      </w:r>
      <w:proofErr w:type="spellStart"/>
      <w:r w:rsidR="00CE5185" w:rsidRPr="00A27D03">
        <w:rPr>
          <w:sz w:val="28"/>
          <w:szCs w:val="28"/>
        </w:rPr>
        <w:t>геоинформационной</w:t>
      </w:r>
      <w:proofErr w:type="spellEnd"/>
      <w:r w:rsidR="00CE5185" w:rsidRPr="00A27D03">
        <w:rPr>
          <w:sz w:val="28"/>
          <w:szCs w:val="28"/>
        </w:rPr>
        <w:t xml:space="preserve"> системой </w:t>
      </w:r>
      <w:r w:rsidR="00EB71B3" w:rsidRPr="00A27D03">
        <w:rPr>
          <w:sz w:val="28"/>
          <w:szCs w:val="28"/>
        </w:rPr>
        <w:t xml:space="preserve">сумме </w:t>
      </w:r>
      <w:r w:rsidR="00903102" w:rsidRPr="00A27D03">
        <w:rPr>
          <w:sz w:val="28"/>
          <w:szCs w:val="28"/>
        </w:rPr>
        <w:t>2 920,00 тыс. рублей</w:t>
      </w:r>
      <w:r w:rsidR="00C31F9B" w:rsidRPr="00A27D03">
        <w:rPr>
          <w:sz w:val="28"/>
          <w:szCs w:val="28"/>
        </w:rPr>
        <w:t xml:space="preserve"> ежегодно</w:t>
      </w:r>
      <w:r w:rsidR="00903102" w:rsidRPr="00A27D03">
        <w:rPr>
          <w:sz w:val="28"/>
          <w:szCs w:val="28"/>
        </w:rPr>
        <w:t>.</w:t>
      </w:r>
    </w:p>
    <w:p w:rsidR="00E17BD1" w:rsidRPr="00A27D03" w:rsidRDefault="00E17BD1" w:rsidP="000265B8">
      <w:pPr>
        <w:spacing w:before="240"/>
        <w:ind w:firstLine="709"/>
        <w:jc w:val="both"/>
        <w:rPr>
          <w:sz w:val="28"/>
          <w:szCs w:val="28"/>
        </w:rPr>
      </w:pPr>
      <w:proofErr w:type="spellStart"/>
      <w:r w:rsidRPr="00A27D03">
        <w:rPr>
          <w:b/>
          <w:sz w:val="28"/>
          <w:szCs w:val="28"/>
        </w:rPr>
        <w:t>Непрограммные</w:t>
      </w:r>
      <w:proofErr w:type="spellEnd"/>
      <w:r w:rsidRPr="00A27D03">
        <w:rPr>
          <w:b/>
          <w:sz w:val="28"/>
          <w:szCs w:val="28"/>
        </w:rPr>
        <w:t xml:space="preserve"> расходы бюджета</w:t>
      </w:r>
      <w:r w:rsidRPr="00A27D03">
        <w:rPr>
          <w:sz w:val="28"/>
          <w:szCs w:val="28"/>
        </w:rPr>
        <w:t xml:space="preserve"> на 20</w:t>
      </w:r>
      <w:r w:rsidR="00AB0AA6" w:rsidRPr="00A27D03">
        <w:rPr>
          <w:sz w:val="28"/>
          <w:szCs w:val="28"/>
        </w:rPr>
        <w:t>2</w:t>
      </w:r>
      <w:r w:rsidR="008866EA" w:rsidRPr="00A27D03">
        <w:rPr>
          <w:sz w:val="28"/>
          <w:szCs w:val="28"/>
        </w:rPr>
        <w:t>5</w:t>
      </w:r>
      <w:r w:rsidRPr="00A27D03">
        <w:rPr>
          <w:sz w:val="28"/>
          <w:szCs w:val="28"/>
        </w:rPr>
        <w:t xml:space="preserve"> год предусмотрены в сумме </w:t>
      </w:r>
      <w:r w:rsidR="009E3D66" w:rsidRPr="00A27D03">
        <w:rPr>
          <w:sz w:val="28"/>
          <w:szCs w:val="28"/>
        </w:rPr>
        <w:t>4</w:t>
      </w:r>
      <w:r w:rsidR="006000A7" w:rsidRPr="00A27D03">
        <w:rPr>
          <w:sz w:val="28"/>
          <w:szCs w:val="28"/>
        </w:rPr>
        <w:t>39</w:t>
      </w:r>
      <w:r w:rsidR="00D50B2E" w:rsidRPr="00A27D03">
        <w:rPr>
          <w:sz w:val="28"/>
          <w:szCs w:val="28"/>
        </w:rPr>
        <w:t> 883,6</w:t>
      </w:r>
      <w:r w:rsidR="009E3D66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тыс. рублей, что составляет </w:t>
      </w:r>
      <w:r w:rsidR="00452C57" w:rsidRPr="00A27D03">
        <w:rPr>
          <w:sz w:val="28"/>
          <w:szCs w:val="28"/>
        </w:rPr>
        <w:t>1</w:t>
      </w:r>
      <w:r w:rsidR="00D50B2E" w:rsidRPr="00A27D03">
        <w:rPr>
          <w:sz w:val="28"/>
          <w:szCs w:val="28"/>
        </w:rPr>
        <w:t>1,2</w:t>
      </w:r>
      <w:r w:rsidRPr="00A27D03">
        <w:rPr>
          <w:sz w:val="28"/>
          <w:szCs w:val="28"/>
        </w:rPr>
        <w:t xml:space="preserve"> </w:t>
      </w:r>
      <w:r w:rsidR="009D0264" w:rsidRPr="00A27D03">
        <w:rPr>
          <w:sz w:val="28"/>
          <w:szCs w:val="28"/>
        </w:rPr>
        <w:t>%</w:t>
      </w:r>
      <w:r w:rsidRPr="00A27D03">
        <w:rPr>
          <w:sz w:val="28"/>
          <w:szCs w:val="28"/>
        </w:rPr>
        <w:t xml:space="preserve"> в общем объеме расходов бюджета городского округа.</w:t>
      </w:r>
    </w:p>
    <w:p w:rsidR="00E17BD1" w:rsidRPr="00A27D03" w:rsidRDefault="00E17BD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Данные расходы направлены:</w:t>
      </w:r>
    </w:p>
    <w:p w:rsidR="008E348B" w:rsidRPr="00A27D03" w:rsidRDefault="008E348B" w:rsidP="008E348B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осуществление полномочий по составлению (изменению) списков кандидатов в присяжные заседатели федеральных судов общей юрисдикции в Ро</w:t>
      </w:r>
      <w:r w:rsidR="008E5EF8" w:rsidRPr="00A27D03">
        <w:rPr>
          <w:sz w:val="28"/>
          <w:szCs w:val="28"/>
        </w:rPr>
        <w:t>ссийской Федерации в сумме 120,5</w:t>
      </w:r>
      <w:r w:rsidRPr="00A27D03">
        <w:rPr>
          <w:sz w:val="28"/>
          <w:szCs w:val="28"/>
        </w:rPr>
        <w:t xml:space="preserve"> тыс. рублей;</w:t>
      </w:r>
    </w:p>
    <w:p w:rsidR="008E348B" w:rsidRPr="00A27D03" w:rsidRDefault="008E348B" w:rsidP="008E348B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осуществление управленческих функций по переданным государстве</w:t>
      </w:r>
      <w:r w:rsidR="008E5EF8" w:rsidRPr="00A27D03">
        <w:rPr>
          <w:sz w:val="28"/>
          <w:szCs w:val="28"/>
        </w:rPr>
        <w:t>нным полномочиям в сумме 4 814,2</w:t>
      </w:r>
      <w:r w:rsidRPr="00A27D03">
        <w:rPr>
          <w:sz w:val="28"/>
          <w:szCs w:val="28"/>
        </w:rPr>
        <w:t xml:space="preserve"> тыс. рублей;</w:t>
      </w:r>
    </w:p>
    <w:p w:rsidR="00E17BD1" w:rsidRPr="00A27D03" w:rsidRDefault="00E17BD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 xml:space="preserve">- на функционирование местной администрации в сумме </w:t>
      </w:r>
      <w:r w:rsidR="002B6A0F" w:rsidRPr="00A27D03">
        <w:rPr>
          <w:sz w:val="28"/>
          <w:szCs w:val="28"/>
        </w:rPr>
        <w:t xml:space="preserve">                        </w:t>
      </w:r>
      <w:r w:rsidR="009E3D66" w:rsidRPr="00A27D03">
        <w:rPr>
          <w:sz w:val="28"/>
          <w:szCs w:val="28"/>
        </w:rPr>
        <w:t>188 439,7</w:t>
      </w:r>
      <w:r w:rsidRPr="00A27D03">
        <w:rPr>
          <w:sz w:val="28"/>
          <w:szCs w:val="28"/>
        </w:rPr>
        <w:t xml:space="preserve"> тыс. рублей; </w:t>
      </w:r>
    </w:p>
    <w:p w:rsidR="00E17BD1" w:rsidRPr="00A27D03" w:rsidRDefault="00E17BD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функционирование городской Думы в сумме </w:t>
      </w:r>
      <w:r w:rsidR="009E3D66" w:rsidRPr="00A27D03">
        <w:rPr>
          <w:sz w:val="28"/>
          <w:szCs w:val="28"/>
        </w:rPr>
        <w:t>16 955,0</w:t>
      </w:r>
      <w:r w:rsidRPr="00A27D03">
        <w:rPr>
          <w:sz w:val="28"/>
          <w:szCs w:val="28"/>
        </w:rPr>
        <w:t xml:space="preserve"> тыс. рублей;</w:t>
      </w:r>
    </w:p>
    <w:p w:rsidR="00E17BD1" w:rsidRPr="00A27D03" w:rsidRDefault="00E17BD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функционирование контрольно-счетной палаты муниципального </w:t>
      </w:r>
      <w:r w:rsidR="00F60FB3" w:rsidRPr="00A27D03">
        <w:rPr>
          <w:sz w:val="28"/>
          <w:szCs w:val="28"/>
        </w:rPr>
        <w:t xml:space="preserve">образования </w:t>
      </w:r>
      <w:r w:rsidR="00513539" w:rsidRPr="00A27D03">
        <w:rPr>
          <w:sz w:val="28"/>
          <w:szCs w:val="28"/>
        </w:rPr>
        <w:t>«</w:t>
      </w:r>
      <w:r w:rsidR="00F60FB3"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="009E3D66" w:rsidRPr="00A27D03">
        <w:rPr>
          <w:sz w:val="28"/>
          <w:szCs w:val="28"/>
        </w:rPr>
        <w:t xml:space="preserve"> 6 193,0</w:t>
      </w:r>
      <w:r w:rsidRPr="00A27D03">
        <w:rPr>
          <w:sz w:val="28"/>
          <w:szCs w:val="28"/>
        </w:rPr>
        <w:t xml:space="preserve"> тыс. рублей;</w:t>
      </w:r>
    </w:p>
    <w:p w:rsidR="00E17BD1" w:rsidRPr="00A27D03" w:rsidRDefault="00E17BD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содержание муниципального казенного учреждения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Централизованное хозяйственное управление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</w:t>
      </w:r>
      <w:r w:rsidR="009E3D66" w:rsidRPr="00A27D03">
        <w:rPr>
          <w:sz w:val="28"/>
          <w:szCs w:val="28"/>
        </w:rPr>
        <w:t>59</w:t>
      </w:r>
      <w:r w:rsidR="006C0072" w:rsidRPr="00A27D03">
        <w:rPr>
          <w:sz w:val="28"/>
          <w:szCs w:val="28"/>
        </w:rPr>
        <w:t> </w:t>
      </w:r>
      <w:r w:rsidR="009E3D66" w:rsidRPr="00A27D03">
        <w:rPr>
          <w:sz w:val="28"/>
          <w:szCs w:val="28"/>
        </w:rPr>
        <w:t>543</w:t>
      </w:r>
      <w:r w:rsidR="006C0072" w:rsidRPr="00A27D03">
        <w:rPr>
          <w:sz w:val="28"/>
          <w:szCs w:val="28"/>
        </w:rPr>
        <w:t>,0</w:t>
      </w:r>
      <w:r w:rsidR="009D0264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>тыс. рублей;</w:t>
      </w:r>
    </w:p>
    <w:p w:rsidR="00E17BD1" w:rsidRPr="00A27D03" w:rsidRDefault="00E17BD1" w:rsidP="00CD6C2D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содержание муниципального казенного учреждения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Централизованная бухгалтерия мэрии города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в сумме </w:t>
      </w:r>
      <w:r w:rsidR="00F60FB3" w:rsidRPr="00A27D03">
        <w:rPr>
          <w:sz w:val="28"/>
          <w:szCs w:val="28"/>
        </w:rPr>
        <w:t>12</w:t>
      </w:r>
      <w:r w:rsidR="009E3D66" w:rsidRPr="00A27D03">
        <w:rPr>
          <w:sz w:val="28"/>
          <w:szCs w:val="28"/>
        </w:rPr>
        <w:t> 213,0</w:t>
      </w:r>
      <w:r w:rsidR="009D0264" w:rsidRPr="00A27D03">
        <w:rPr>
          <w:color w:val="FF0000"/>
          <w:sz w:val="28"/>
          <w:szCs w:val="28"/>
        </w:rPr>
        <w:t xml:space="preserve"> </w:t>
      </w:r>
      <w:r w:rsidRPr="00A27D03">
        <w:rPr>
          <w:sz w:val="28"/>
          <w:szCs w:val="28"/>
        </w:rPr>
        <w:t>тыс. рублей;</w:t>
      </w:r>
    </w:p>
    <w:p w:rsidR="00467EE4" w:rsidRPr="00A27D03" w:rsidRDefault="00467EE4" w:rsidP="00467EE4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содержание муниципального казенного учреждения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 xml:space="preserve">Управление по гражданской обороне и чрезвычайным ситуациям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</w:t>
      </w:r>
      <w:r w:rsidR="00F60FB3" w:rsidRPr="00A27D03">
        <w:rPr>
          <w:sz w:val="28"/>
          <w:szCs w:val="28"/>
        </w:rPr>
        <w:t>й автономной области</w:t>
      </w:r>
      <w:r w:rsidR="00513539" w:rsidRPr="00A27D03">
        <w:rPr>
          <w:sz w:val="28"/>
          <w:szCs w:val="28"/>
        </w:rPr>
        <w:t>»</w:t>
      </w:r>
      <w:r w:rsidR="009E3D66" w:rsidRPr="00A27D03">
        <w:rPr>
          <w:sz w:val="28"/>
          <w:szCs w:val="28"/>
        </w:rPr>
        <w:t xml:space="preserve"> в сумме 10 831</w:t>
      </w:r>
      <w:r w:rsidRPr="00A27D03">
        <w:rPr>
          <w:sz w:val="28"/>
          <w:szCs w:val="28"/>
        </w:rPr>
        <w:t>,0 тыс. рублей;</w:t>
      </w:r>
    </w:p>
    <w:p w:rsidR="00C31F9B" w:rsidRPr="00A27D03" w:rsidRDefault="00C31F9B" w:rsidP="00C31F9B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содержание муниципального бюджетного учреждения «Специализированная похоронная служба» в сумме 8 260,0 тыс. рублей;</w:t>
      </w:r>
    </w:p>
    <w:p w:rsidR="00C31F9B" w:rsidRPr="00A27D03" w:rsidRDefault="00C31F9B" w:rsidP="00C31F9B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содержание муниципального бюджетного учреждения «Управление капитального строительства» в сумме 22 194,0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предс</w:t>
      </w:r>
      <w:r w:rsidR="009E3D66" w:rsidRPr="00A27D03">
        <w:rPr>
          <w:sz w:val="28"/>
          <w:szCs w:val="28"/>
        </w:rPr>
        <w:t>тавительские расходы в сумме 953</w:t>
      </w:r>
      <w:r w:rsidRPr="00A27D03">
        <w:rPr>
          <w:sz w:val="28"/>
          <w:szCs w:val="28"/>
        </w:rPr>
        <w:t xml:space="preserve">,0 тыс. рублей; 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взносы в общест</w:t>
      </w:r>
      <w:r w:rsidR="009E3D66" w:rsidRPr="00A27D03">
        <w:rPr>
          <w:sz w:val="28"/>
          <w:szCs w:val="28"/>
        </w:rPr>
        <w:t>венные организации в сумме 883,0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выплаты по судебным решениям к казне муниц</w:t>
      </w:r>
      <w:r w:rsidR="009E3D66" w:rsidRPr="00A27D03">
        <w:rPr>
          <w:sz w:val="28"/>
          <w:szCs w:val="28"/>
        </w:rPr>
        <w:t>ипального образования в сумме 8 000,0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премии и поощрения в связи с награждением Благодарственными письмами и Почетными грамотами главы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 и городской Думы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Еврейской автономной области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, Благодарностями главы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</w:t>
      </w:r>
      <w:r w:rsidR="009E3D66" w:rsidRPr="00A27D03">
        <w:rPr>
          <w:sz w:val="28"/>
          <w:szCs w:val="28"/>
        </w:rPr>
        <w:t>й автономной области в сумме 769,0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создание резервного фонда местной администрации в сумме                 1 500,0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текуще</w:t>
      </w:r>
      <w:r w:rsidR="009E3D66" w:rsidRPr="00A27D03">
        <w:rPr>
          <w:sz w:val="28"/>
          <w:szCs w:val="28"/>
        </w:rPr>
        <w:t>е содержание кладбища в сумме 2 300,0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ритуальные услуги (мероприятия по вывозу тел (останков) умерших в морги больниц и учреждений судебно-медицинской экспертизы при отсутствии лиц, взявших на себя обязанно</w:t>
      </w:r>
      <w:r w:rsidR="009E3D66" w:rsidRPr="00A27D03">
        <w:rPr>
          <w:sz w:val="28"/>
          <w:szCs w:val="28"/>
        </w:rPr>
        <w:t>сти по погребению) в сумме 600,0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оплату исп</w:t>
      </w:r>
      <w:r w:rsidR="00522F31" w:rsidRPr="00A27D03">
        <w:rPr>
          <w:sz w:val="28"/>
          <w:szCs w:val="28"/>
        </w:rPr>
        <w:t>олни</w:t>
      </w:r>
      <w:r w:rsidR="009E3D66" w:rsidRPr="00A27D03">
        <w:rPr>
          <w:sz w:val="28"/>
          <w:szCs w:val="28"/>
        </w:rPr>
        <w:t>тельных документов в сумме 5 132</w:t>
      </w:r>
      <w:r w:rsidRPr="00A27D03">
        <w:rPr>
          <w:sz w:val="28"/>
          <w:szCs w:val="28"/>
        </w:rPr>
        <w:t>,0</w:t>
      </w:r>
      <w:r w:rsidRPr="00A27D03">
        <w:rPr>
          <w:color w:val="FF0000"/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выполнение мероприятий по мобилизационной подготовке муниципального образования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Город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Еврейско</w:t>
      </w:r>
      <w:r w:rsidR="00522F31" w:rsidRPr="00A27D03">
        <w:rPr>
          <w:sz w:val="28"/>
          <w:szCs w:val="28"/>
        </w:rPr>
        <w:t xml:space="preserve">й </w:t>
      </w:r>
      <w:r w:rsidR="009E3D66" w:rsidRPr="00A27D03">
        <w:rPr>
          <w:sz w:val="28"/>
          <w:szCs w:val="28"/>
        </w:rPr>
        <w:t>автономной области в сумме 476,0</w:t>
      </w:r>
      <w:r w:rsidRPr="00A27D03">
        <w:rPr>
          <w:sz w:val="28"/>
          <w:szCs w:val="28"/>
        </w:rPr>
        <w:t xml:space="preserve"> тыс. рублей;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доплаты к пенс</w:t>
      </w:r>
      <w:r w:rsidR="009E3D66" w:rsidRPr="00A27D03">
        <w:rPr>
          <w:sz w:val="28"/>
          <w:szCs w:val="28"/>
        </w:rPr>
        <w:t>иям муниципальных служащих 3 372</w:t>
      </w:r>
      <w:r w:rsidRPr="00A27D03">
        <w:rPr>
          <w:sz w:val="28"/>
          <w:szCs w:val="28"/>
        </w:rPr>
        <w:t>,0 тыс. рублей</w:t>
      </w:r>
      <w:r w:rsidR="002C0C3C" w:rsidRPr="00A27D03">
        <w:rPr>
          <w:sz w:val="28"/>
          <w:szCs w:val="28"/>
        </w:rPr>
        <w:t xml:space="preserve"> </w:t>
      </w:r>
      <w:r w:rsidR="00266459" w:rsidRPr="00A27D03">
        <w:rPr>
          <w:sz w:val="28"/>
          <w:szCs w:val="28"/>
        </w:rPr>
        <w:t>(61</w:t>
      </w:r>
      <w:r w:rsidRPr="00A27D03">
        <w:rPr>
          <w:sz w:val="28"/>
          <w:szCs w:val="28"/>
        </w:rPr>
        <w:t xml:space="preserve"> человек); </w:t>
      </w:r>
    </w:p>
    <w:p w:rsidR="00FA44D5" w:rsidRPr="00A27D03" w:rsidRDefault="00FA44D5" w:rsidP="00FA44D5">
      <w:pPr>
        <w:ind w:firstLine="708"/>
        <w:jc w:val="both"/>
        <w:rPr>
          <w:b/>
          <w:sz w:val="28"/>
          <w:szCs w:val="28"/>
        </w:rPr>
      </w:pPr>
      <w:r w:rsidRPr="00A27D03">
        <w:rPr>
          <w:sz w:val="28"/>
          <w:szCs w:val="28"/>
        </w:rPr>
        <w:t>- на доплаты к пенсии депутатам гор</w:t>
      </w:r>
      <w:r w:rsidR="009E3D66" w:rsidRPr="00A27D03">
        <w:rPr>
          <w:sz w:val="28"/>
          <w:szCs w:val="28"/>
        </w:rPr>
        <w:t>одской Думы предусмотрено    398</w:t>
      </w:r>
      <w:r w:rsidRPr="00A27D03">
        <w:rPr>
          <w:sz w:val="28"/>
          <w:szCs w:val="28"/>
        </w:rPr>
        <w:t xml:space="preserve">,0 тыс. рублей (2 человека); </w:t>
      </w:r>
    </w:p>
    <w:p w:rsidR="00FA44D5" w:rsidRPr="00A27D03" w:rsidRDefault="00FA44D5" w:rsidP="00FA44D5">
      <w:pPr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расходы по социальной поддержке лиц, удостоенных звания </w:t>
      </w:r>
      <w:r w:rsidR="00513539" w:rsidRPr="00A27D03">
        <w:rPr>
          <w:sz w:val="28"/>
          <w:szCs w:val="28"/>
        </w:rPr>
        <w:t>«</w:t>
      </w:r>
      <w:r w:rsidRPr="00A27D03">
        <w:rPr>
          <w:sz w:val="28"/>
          <w:szCs w:val="28"/>
        </w:rPr>
        <w:t>Почетный гражданин города Биробиджан</w:t>
      </w:r>
      <w:r w:rsidR="00513539" w:rsidRPr="00A27D03">
        <w:rPr>
          <w:sz w:val="28"/>
          <w:szCs w:val="28"/>
        </w:rPr>
        <w:t>»</w:t>
      </w:r>
      <w:r w:rsidRPr="00A27D03">
        <w:rPr>
          <w:sz w:val="28"/>
          <w:szCs w:val="28"/>
        </w:rPr>
        <w:t xml:space="preserve"> в сумме </w:t>
      </w:r>
      <w:r w:rsidR="009E3D66" w:rsidRPr="00A27D03">
        <w:rPr>
          <w:sz w:val="28"/>
          <w:szCs w:val="28"/>
        </w:rPr>
        <w:t>768,9</w:t>
      </w:r>
      <w:r w:rsidRPr="00A27D03">
        <w:rPr>
          <w:sz w:val="28"/>
          <w:szCs w:val="28"/>
        </w:rPr>
        <w:t xml:space="preserve"> тыс. рублей                   (7 человек);</w:t>
      </w:r>
    </w:p>
    <w:p w:rsidR="00FA44D5" w:rsidRPr="00A27D03" w:rsidRDefault="00FA44D5" w:rsidP="00FA44D5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lastRenderedPageBreak/>
        <w:t>- на проведение мероприятий, связанных с первоначальной постановкой граж</w:t>
      </w:r>
      <w:r w:rsidR="00C635BA" w:rsidRPr="00A27D03">
        <w:rPr>
          <w:sz w:val="28"/>
          <w:szCs w:val="28"/>
        </w:rPr>
        <w:t>дан на воинский учет в сумме 450</w:t>
      </w:r>
      <w:r w:rsidRPr="00A27D03">
        <w:rPr>
          <w:sz w:val="28"/>
          <w:szCs w:val="28"/>
        </w:rPr>
        <w:t>,0 тыс. рублей;</w:t>
      </w:r>
    </w:p>
    <w:p w:rsidR="00FA44D5" w:rsidRPr="00A27D03" w:rsidRDefault="00FA44D5" w:rsidP="005F15B5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разработку проектно-сметной документации и инженерные изыскания на строительство, реконструкцию, ремонт объектов капитального строительства, благоустройство территорий, в том числе проведение государственной экспертизы проектных решений и достоверности сметной стоимости, а также подготовка технических заданий для проведения закупочных процедур в сумме </w:t>
      </w:r>
      <w:r w:rsidR="005F15B5" w:rsidRPr="00A27D03">
        <w:rPr>
          <w:sz w:val="28"/>
          <w:szCs w:val="28"/>
        </w:rPr>
        <w:t>4</w:t>
      </w:r>
      <w:r w:rsidR="006C0072" w:rsidRPr="00A27D03">
        <w:rPr>
          <w:sz w:val="28"/>
          <w:szCs w:val="28"/>
        </w:rPr>
        <w:t xml:space="preserve"> </w:t>
      </w:r>
      <w:r w:rsidR="005F15B5" w:rsidRPr="00A27D03">
        <w:rPr>
          <w:sz w:val="28"/>
          <w:szCs w:val="28"/>
        </w:rPr>
        <w:t>500</w:t>
      </w:r>
      <w:r w:rsidRPr="00A27D03">
        <w:rPr>
          <w:sz w:val="28"/>
          <w:szCs w:val="28"/>
        </w:rPr>
        <w:t>,0 тыс. рублей;</w:t>
      </w:r>
    </w:p>
    <w:p w:rsidR="00FA44D5" w:rsidRPr="00A27D03" w:rsidRDefault="00FA44D5" w:rsidP="00FA44D5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осуществление строительного контроля, авторского надзора, инженерных изысканий, лабораторных испытаний, экспертиз объектов капитального строительства, реконструкции, ремонта в сумме                                 </w:t>
      </w:r>
      <w:r w:rsidR="005F15B5" w:rsidRPr="00A27D03">
        <w:rPr>
          <w:sz w:val="28"/>
          <w:szCs w:val="28"/>
        </w:rPr>
        <w:t>5 500</w:t>
      </w:r>
      <w:r w:rsidRPr="00A27D03">
        <w:rPr>
          <w:sz w:val="28"/>
          <w:szCs w:val="28"/>
        </w:rPr>
        <w:t>,0 тыс. рублей;</w:t>
      </w:r>
    </w:p>
    <w:p w:rsidR="0002174E" w:rsidRPr="00A27D03" w:rsidRDefault="0002174E" w:rsidP="0002174E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A27D03">
        <w:rPr>
          <w:sz w:val="28"/>
          <w:szCs w:val="28"/>
        </w:rPr>
        <w:t>- на предоставление иных межбюджетных трансфертов бюджету субъекта Российской Федерации по софинансированию расходов городского округа на мероприятия по организации бесплатного горячего питания обучающихся, получающих начальное общее образование в муниципальных общеобразова</w:t>
      </w:r>
      <w:r w:rsidR="00AC2B75" w:rsidRPr="00A27D03">
        <w:rPr>
          <w:sz w:val="28"/>
          <w:szCs w:val="28"/>
        </w:rPr>
        <w:t>тельных организациях в сумме 718,3</w:t>
      </w:r>
      <w:r w:rsidRPr="00A27D03">
        <w:rPr>
          <w:sz w:val="28"/>
          <w:szCs w:val="28"/>
        </w:rPr>
        <w:t xml:space="preserve"> тыс. рублей и на поддержку творческой деятельности и техническое оснащение детск</w:t>
      </w:r>
      <w:r w:rsidR="002C0C3C" w:rsidRPr="00A27D03">
        <w:rPr>
          <w:sz w:val="28"/>
          <w:szCs w:val="28"/>
        </w:rPr>
        <w:t>их кукольных театров в сумме 300</w:t>
      </w:r>
      <w:r w:rsidRPr="00A27D03">
        <w:rPr>
          <w:sz w:val="28"/>
          <w:szCs w:val="28"/>
        </w:rPr>
        <w:t>,0 тыс. рублей;</w:t>
      </w:r>
      <w:proofErr w:type="gramEnd"/>
    </w:p>
    <w:p w:rsidR="0013024A" w:rsidRPr="00A27D03" w:rsidRDefault="0013024A" w:rsidP="00674F3E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- на предоставление субсидий юридическим лицам, индивидуальным предпринимателям на возмещение части затрат на вывоз твердых коммунальных отходов из неблагоустроенного жилищного фонда, оборудованного выгребными ямами в сумме 2</w:t>
      </w:r>
      <w:r w:rsidR="004F705B" w:rsidRPr="00A27D03">
        <w:rPr>
          <w:sz w:val="28"/>
          <w:szCs w:val="28"/>
        </w:rPr>
        <w:t xml:space="preserve"> </w:t>
      </w:r>
      <w:r w:rsidR="00E445C3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>00,0 тыс. рублей;</w:t>
      </w:r>
    </w:p>
    <w:p w:rsidR="00E17BD1" w:rsidRPr="00A27D03" w:rsidRDefault="00E17BD1" w:rsidP="009820BD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- на расходы по обслуживанию внутреннего муниципального долга в размере </w:t>
      </w:r>
      <w:r w:rsidR="00C635BA" w:rsidRPr="00A27D03">
        <w:rPr>
          <w:sz w:val="28"/>
          <w:szCs w:val="28"/>
        </w:rPr>
        <w:t>71 000</w:t>
      </w:r>
      <w:r w:rsidR="00674F3E" w:rsidRPr="00A27D03">
        <w:rPr>
          <w:sz w:val="28"/>
          <w:szCs w:val="28"/>
        </w:rPr>
        <w:t xml:space="preserve">,0 </w:t>
      </w:r>
      <w:r w:rsidRPr="00A27D03">
        <w:rPr>
          <w:sz w:val="28"/>
          <w:szCs w:val="28"/>
        </w:rPr>
        <w:t>тыс. рублей.</w:t>
      </w:r>
    </w:p>
    <w:p w:rsidR="00E17BD1" w:rsidRPr="00A27D03" w:rsidRDefault="00E17BD1" w:rsidP="000265B8">
      <w:pPr>
        <w:spacing w:before="240" w:line="228" w:lineRule="auto"/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Расходы по обслуживанию внутреннего муниципального долга городского округа на плановый период 20</w:t>
      </w:r>
      <w:r w:rsidR="00D72774" w:rsidRPr="00A27D03">
        <w:rPr>
          <w:sz w:val="28"/>
          <w:szCs w:val="28"/>
        </w:rPr>
        <w:t>2</w:t>
      </w:r>
      <w:r w:rsidR="00C635BA" w:rsidRPr="00A27D03">
        <w:rPr>
          <w:sz w:val="28"/>
          <w:szCs w:val="28"/>
        </w:rPr>
        <w:t>6</w:t>
      </w:r>
      <w:r w:rsidR="002C0C3C" w:rsidRPr="00A27D03">
        <w:rPr>
          <w:sz w:val="28"/>
          <w:szCs w:val="28"/>
        </w:rPr>
        <w:t xml:space="preserve"> </w:t>
      </w:r>
      <w:r w:rsidR="00C635BA" w:rsidRPr="00A27D03">
        <w:rPr>
          <w:sz w:val="28"/>
          <w:szCs w:val="28"/>
        </w:rPr>
        <w:t>и 2027</w:t>
      </w:r>
      <w:r w:rsidR="00CA309C" w:rsidRPr="00A27D03">
        <w:rPr>
          <w:sz w:val="28"/>
          <w:szCs w:val="28"/>
        </w:rPr>
        <w:t xml:space="preserve"> годов запланированы</w:t>
      </w:r>
      <w:r w:rsidR="002C0C3C" w:rsidRPr="00A27D03">
        <w:rPr>
          <w:sz w:val="28"/>
          <w:szCs w:val="28"/>
        </w:rPr>
        <w:t xml:space="preserve"> в </w:t>
      </w:r>
      <w:r w:rsidR="00CA309C" w:rsidRPr="00A27D03">
        <w:rPr>
          <w:sz w:val="28"/>
          <w:szCs w:val="28"/>
        </w:rPr>
        <w:t xml:space="preserve">объеме </w:t>
      </w:r>
      <w:r w:rsidR="00C635BA" w:rsidRPr="00A27D03">
        <w:rPr>
          <w:sz w:val="28"/>
          <w:szCs w:val="28"/>
        </w:rPr>
        <w:t>127 000</w:t>
      </w:r>
      <w:r w:rsidR="00032978" w:rsidRPr="00A27D03">
        <w:rPr>
          <w:sz w:val="28"/>
          <w:szCs w:val="28"/>
        </w:rPr>
        <w:t>,0 тыс. рублей</w:t>
      </w:r>
      <w:r w:rsidRPr="00A27D03">
        <w:rPr>
          <w:sz w:val="28"/>
          <w:szCs w:val="28"/>
        </w:rPr>
        <w:t xml:space="preserve"> </w:t>
      </w:r>
      <w:r w:rsidR="00CA309C" w:rsidRPr="00A27D03">
        <w:rPr>
          <w:sz w:val="28"/>
          <w:szCs w:val="28"/>
        </w:rPr>
        <w:t xml:space="preserve">и </w:t>
      </w:r>
      <w:r w:rsidR="00C635BA" w:rsidRPr="00A27D03">
        <w:rPr>
          <w:sz w:val="28"/>
          <w:szCs w:val="28"/>
        </w:rPr>
        <w:t>175</w:t>
      </w:r>
      <w:r w:rsidR="00032978" w:rsidRPr="00A27D03">
        <w:rPr>
          <w:sz w:val="28"/>
          <w:szCs w:val="28"/>
        </w:rPr>
        <w:t> 000 тыс.</w:t>
      </w:r>
      <w:r w:rsidR="00CA309C" w:rsidRPr="00A27D03">
        <w:rPr>
          <w:sz w:val="28"/>
          <w:szCs w:val="28"/>
        </w:rPr>
        <w:t xml:space="preserve"> </w:t>
      </w:r>
      <w:r w:rsidR="00032978" w:rsidRPr="00A27D03">
        <w:rPr>
          <w:sz w:val="28"/>
          <w:szCs w:val="28"/>
        </w:rPr>
        <w:t>рублей</w:t>
      </w:r>
      <w:r w:rsidR="00CA309C" w:rsidRPr="00A27D03">
        <w:rPr>
          <w:sz w:val="28"/>
          <w:szCs w:val="28"/>
        </w:rPr>
        <w:t xml:space="preserve"> соответственно</w:t>
      </w:r>
      <w:r w:rsidR="00032978" w:rsidRPr="00A27D03">
        <w:rPr>
          <w:sz w:val="28"/>
          <w:szCs w:val="28"/>
        </w:rPr>
        <w:t>.</w:t>
      </w:r>
      <w:r w:rsidR="00D51F2C" w:rsidRPr="00A27D03">
        <w:rPr>
          <w:sz w:val="28"/>
          <w:szCs w:val="28"/>
        </w:rPr>
        <w:t xml:space="preserve"> </w:t>
      </w:r>
    </w:p>
    <w:p w:rsidR="00E17BD1" w:rsidRPr="00A27D03" w:rsidRDefault="00E17BD1" w:rsidP="009820BD">
      <w:pPr>
        <w:spacing w:line="228" w:lineRule="auto"/>
        <w:ind w:firstLine="708"/>
        <w:jc w:val="both"/>
        <w:rPr>
          <w:sz w:val="28"/>
          <w:szCs w:val="28"/>
        </w:rPr>
      </w:pPr>
      <w:r w:rsidRPr="00A27D03">
        <w:rPr>
          <w:sz w:val="28"/>
          <w:szCs w:val="28"/>
        </w:rPr>
        <w:t xml:space="preserve">Расходы бюджета по </w:t>
      </w:r>
      <w:proofErr w:type="spellStart"/>
      <w:r w:rsidRPr="00A27D03">
        <w:rPr>
          <w:sz w:val="28"/>
          <w:szCs w:val="28"/>
        </w:rPr>
        <w:t>непрограммным</w:t>
      </w:r>
      <w:proofErr w:type="spellEnd"/>
      <w:r w:rsidRPr="00A27D03">
        <w:rPr>
          <w:sz w:val="28"/>
          <w:szCs w:val="28"/>
        </w:rPr>
        <w:t xml:space="preserve"> расходам на плановый период </w:t>
      </w:r>
      <w:r w:rsidR="00DF3888" w:rsidRPr="00A27D03">
        <w:rPr>
          <w:sz w:val="28"/>
          <w:szCs w:val="28"/>
        </w:rPr>
        <w:t>202</w:t>
      </w:r>
      <w:r w:rsidR="00C635BA" w:rsidRPr="00A27D03">
        <w:rPr>
          <w:sz w:val="28"/>
          <w:szCs w:val="28"/>
        </w:rPr>
        <w:t>6</w:t>
      </w:r>
      <w:r w:rsidR="00001FE4" w:rsidRPr="00A27D03">
        <w:rPr>
          <w:sz w:val="28"/>
          <w:szCs w:val="28"/>
        </w:rPr>
        <w:t>–</w:t>
      </w:r>
      <w:r w:rsidR="00DF3888" w:rsidRPr="00A27D03">
        <w:rPr>
          <w:sz w:val="28"/>
          <w:szCs w:val="28"/>
        </w:rPr>
        <w:t>202</w:t>
      </w:r>
      <w:r w:rsidR="00C635BA" w:rsidRPr="00A27D03">
        <w:rPr>
          <w:sz w:val="28"/>
          <w:szCs w:val="28"/>
        </w:rPr>
        <w:t>7</w:t>
      </w:r>
      <w:r w:rsidR="00DF3888" w:rsidRPr="00A27D03">
        <w:rPr>
          <w:sz w:val="28"/>
          <w:szCs w:val="28"/>
        </w:rPr>
        <w:t xml:space="preserve"> </w:t>
      </w:r>
      <w:r w:rsidR="00D31618" w:rsidRPr="00A27D03">
        <w:rPr>
          <w:sz w:val="28"/>
          <w:szCs w:val="28"/>
        </w:rPr>
        <w:t>годов</w:t>
      </w:r>
      <w:r w:rsidR="00DF3888" w:rsidRPr="00A27D03">
        <w:rPr>
          <w:sz w:val="28"/>
          <w:szCs w:val="28"/>
        </w:rPr>
        <w:t xml:space="preserve"> </w:t>
      </w:r>
      <w:r w:rsidRPr="00A27D03">
        <w:rPr>
          <w:sz w:val="28"/>
          <w:szCs w:val="28"/>
        </w:rPr>
        <w:t xml:space="preserve">определены в объеме </w:t>
      </w:r>
      <w:r w:rsidR="003B53A1" w:rsidRPr="00A27D03">
        <w:rPr>
          <w:sz w:val="28"/>
          <w:szCs w:val="28"/>
        </w:rPr>
        <w:t>510 267,6</w:t>
      </w:r>
      <w:r w:rsidRPr="00A27D03">
        <w:rPr>
          <w:sz w:val="28"/>
          <w:szCs w:val="28"/>
        </w:rPr>
        <w:t xml:space="preserve"> тыс. рублей</w:t>
      </w:r>
      <w:r w:rsidR="005E13A0" w:rsidRPr="00A27D03">
        <w:rPr>
          <w:sz w:val="28"/>
          <w:szCs w:val="28"/>
        </w:rPr>
        <w:t xml:space="preserve"> </w:t>
      </w:r>
      <w:r w:rsidR="00A14899" w:rsidRPr="00A27D03">
        <w:rPr>
          <w:sz w:val="28"/>
          <w:szCs w:val="28"/>
        </w:rPr>
        <w:t xml:space="preserve">и </w:t>
      </w:r>
      <w:r w:rsidR="00D31618" w:rsidRPr="00A27D03">
        <w:rPr>
          <w:sz w:val="28"/>
          <w:szCs w:val="28"/>
        </w:rPr>
        <w:t xml:space="preserve">                 </w:t>
      </w:r>
      <w:r w:rsidR="00C635BA" w:rsidRPr="00A27D03">
        <w:rPr>
          <w:sz w:val="28"/>
          <w:szCs w:val="28"/>
        </w:rPr>
        <w:t xml:space="preserve">            </w:t>
      </w:r>
      <w:r w:rsidR="003B53A1" w:rsidRPr="00A27D03">
        <w:rPr>
          <w:sz w:val="28"/>
          <w:szCs w:val="28"/>
        </w:rPr>
        <w:t>559 369,3</w:t>
      </w:r>
      <w:r w:rsidR="00A14899" w:rsidRPr="00A27D03">
        <w:rPr>
          <w:sz w:val="28"/>
          <w:szCs w:val="28"/>
        </w:rPr>
        <w:t xml:space="preserve"> тыс. рублей соответственно</w:t>
      </w:r>
      <w:r w:rsidR="005E13A0" w:rsidRPr="00A27D03">
        <w:rPr>
          <w:sz w:val="28"/>
          <w:szCs w:val="28"/>
        </w:rPr>
        <w:t>.</w:t>
      </w:r>
    </w:p>
    <w:p w:rsidR="00670C6C" w:rsidRPr="00A27D03" w:rsidRDefault="00670C6C" w:rsidP="000265B8">
      <w:pPr>
        <w:spacing w:before="240" w:line="228" w:lineRule="auto"/>
        <w:ind w:firstLine="709"/>
        <w:jc w:val="both"/>
        <w:rPr>
          <w:sz w:val="28"/>
          <w:szCs w:val="28"/>
        </w:rPr>
      </w:pPr>
      <w:r w:rsidRPr="00A27D03">
        <w:rPr>
          <w:sz w:val="28"/>
          <w:szCs w:val="28"/>
        </w:rPr>
        <w:t>Верхний предел муниципального долга на 01.01.20</w:t>
      </w:r>
      <w:r w:rsidR="00026C87" w:rsidRPr="00A27D03">
        <w:rPr>
          <w:sz w:val="28"/>
          <w:szCs w:val="28"/>
        </w:rPr>
        <w:t>2</w:t>
      </w:r>
      <w:r w:rsidR="00982178" w:rsidRPr="00A27D03">
        <w:rPr>
          <w:sz w:val="28"/>
          <w:szCs w:val="28"/>
        </w:rPr>
        <w:t>6</w:t>
      </w:r>
      <w:r w:rsidRPr="00A27D03">
        <w:rPr>
          <w:sz w:val="28"/>
          <w:szCs w:val="28"/>
        </w:rPr>
        <w:t xml:space="preserve"> прогнозируется в сумме </w:t>
      </w:r>
      <w:r w:rsidR="00982178" w:rsidRPr="00A27D03">
        <w:rPr>
          <w:sz w:val="28"/>
          <w:szCs w:val="28"/>
        </w:rPr>
        <w:t>997 463,6</w:t>
      </w:r>
      <w:r w:rsidRPr="00A27D03">
        <w:rPr>
          <w:sz w:val="28"/>
          <w:szCs w:val="28"/>
        </w:rPr>
        <w:t xml:space="preserve"> тыс. рублей, на 01.01.202</w:t>
      </w:r>
      <w:r w:rsidR="00982178" w:rsidRPr="00A27D03">
        <w:rPr>
          <w:sz w:val="28"/>
          <w:szCs w:val="28"/>
        </w:rPr>
        <w:t>7</w:t>
      </w:r>
      <w:r w:rsidRPr="00A27D03">
        <w:rPr>
          <w:sz w:val="28"/>
          <w:szCs w:val="28"/>
        </w:rPr>
        <w:t xml:space="preserve"> </w:t>
      </w:r>
      <w:r w:rsidR="00024D43" w:rsidRPr="00A27D03">
        <w:rPr>
          <w:sz w:val="28"/>
          <w:szCs w:val="28"/>
        </w:rPr>
        <w:t>–</w:t>
      </w:r>
      <w:r w:rsidR="00D51F2C" w:rsidRPr="00A27D03">
        <w:rPr>
          <w:sz w:val="28"/>
          <w:szCs w:val="28"/>
        </w:rPr>
        <w:t xml:space="preserve"> </w:t>
      </w:r>
      <w:r w:rsidR="00982178" w:rsidRPr="00A27D03">
        <w:rPr>
          <w:sz w:val="28"/>
          <w:szCs w:val="28"/>
        </w:rPr>
        <w:t>1 112 795,6</w:t>
      </w:r>
      <w:r w:rsidR="00D51F2C" w:rsidRPr="00A27D03">
        <w:rPr>
          <w:sz w:val="28"/>
          <w:szCs w:val="28"/>
        </w:rPr>
        <w:t xml:space="preserve"> тыс. рублей,</w:t>
      </w:r>
      <w:r w:rsidRPr="00A27D03">
        <w:rPr>
          <w:sz w:val="28"/>
          <w:szCs w:val="28"/>
        </w:rPr>
        <w:t xml:space="preserve"> на 01.01.202</w:t>
      </w:r>
      <w:r w:rsidR="00982178" w:rsidRPr="00A27D03">
        <w:rPr>
          <w:sz w:val="28"/>
          <w:szCs w:val="28"/>
        </w:rPr>
        <w:t>8</w:t>
      </w:r>
      <w:r w:rsidRPr="00A27D03">
        <w:rPr>
          <w:sz w:val="28"/>
          <w:szCs w:val="28"/>
        </w:rPr>
        <w:t xml:space="preserve"> </w:t>
      </w:r>
      <w:r w:rsidR="00024D43" w:rsidRPr="00A27D03">
        <w:rPr>
          <w:sz w:val="28"/>
          <w:szCs w:val="28"/>
        </w:rPr>
        <w:t>–</w:t>
      </w:r>
      <w:r w:rsidR="00D51F2C" w:rsidRPr="00A27D03">
        <w:rPr>
          <w:sz w:val="28"/>
          <w:szCs w:val="28"/>
        </w:rPr>
        <w:t xml:space="preserve"> </w:t>
      </w:r>
      <w:r w:rsidR="00982178" w:rsidRPr="00A27D03">
        <w:rPr>
          <w:sz w:val="28"/>
          <w:szCs w:val="28"/>
        </w:rPr>
        <w:t>1 228 028,6</w:t>
      </w:r>
      <w:r w:rsidR="00D51F2C" w:rsidRPr="00A27D03">
        <w:rPr>
          <w:sz w:val="28"/>
          <w:szCs w:val="28"/>
        </w:rPr>
        <w:t xml:space="preserve"> тыс. рублей</w:t>
      </w:r>
      <w:r w:rsidRPr="00A27D03">
        <w:rPr>
          <w:sz w:val="28"/>
          <w:szCs w:val="28"/>
        </w:rPr>
        <w:t>.</w:t>
      </w:r>
    </w:p>
    <w:p w:rsidR="00D558A2" w:rsidRPr="00A27D03" w:rsidRDefault="00D558A2" w:rsidP="000265B8">
      <w:pPr>
        <w:pStyle w:val="ConsPlusNormal"/>
        <w:spacing w:before="240"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7D03">
        <w:rPr>
          <w:rFonts w:ascii="Times New Roman" w:hAnsi="Times New Roman" w:cs="Times New Roman"/>
          <w:sz w:val="28"/>
          <w:szCs w:val="28"/>
        </w:rPr>
        <w:t>Дефицит</w:t>
      </w:r>
      <w:r w:rsidR="007B765F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Pr="00A27D03">
        <w:rPr>
          <w:rFonts w:ascii="Times New Roman" w:hAnsi="Times New Roman" w:cs="Times New Roman"/>
          <w:sz w:val="28"/>
          <w:szCs w:val="28"/>
        </w:rPr>
        <w:t>бюджета</w:t>
      </w:r>
      <w:r w:rsidR="007B765F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="00354870" w:rsidRPr="00A27D0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27D03">
        <w:rPr>
          <w:rFonts w:ascii="Times New Roman" w:hAnsi="Times New Roman" w:cs="Times New Roman"/>
          <w:sz w:val="28"/>
          <w:szCs w:val="28"/>
        </w:rPr>
        <w:t>на 20</w:t>
      </w:r>
      <w:r w:rsidR="007B765F" w:rsidRPr="00A27D03">
        <w:rPr>
          <w:rFonts w:ascii="Times New Roman" w:hAnsi="Times New Roman" w:cs="Times New Roman"/>
          <w:sz w:val="28"/>
          <w:szCs w:val="28"/>
        </w:rPr>
        <w:t>2</w:t>
      </w:r>
      <w:r w:rsidR="0002723D" w:rsidRPr="00A27D03">
        <w:rPr>
          <w:rFonts w:ascii="Times New Roman" w:hAnsi="Times New Roman" w:cs="Times New Roman"/>
          <w:sz w:val="28"/>
          <w:szCs w:val="28"/>
        </w:rPr>
        <w:t>5</w:t>
      </w:r>
      <w:r w:rsidRPr="00A27D03">
        <w:rPr>
          <w:rFonts w:ascii="Times New Roman" w:hAnsi="Times New Roman" w:cs="Times New Roman"/>
          <w:sz w:val="28"/>
          <w:szCs w:val="28"/>
        </w:rPr>
        <w:t xml:space="preserve"> год определен в объеме </w:t>
      </w:r>
      <w:r w:rsidR="00D1478C" w:rsidRPr="00A27D03">
        <w:rPr>
          <w:rFonts w:ascii="Times New Roman" w:hAnsi="Times New Roman" w:cs="Times New Roman"/>
          <w:sz w:val="28"/>
          <w:szCs w:val="28"/>
        </w:rPr>
        <w:t xml:space="preserve">   </w:t>
      </w:r>
      <w:r w:rsidR="0002723D" w:rsidRPr="00A27D03">
        <w:rPr>
          <w:rFonts w:ascii="Times New Roman" w:hAnsi="Times New Roman" w:cs="Times New Roman"/>
          <w:sz w:val="28"/>
          <w:szCs w:val="28"/>
        </w:rPr>
        <w:t>120</w:t>
      </w:r>
      <w:r w:rsidR="00FF05F4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="0002723D" w:rsidRPr="00A27D03">
        <w:rPr>
          <w:rFonts w:ascii="Times New Roman" w:hAnsi="Times New Roman" w:cs="Times New Roman"/>
          <w:sz w:val="28"/>
          <w:szCs w:val="28"/>
        </w:rPr>
        <w:t>0</w:t>
      </w:r>
      <w:r w:rsidR="00FF05F4" w:rsidRPr="00A27D03">
        <w:rPr>
          <w:rFonts w:ascii="Times New Roman" w:hAnsi="Times New Roman" w:cs="Times New Roman"/>
          <w:sz w:val="28"/>
          <w:szCs w:val="28"/>
        </w:rPr>
        <w:t>00</w:t>
      </w:r>
      <w:r w:rsidRPr="00A27D03">
        <w:rPr>
          <w:rFonts w:ascii="Times New Roman" w:hAnsi="Times New Roman" w:cs="Times New Roman"/>
          <w:sz w:val="28"/>
          <w:szCs w:val="28"/>
        </w:rPr>
        <w:t xml:space="preserve">,0 тыс. рублей, что составляет </w:t>
      </w:r>
      <w:r w:rsidR="0002723D" w:rsidRPr="00A27D03">
        <w:rPr>
          <w:rFonts w:ascii="Times New Roman" w:hAnsi="Times New Roman" w:cs="Times New Roman"/>
          <w:sz w:val="28"/>
          <w:szCs w:val="28"/>
        </w:rPr>
        <w:t>9,9</w:t>
      </w:r>
      <w:r w:rsidRPr="00A27D03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1478C" w:rsidRPr="00A27D03">
        <w:rPr>
          <w:rFonts w:ascii="Times New Roman" w:hAnsi="Times New Roman" w:cs="Times New Roman"/>
          <w:sz w:val="28"/>
          <w:szCs w:val="28"/>
        </w:rPr>
        <w:t>ов</w:t>
      </w:r>
      <w:r w:rsidRPr="00A27D03">
        <w:rPr>
          <w:rFonts w:ascii="Times New Roman" w:hAnsi="Times New Roman" w:cs="Times New Roman"/>
          <w:sz w:val="28"/>
          <w:szCs w:val="28"/>
        </w:rPr>
        <w:t xml:space="preserve"> от общего годового объема доходов бюджета городского округа без учета объема безвозмездных поступлений. </w:t>
      </w:r>
    </w:p>
    <w:p w:rsidR="00D558A2" w:rsidRPr="00A27D03" w:rsidRDefault="00D558A2" w:rsidP="0002723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7D03">
        <w:rPr>
          <w:rFonts w:ascii="Times New Roman" w:hAnsi="Times New Roman" w:cs="Times New Roman"/>
          <w:sz w:val="28"/>
          <w:szCs w:val="28"/>
        </w:rPr>
        <w:t>В</w:t>
      </w:r>
      <w:r w:rsidR="00354870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Pr="00A27D03">
        <w:rPr>
          <w:rFonts w:ascii="Times New Roman" w:hAnsi="Times New Roman" w:cs="Times New Roman"/>
          <w:sz w:val="28"/>
          <w:szCs w:val="28"/>
        </w:rPr>
        <w:t>20</w:t>
      </w:r>
      <w:r w:rsidR="0025122F" w:rsidRPr="00A27D03">
        <w:rPr>
          <w:rFonts w:ascii="Times New Roman" w:hAnsi="Times New Roman" w:cs="Times New Roman"/>
          <w:sz w:val="28"/>
          <w:szCs w:val="28"/>
        </w:rPr>
        <w:t>2</w:t>
      </w:r>
      <w:r w:rsidR="0002723D" w:rsidRPr="00A27D03">
        <w:rPr>
          <w:rFonts w:ascii="Times New Roman" w:hAnsi="Times New Roman" w:cs="Times New Roman"/>
          <w:sz w:val="28"/>
          <w:szCs w:val="28"/>
        </w:rPr>
        <w:t>6</w:t>
      </w:r>
      <w:r w:rsidR="0025122F" w:rsidRPr="00A27D03">
        <w:rPr>
          <w:rFonts w:ascii="Times New Roman" w:hAnsi="Times New Roman" w:cs="Times New Roman"/>
          <w:sz w:val="28"/>
          <w:szCs w:val="28"/>
        </w:rPr>
        <w:t xml:space="preserve"> и 202</w:t>
      </w:r>
      <w:r w:rsidR="0002723D" w:rsidRPr="00A27D03">
        <w:rPr>
          <w:rFonts w:ascii="Times New Roman" w:hAnsi="Times New Roman" w:cs="Times New Roman"/>
          <w:sz w:val="28"/>
          <w:szCs w:val="28"/>
        </w:rPr>
        <w:t>7</w:t>
      </w:r>
      <w:r w:rsidRPr="00A27D03">
        <w:rPr>
          <w:rFonts w:ascii="Times New Roman" w:hAnsi="Times New Roman" w:cs="Times New Roman"/>
          <w:sz w:val="28"/>
          <w:szCs w:val="28"/>
        </w:rPr>
        <w:t xml:space="preserve"> год</w:t>
      </w:r>
      <w:r w:rsidR="0025122F" w:rsidRPr="00A27D03">
        <w:rPr>
          <w:rFonts w:ascii="Times New Roman" w:hAnsi="Times New Roman" w:cs="Times New Roman"/>
          <w:sz w:val="28"/>
          <w:szCs w:val="28"/>
        </w:rPr>
        <w:t xml:space="preserve">ах </w:t>
      </w:r>
      <w:r w:rsidRPr="00A27D03">
        <w:rPr>
          <w:rFonts w:ascii="Times New Roman" w:hAnsi="Times New Roman" w:cs="Times New Roman"/>
          <w:sz w:val="28"/>
          <w:szCs w:val="28"/>
        </w:rPr>
        <w:t>дефицит бюджета</w:t>
      </w:r>
      <w:r w:rsidR="00354870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="00E044A7" w:rsidRPr="00A27D03">
        <w:rPr>
          <w:rFonts w:ascii="Times New Roman" w:hAnsi="Times New Roman" w:cs="Times New Roman"/>
          <w:sz w:val="28"/>
          <w:szCs w:val="28"/>
        </w:rPr>
        <w:t xml:space="preserve">определен в объемах </w:t>
      </w:r>
      <w:r w:rsidR="00591F3A" w:rsidRPr="00A27D0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2723D" w:rsidRPr="00A27D03">
        <w:rPr>
          <w:rFonts w:ascii="Times New Roman" w:hAnsi="Times New Roman" w:cs="Times New Roman"/>
          <w:sz w:val="28"/>
          <w:szCs w:val="28"/>
        </w:rPr>
        <w:t>115 332</w:t>
      </w:r>
      <w:r w:rsidR="00D1478C" w:rsidRPr="00A27D03">
        <w:rPr>
          <w:rFonts w:ascii="Times New Roman" w:hAnsi="Times New Roman" w:cs="Times New Roman"/>
          <w:sz w:val="28"/>
          <w:szCs w:val="28"/>
        </w:rPr>
        <w:t>,0</w:t>
      </w:r>
      <w:r w:rsidR="00591F3A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="00E044A7" w:rsidRPr="00A27D03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02723D" w:rsidRPr="00A27D03">
        <w:rPr>
          <w:rFonts w:ascii="Times New Roman" w:hAnsi="Times New Roman" w:cs="Times New Roman"/>
          <w:sz w:val="28"/>
          <w:szCs w:val="28"/>
        </w:rPr>
        <w:t>115 233</w:t>
      </w:r>
      <w:r w:rsidR="00E044A7" w:rsidRPr="00A27D03">
        <w:rPr>
          <w:rFonts w:ascii="Times New Roman" w:hAnsi="Times New Roman" w:cs="Times New Roman"/>
          <w:sz w:val="28"/>
          <w:szCs w:val="28"/>
        </w:rPr>
        <w:t>,0 тыс. рублей соответственно.</w:t>
      </w:r>
    </w:p>
    <w:p w:rsidR="00976683" w:rsidRPr="00A27D03" w:rsidRDefault="00976683" w:rsidP="009820B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9620F" w:rsidRPr="00A27D03" w:rsidRDefault="00A9620F" w:rsidP="009820B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91F3A" w:rsidRPr="00A27D03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A27D03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591F3A" w:rsidRPr="00A27D03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A27D03">
        <w:rPr>
          <w:rFonts w:ascii="Times New Roman" w:hAnsi="Times New Roman" w:cs="Times New Roman"/>
          <w:sz w:val="28"/>
          <w:szCs w:val="28"/>
        </w:rPr>
        <w:t>мэрии города</w:t>
      </w:r>
      <w:r w:rsidR="00591F3A" w:rsidRPr="00A27D03">
        <w:rPr>
          <w:rFonts w:ascii="Times New Roman" w:hAnsi="Times New Roman" w:cs="Times New Roman"/>
          <w:sz w:val="28"/>
          <w:szCs w:val="28"/>
        </w:rPr>
        <w:t xml:space="preserve"> </w:t>
      </w:r>
      <w:r w:rsidRPr="00A27D03">
        <w:rPr>
          <w:rFonts w:ascii="Times New Roman" w:hAnsi="Times New Roman" w:cs="Times New Roman"/>
          <w:sz w:val="28"/>
          <w:szCs w:val="28"/>
        </w:rPr>
        <w:t xml:space="preserve">по экономике и </w:t>
      </w:r>
    </w:p>
    <w:p w:rsidR="00592E82" w:rsidRPr="00A27D03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A27D03">
        <w:rPr>
          <w:rFonts w:ascii="Times New Roman" w:hAnsi="Times New Roman" w:cs="Times New Roman"/>
          <w:sz w:val="28"/>
          <w:szCs w:val="28"/>
        </w:rPr>
        <w:t>финансам – начальник</w:t>
      </w:r>
    </w:p>
    <w:p w:rsidR="00592E82" w:rsidRPr="00626ECE" w:rsidRDefault="00592E82" w:rsidP="009820BD">
      <w:pPr>
        <w:pStyle w:val="ConsNonformat"/>
        <w:widowControl/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A27D03">
        <w:rPr>
          <w:rFonts w:ascii="Times New Roman" w:hAnsi="Times New Roman" w:cs="Times New Roman"/>
          <w:sz w:val="28"/>
          <w:szCs w:val="28"/>
        </w:rPr>
        <w:t xml:space="preserve">финансового управления                                                              </w:t>
      </w:r>
      <w:r w:rsidR="005E13A0" w:rsidRPr="00A27D03">
        <w:rPr>
          <w:rFonts w:ascii="Times New Roman" w:hAnsi="Times New Roman" w:cs="Times New Roman"/>
          <w:sz w:val="28"/>
          <w:szCs w:val="28"/>
        </w:rPr>
        <w:t>О</w:t>
      </w:r>
      <w:r w:rsidRPr="00A27D03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5E13A0" w:rsidRPr="00A27D03">
        <w:rPr>
          <w:rFonts w:ascii="Times New Roman" w:hAnsi="Times New Roman" w:cs="Times New Roman"/>
          <w:sz w:val="28"/>
          <w:szCs w:val="28"/>
        </w:rPr>
        <w:t>Холковская</w:t>
      </w:r>
      <w:proofErr w:type="spellEnd"/>
    </w:p>
    <w:sectPr w:rsidR="00592E82" w:rsidRPr="00626ECE" w:rsidSect="00942C19">
      <w:headerReference w:type="even" r:id="rId9"/>
      <w:head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6A4" w:rsidRDefault="00D616A4">
      <w:r>
        <w:separator/>
      </w:r>
    </w:p>
  </w:endnote>
  <w:endnote w:type="continuationSeparator" w:id="0">
    <w:p w:rsidR="00D616A4" w:rsidRDefault="00D6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6A4" w:rsidRDefault="00D616A4">
      <w:r>
        <w:separator/>
      </w:r>
    </w:p>
  </w:footnote>
  <w:footnote w:type="continuationSeparator" w:id="0">
    <w:p w:rsidR="00D616A4" w:rsidRDefault="00D61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A4" w:rsidRDefault="008E4E0C" w:rsidP="00683F5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16A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16A4" w:rsidRDefault="00D616A4" w:rsidP="006119C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A4" w:rsidRDefault="008E4E0C">
    <w:pPr>
      <w:pStyle w:val="a5"/>
      <w:jc w:val="center"/>
    </w:pPr>
    <w:fldSimple w:instr=" PAGE   \* MERGEFORMAT ">
      <w:r w:rsidR="00A27D03">
        <w:rPr>
          <w:noProof/>
        </w:rPr>
        <w:t>18</w:t>
      </w:r>
    </w:fldSimple>
  </w:p>
  <w:p w:rsidR="00D616A4" w:rsidRDefault="00D616A4" w:rsidP="004929F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3B75"/>
    <w:multiLevelType w:val="hybridMultilevel"/>
    <w:tmpl w:val="9A729B66"/>
    <w:lvl w:ilvl="0" w:tplc="62362B2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74654F"/>
    <w:multiLevelType w:val="hybridMultilevel"/>
    <w:tmpl w:val="9AFE7CEA"/>
    <w:lvl w:ilvl="0" w:tplc="D3BA2EB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D7D4223"/>
    <w:multiLevelType w:val="hybridMultilevel"/>
    <w:tmpl w:val="273CA2E6"/>
    <w:lvl w:ilvl="0" w:tplc="FD741176">
      <w:start w:val="1"/>
      <w:numFmt w:val="decimal"/>
      <w:lvlText w:val="%1)"/>
      <w:lvlJc w:val="left"/>
      <w:pPr>
        <w:ind w:left="114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737F211A"/>
    <w:multiLevelType w:val="hybridMultilevel"/>
    <w:tmpl w:val="A56E0746"/>
    <w:lvl w:ilvl="0" w:tplc="2FA4E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C336A8"/>
    <w:rsid w:val="00000BE0"/>
    <w:rsid w:val="00000F45"/>
    <w:rsid w:val="00001FE4"/>
    <w:rsid w:val="000020F2"/>
    <w:rsid w:val="00002271"/>
    <w:rsid w:val="00002874"/>
    <w:rsid w:val="00002D54"/>
    <w:rsid w:val="00003129"/>
    <w:rsid w:val="000033CB"/>
    <w:rsid w:val="000036DF"/>
    <w:rsid w:val="0000373F"/>
    <w:rsid w:val="0000420B"/>
    <w:rsid w:val="0000443A"/>
    <w:rsid w:val="000044B7"/>
    <w:rsid w:val="00004595"/>
    <w:rsid w:val="00004BBD"/>
    <w:rsid w:val="00005E3C"/>
    <w:rsid w:val="000063E5"/>
    <w:rsid w:val="00006FD8"/>
    <w:rsid w:val="000076D0"/>
    <w:rsid w:val="000104A4"/>
    <w:rsid w:val="000104EA"/>
    <w:rsid w:val="000109C5"/>
    <w:rsid w:val="00010BB3"/>
    <w:rsid w:val="00010D3B"/>
    <w:rsid w:val="000114F3"/>
    <w:rsid w:val="0001152C"/>
    <w:rsid w:val="0001157F"/>
    <w:rsid w:val="00011AEE"/>
    <w:rsid w:val="00012309"/>
    <w:rsid w:val="00012730"/>
    <w:rsid w:val="0001317C"/>
    <w:rsid w:val="000137A9"/>
    <w:rsid w:val="00014399"/>
    <w:rsid w:val="00014EBE"/>
    <w:rsid w:val="00015D18"/>
    <w:rsid w:val="000165BB"/>
    <w:rsid w:val="00017577"/>
    <w:rsid w:val="00017C76"/>
    <w:rsid w:val="00017D89"/>
    <w:rsid w:val="00017E37"/>
    <w:rsid w:val="000208DD"/>
    <w:rsid w:val="00020B9F"/>
    <w:rsid w:val="00020DA2"/>
    <w:rsid w:val="000214E9"/>
    <w:rsid w:val="000215DA"/>
    <w:rsid w:val="0002174E"/>
    <w:rsid w:val="000223CD"/>
    <w:rsid w:val="000223FD"/>
    <w:rsid w:val="000233A0"/>
    <w:rsid w:val="000235BE"/>
    <w:rsid w:val="00023B00"/>
    <w:rsid w:val="00023B24"/>
    <w:rsid w:val="00023C54"/>
    <w:rsid w:val="000244DF"/>
    <w:rsid w:val="0002454C"/>
    <w:rsid w:val="000247DC"/>
    <w:rsid w:val="00024D43"/>
    <w:rsid w:val="0002505E"/>
    <w:rsid w:val="00025277"/>
    <w:rsid w:val="000257E5"/>
    <w:rsid w:val="00025CB1"/>
    <w:rsid w:val="000265B8"/>
    <w:rsid w:val="00026C87"/>
    <w:rsid w:val="0002723D"/>
    <w:rsid w:val="00027EBA"/>
    <w:rsid w:val="000302BF"/>
    <w:rsid w:val="00030571"/>
    <w:rsid w:val="000309A6"/>
    <w:rsid w:val="00030E33"/>
    <w:rsid w:val="00032978"/>
    <w:rsid w:val="00033023"/>
    <w:rsid w:val="00033612"/>
    <w:rsid w:val="000349EF"/>
    <w:rsid w:val="00034A9E"/>
    <w:rsid w:val="000353C2"/>
    <w:rsid w:val="000358D7"/>
    <w:rsid w:val="00035CC7"/>
    <w:rsid w:val="00035D37"/>
    <w:rsid w:val="0003725C"/>
    <w:rsid w:val="00037ECF"/>
    <w:rsid w:val="00041016"/>
    <w:rsid w:val="000422BB"/>
    <w:rsid w:val="000453CD"/>
    <w:rsid w:val="000461C0"/>
    <w:rsid w:val="00046566"/>
    <w:rsid w:val="00046979"/>
    <w:rsid w:val="000475B4"/>
    <w:rsid w:val="00050540"/>
    <w:rsid w:val="00050BB3"/>
    <w:rsid w:val="00050C88"/>
    <w:rsid w:val="000510A0"/>
    <w:rsid w:val="00051B08"/>
    <w:rsid w:val="00052C5E"/>
    <w:rsid w:val="00053130"/>
    <w:rsid w:val="00055EAE"/>
    <w:rsid w:val="00056C27"/>
    <w:rsid w:val="00056C39"/>
    <w:rsid w:val="000571E6"/>
    <w:rsid w:val="000572D0"/>
    <w:rsid w:val="00057A67"/>
    <w:rsid w:val="000603F6"/>
    <w:rsid w:val="00060803"/>
    <w:rsid w:val="00060D4C"/>
    <w:rsid w:val="0006210E"/>
    <w:rsid w:val="00063991"/>
    <w:rsid w:val="000648C0"/>
    <w:rsid w:val="00064CB5"/>
    <w:rsid w:val="00065043"/>
    <w:rsid w:val="00065086"/>
    <w:rsid w:val="00065302"/>
    <w:rsid w:val="00065863"/>
    <w:rsid w:val="0006594B"/>
    <w:rsid w:val="00066272"/>
    <w:rsid w:val="0006657A"/>
    <w:rsid w:val="000666D6"/>
    <w:rsid w:val="00066E9B"/>
    <w:rsid w:val="000677AB"/>
    <w:rsid w:val="000679A6"/>
    <w:rsid w:val="00070411"/>
    <w:rsid w:val="00070A44"/>
    <w:rsid w:val="00071619"/>
    <w:rsid w:val="00071955"/>
    <w:rsid w:val="00071F3B"/>
    <w:rsid w:val="000721A7"/>
    <w:rsid w:val="00073C0E"/>
    <w:rsid w:val="00073C92"/>
    <w:rsid w:val="000749D8"/>
    <w:rsid w:val="000757C0"/>
    <w:rsid w:val="00075809"/>
    <w:rsid w:val="0007623A"/>
    <w:rsid w:val="00076419"/>
    <w:rsid w:val="000765CD"/>
    <w:rsid w:val="00076FCA"/>
    <w:rsid w:val="00080171"/>
    <w:rsid w:val="00080486"/>
    <w:rsid w:val="00081221"/>
    <w:rsid w:val="0008159B"/>
    <w:rsid w:val="00082E35"/>
    <w:rsid w:val="00082E64"/>
    <w:rsid w:val="00083066"/>
    <w:rsid w:val="000830DC"/>
    <w:rsid w:val="00083419"/>
    <w:rsid w:val="00083A09"/>
    <w:rsid w:val="000842D2"/>
    <w:rsid w:val="000853C5"/>
    <w:rsid w:val="000866F9"/>
    <w:rsid w:val="00087039"/>
    <w:rsid w:val="000874A4"/>
    <w:rsid w:val="00087A49"/>
    <w:rsid w:val="00087AFA"/>
    <w:rsid w:val="00090117"/>
    <w:rsid w:val="00091A7C"/>
    <w:rsid w:val="000924A6"/>
    <w:rsid w:val="00092C36"/>
    <w:rsid w:val="00093207"/>
    <w:rsid w:val="00094AFA"/>
    <w:rsid w:val="00094BC4"/>
    <w:rsid w:val="00094FBD"/>
    <w:rsid w:val="00095F94"/>
    <w:rsid w:val="00096817"/>
    <w:rsid w:val="000969BA"/>
    <w:rsid w:val="00097906"/>
    <w:rsid w:val="00097A5F"/>
    <w:rsid w:val="00097E34"/>
    <w:rsid w:val="000A0D66"/>
    <w:rsid w:val="000A15D7"/>
    <w:rsid w:val="000A1CEB"/>
    <w:rsid w:val="000A256E"/>
    <w:rsid w:val="000A2C4E"/>
    <w:rsid w:val="000A2DF1"/>
    <w:rsid w:val="000A3199"/>
    <w:rsid w:val="000A3B46"/>
    <w:rsid w:val="000A472C"/>
    <w:rsid w:val="000A4764"/>
    <w:rsid w:val="000A4F73"/>
    <w:rsid w:val="000A524E"/>
    <w:rsid w:val="000A56B7"/>
    <w:rsid w:val="000A5D68"/>
    <w:rsid w:val="000A5D6C"/>
    <w:rsid w:val="000A6D5E"/>
    <w:rsid w:val="000A7A7A"/>
    <w:rsid w:val="000A7DF4"/>
    <w:rsid w:val="000B096F"/>
    <w:rsid w:val="000B0C72"/>
    <w:rsid w:val="000B14C8"/>
    <w:rsid w:val="000B16A8"/>
    <w:rsid w:val="000B2156"/>
    <w:rsid w:val="000B23B4"/>
    <w:rsid w:val="000B33A8"/>
    <w:rsid w:val="000B3422"/>
    <w:rsid w:val="000B4188"/>
    <w:rsid w:val="000B438D"/>
    <w:rsid w:val="000B463D"/>
    <w:rsid w:val="000B4896"/>
    <w:rsid w:val="000B4BAC"/>
    <w:rsid w:val="000B5B51"/>
    <w:rsid w:val="000B6104"/>
    <w:rsid w:val="000B737F"/>
    <w:rsid w:val="000B7CC7"/>
    <w:rsid w:val="000C0394"/>
    <w:rsid w:val="000C0D98"/>
    <w:rsid w:val="000C100A"/>
    <w:rsid w:val="000C1451"/>
    <w:rsid w:val="000C3283"/>
    <w:rsid w:val="000C3590"/>
    <w:rsid w:val="000C38F3"/>
    <w:rsid w:val="000C44E1"/>
    <w:rsid w:val="000C5448"/>
    <w:rsid w:val="000C6CCC"/>
    <w:rsid w:val="000C6D89"/>
    <w:rsid w:val="000C70E1"/>
    <w:rsid w:val="000C74C3"/>
    <w:rsid w:val="000C7859"/>
    <w:rsid w:val="000C7DBE"/>
    <w:rsid w:val="000D046A"/>
    <w:rsid w:val="000D1057"/>
    <w:rsid w:val="000D18FF"/>
    <w:rsid w:val="000D1925"/>
    <w:rsid w:val="000D2FDE"/>
    <w:rsid w:val="000D33B5"/>
    <w:rsid w:val="000D3964"/>
    <w:rsid w:val="000D39DE"/>
    <w:rsid w:val="000D3E12"/>
    <w:rsid w:val="000D50DA"/>
    <w:rsid w:val="000D5637"/>
    <w:rsid w:val="000D5A71"/>
    <w:rsid w:val="000D6048"/>
    <w:rsid w:val="000D67C1"/>
    <w:rsid w:val="000D6E69"/>
    <w:rsid w:val="000D7442"/>
    <w:rsid w:val="000D7C4D"/>
    <w:rsid w:val="000E0117"/>
    <w:rsid w:val="000E0291"/>
    <w:rsid w:val="000E03C9"/>
    <w:rsid w:val="000E0834"/>
    <w:rsid w:val="000E0A66"/>
    <w:rsid w:val="000E0DA7"/>
    <w:rsid w:val="000E16D2"/>
    <w:rsid w:val="000E1A72"/>
    <w:rsid w:val="000E1E1E"/>
    <w:rsid w:val="000E2036"/>
    <w:rsid w:val="000E2160"/>
    <w:rsid w:val="000E3034"/>
    <w:rsid w:val="000E3513"/>
    <w:rsid w:val="000E3A35"/>
    <w:rsid w:val="000E3F25"/>
    <w:rsid w:val="000E403B"/>
    <w:rsid w:val="000E443B"/>
    <w:rsid w:val="000E4BA5"/>
    <w:rsid w:val="000E546E"/>
    <w:rsid w:val="000E61F0"/>
    <w:rsid w:val="000E673D"/>
    <w:rsid w:val="000E7239"/>
    <w:rsid w:val="000E74E2"/>
    <w:rsid w:val="000F05AD"/>
    <w:rsid w:val="000F10F0"/>
    <w:rsid w:val="000F2419"/>
    <w:rsid w:val="000F2604"/>
    <w:rsid w:val="000F30AD"/>
    <w:rsid w:val="000F3AE1"/>
    <w:rsid w:val="000F4CE1"/>
    <w:rsid w:val="000F531B"/>
    <w:rsid w:val="000F5341"/>
    <w:rsid w:val="000F59E4"/>
    <w:rsid w:val="000F5CB8"/>
    <w:rsid w:val="000F5E7F"/>
    <w:rsid w:val="000F6166"/>
    <w:rsid w:val="000F6434"/>
    <w:rsid w:val="000F6B51"/>
    <w:rsid w:val="000F789F"/>
    <w:rsid w:val="001001AB"/>
    <w:rsid w:val="00101F3A"/>
    <w:rsid w:val="00102AC5"/>
    <w:rsid w:val="00102B2E"/>
    <w:rsid w:val="00102B6A"/>
    <w:rsid w:val="00104B17"/>
    <w:rsid w:val="00105BF2"/>
    <w:rsid w:val="00106916"/>
    <w:rsid w:val="00106A90"/>
    <w:rsid w:val="00106C36"/>
    <w:rsid w:val="00107396"/>
    <w:rsid w:val="001073AD"/>
    <w:rsid w:val="00107458"/>
    <w:rsid w:val="001077BF"/>
    <w:rsid w:val="00107916"/>
    <w:rsid w:val="00107AD6"/>
    <w:rsid w:val="0011059C"/>
    <w:rsid w:val="0011066E"/>
    <w:rsid w:val="00110D92"/>
    <w:rsid w:val="00111521"/>
    <w:rsid w:val="0011165F"/>
    <w:rsid w:val="001117AE"/>
    <w:rsid w:val="00111978"/>
    <w:rsid w:val="00111C62"/>
    <w:rsid w:val="00111C71"/>
    <w:rsid w:val="0011598B"/>
    <w:rsid w:val="00115EFC"/>
    <w:rsid w:val="00116278"/>
    <w:rsid w:val="0011666C"/>
    <w:rsid w:val="00117967"/>
    <w:rsid w:val="00117D6C"/>
    <w:rsid w:val="00117DFA"/>
    <w:rsid w:val="001204FE"/>
    <w:rsid w:val="00120549"/>
    <w:rsid w:val="00121A82"/>
    <w:rsid w:val="00122417"/>
    <w:rsid w:val="00122770"/>
    <w:rsid w:val="00123B64"/>
    <w:rsid w:val="00123E60"/>
    <w:rsid w:val="001247F1"/>
    <w:rsid w:val="00124BD4"/>
    <w:rsid w:val="00124DD6"/>
    <w:rsid w:val="00125AF9"/>
    <w:rsid w:val="001261A8"/>
    <w:rsid w:val="00126421"/>
    <w:rsid w:val="00126594"/>
    <w:rsid w:val="001268AD"/>
    <w:rsid w:val="00126B0D"/>
    <w:rsid w:val="00126C84"/>
    <w:rsid w:val="0012718C"/>
    <w:rsid w:val="001275F2"/>
    <w:rsid w:val="0012792D"/>
    <w:rsid w:val="0013024A"/>
    <w:rsid w:val="001307A7"/>
    <w:rsid w:val="00130E16"/>
    <w:rsid w:val="0013181D"/>
    <w:rsid w:val="00131E9F"/>
    <w:rsid w:val="00132628"/>
    <w:rsid w:val="001329B6"/>
    <w:rsid w:val="00133F50"/>
    <w:rsid w:val="00134541"/>
    <w:rsid w:val="0013524C"/>
    <w:rsid w:val="00135F28"/>
    <w:rsid w:val="0013623E"/>
    <w:rsid w:val="001368D4"/>
    <w:rsid w:val="00136F9E"/>
    <w:rsid w:val="0013729D"/>
    <w:rsid w:val="0013766D"/>
    <w:rsid w:val="001377B5"/>
    <w:rsid w:val="001377E5"/>
    <w:rsid w:val="0014072E"/>
    <w:rsid w:val="001412D3"/>
    <w:rsid w:val="00142A7E"/>
    <w:rsid w:val="001430A5"/>
    <w:rsid w:val="0014332C"/>
    <w:rsid w:val="001434F7"/>
    <w:rsid w:val="0014417E"/>
    <w:rsid w:val="0014477C"/>
    <w:rsid w:val="00144A3F"/>
    <w:rsid w:val="00144B9B"/>
    <w:rsid w:val="00146181"/>
    <w:rsid w:val="00146373"/>
    <w:rsid w:val="00146932"/>
    <w:rsid w:val="001469D0"/>
    <w:rsid w:val="00146BF2"/>
    <w:rsid w:val="00146D6D"/>
    <w:rsid w:val="00147484"/>
    <w:rsid w:val="0014789A"/>
    <w:rsid w:val="0014796E"/>
    <w:rsid w:val="00147AC8"/>
    <w:rsid w:val="00150217"/>
    <w:rsid w:val="00150279"/>
    <w:rsid w:val="00150712"/>
    <w:rsid w:val="0015108E"/>
    <w:rsid w:val="001510F4"/>
    <w:rsid w:val="001511E1"/>
    <w:rsid w:val="001518BC"/>
    <w:rsid w:val="00152761"/>
    <w:rsid w:val="00152F57"/>
    <w:rsid w:val="00154C3A"/>
    <w:rsid w:val="00154F1C"/>
    <w:rsid w:val="00154FEB"/>
    <w:rsid w:val="00155499"/>
    <w:rsid w:val="00155C47"/>
    <w:rsid w:val="001576A5"/>
    <w:rsid w:val="0016010A"/>
    <w:rsid w:val="00160F3D"/>
    <w:rsid w:val="001611F6"/>
    <w:rsid w:val="0016186F"/>
    <w:rsid w:val="00162188"/>
    <w:rsid w:val="001628A7"/>
    <w:rsid w:val="001630DB"/>
    <w:rsid w:val="00163CCA"/>
    <w:rsid w:val="00164499"/>
    <w:rsid w:val="001649AC"/>
    <w:rsid w:val="00164A16"/>
    <w:rsid w:val="001650CE"/>
    <w:rsid w:val="001663F2"/>
    <w:rsid w:val="0016660E"/>
    <w:rsid w:val="00166A1F"/>
    <w:rsid w:val="00166BA1"/>
    <w:rsid w:val="00166DEF"/>
    <w:rsid w:val="001675EB"/>
    <w:rsid w:val="001678B7"/>
    <w:rsid w:val="001679E4"/>
    <w:rsid w:val="00167E14"/>
    <w:rsid w:val="00170590"/>
    <w:rsid w:val="00170860"/>
    <w:rsid w:val="00172230"/>
    <w:rsid w:val="00172499"/>
    <w:rsid w:val="00172827"/>
    <w:rsid w:val="00172EE0"/>
    <w:rsid w:val="00173CBE"/>
    <w:rsid w:val="00173EA4"/>
    <w:rsid w:val="00174165"/>
    <w:rsid w:val="00174545"/>
    <w:rsid w:val="00176709"/>
    <w:rsid w:val="001777A4"/>
    <w:rsid w:val="00177B02"/>
    <w:rsid w:val="00177E55"/>
    <w:rsid w:val="00180198"/>
    <w:rsid w:val="0018033D"/>
    <w:rsid w:val="001813EE"/>
    <w:rsid w:val="00181D92"/>
    <w:rsid w:val="00182B7C"/>
    <w:rsid w:val="00182C4A"/>
    <w:rsid w:val="00183288"/>
    <w:rsid w:val="00183D22"/>
    <w:rsid w:val="001843A0"/>
    <w:rsid w:val="00184ADA"/>
    <w:rsid w:val="00184DE4"/>
    <w:rsid w:val="00184EB0"/>
    <w:rsid w:val="001853F1"/>
    <w:rsid w:val="00185DDD"/>
    <w:rsid w:val="001860D4"/>
    <w:rsid w:val="00186334"/>
    <w:rsid w:val="00186717"/>
    <w:rsid w:val="00186824"/>
    <w:rsid w:val="00186E24"/>
    <w:rsid w:val="00186F05"/>
    <w:rsid w:val="001870C6"/>
    <w:rsid w:val="001901C5"/>
    <w:rsid w:val="001902E3"/>
    <w:rsid w:val="00190616"/>
    <w:rsid w:val="00190C7C"/>
    <w:rsid w:val="00190D3B"/>
    <w:rsid w:val="00190D6A"/>
    <w:rsid w:val="0019164F"/>
    <w:rsid w:val="001917FC"/>
    <w:rsid w:val="00191ED0"/>
    <w:rsid w:val="001923DC"/>
    <w:rsid w:val="00193FD9"/>
    <w:rsid w:val="001943F1"/>
    <w:rsid w:val="00194759"/>
    <w:rsid w:val="00194790"/>
    <w:rsid w:val="0019482A"/>
    <w:rsid w:val="001949D4"/>
    <w:rsid w:val="00194D2B"/>
    <w:rsid w:val="00196824"/>
    <w:rsid w:val="00196895"/>
    <w:rsid w:val="001972E2"/>
    <w:rsid w:val="0019740A"/>
    <w:rsid w:val="001A0CAC"/>
    <w:rsid w:val="001A0FA7"/>
    <w:rsid w:val="001A0FB3"/>
    <w:rsid w:val="001A11F0"/>
    <w:rsid w:val="001A13DD"/>
    <w:rsid w:val="001A1CCD"/>
    <w:rsid w:val="001A1DCE"/>
    <w:rsid w:val="001A22C3"/>
    <w:rsid w:val="001A2650"/>
    <w:rsid w:val="001A2FF7"/>
    <w:rsid w:val="001A3002"/>
    <w:rsid w:val="001A3ABE"/>
    <w:rsid w:val="001A4D4A"/>
    <w:rsid w:val="001A59DA"/>
    <w:rsid w:val="001A5DCD"/>
    <w:rsid w:val="001A6436"/>
    <w:rsid w:val="001A6B00"/>
    <w:rsid w:val="001A6F8F"/>
    <w:rsid w:val="001A750C"/>
    <w:rsid w:val="001B0AFD"/>
    <w:rsid w:val="001B0D57"/>
    <w:rsid w:val="001B1B87"/>
    <w:rsid w:val="001B1E59"/>
    <w:rsid w:val="001B2BFA"/>
    <w:rsid w:val="001B4604"/>
    <w:rsid w:val="001B50F2"/>
    <w:rsid w:val="001B5494"/>
    <w:rsid w:val="001B5549"/>
    <w:rsid w:val="001B5BAB"/>
    <w:rsid w:val="001C0B92"/>
    <w:rsid w:val="001C0E85"/>
    <w:rsid w:val="001C2A19"/>
    <w:rsid w:val="001C2CB4"/>
    <w:rsid w:val="001C35FC"/>
    <w:rsid w:val="001C51F9"/>
    <w:rsid w:val="001C5B5C"/>
    <w:rsid w:val="001C6415"/>
    <w:rsid w:val="001C65CC"/>
    <w:rsid w:val="001C69CD"/>
    <w:rsid w:val="001C716A"/>
    <w:rsid w:val="001C7405"/>
    <w:rsid w:val="001C7719"/>
    <w:rsid w:val="001D0745"/>
    <w:rsid w:val="001D074C"/>
    <w:rsid w:val="001D092C"/>
    <w:rsid w:val="001D1931"/>
    <w:rsid w:val="001D2E23"/>
    <w:rsid w:val="001D3008"/>
    <w:rsid w:val="001D4BE5"/>
    <w:rsid w:val="001D7553"/>
    <w:rsid w:val="001D7A30"/>
    <w:rsid w:val="001D7D81"/>
    <w:rsid w:val="001E0460"/>
    <w:rsid w:val="001E1908"/>
    <w:rsid w:val="001E2E43"/>
    <w:rsid w:val="001E44D0"/>
    <w:rsid w:val="001E4F7F"/>
    <w:rsid w:val="001E5E9C"/>
    <w:rsid w:val="001E5F00"/>
    <w:rsid w:val="001E5F75"/>
    <w:rsid w:val="001E602E"/>
    <w:rsid w:val="001E655E"/>
    <w:rsid w:val="001E695C"/>
    <w:rsid w:val="001E7091"/>
    <w:rsid w:val="001E73DD"/>
    <w:rsid w:val="001E7422"/>
    <w:rsid w:val="001E746B"/>
    <w:rsid w:val="001E782C"/>
    <w:rsid w:val="001E7AD9"/>
    <w:rsid w:val="001E7B9A"/>
    <w:rsid w:val="001E7F5D"/>
    <w:rsid w:val="001F00A3"/>
    <w:rsid w:val="001F0B58"/>
    <w:rsid w:val="001F1107"/>
    <w:rsid w:val="001F13A9"/>
    <w:rsid w:val="001F18D4"/>
    <w:rsid w:val="001F25DE"/>
    <w:rsid w:val="001F30F7"/>
    <w:rsid w:val="001F3A36"/>
    <w:rsid w:val="001F4A95"/>
    <w:rsid w:val="001F514D"/>
    <w:rsid w:val="001F5446"/>
    <w:rsid w:val="001F551C"/>
    <w:rsid w:val="001F56DE"/>
    <w:rsid w:val="001F6F81"/>
    <w:rsid w:val="001F73B1"/>
    <w:rsid w:val="001F77D8"/>
    <w:rsid w:val="001F7914"/>
    <w:rsid w:val="002001C3"/>
    <w:rsid w:val="00200335"/>
    <w:rsid w:val="002007E3"/>
    <w:rsid w:val="00200F78"/>
    <w:rsid w:val="00201070"/>
    <w:rsid w:val="00201906"/>
    <w:rsid w:val="00201EDC"/>
    <w:rsid w:val="00202625"/>
    <w:rsid w:val="00202A8C"/>
    <w:rsid w:val="00202B81"/>
    <w:rsid w:val="00202DBC"/>
    <w:rsid w:val="00203511"/>
    <w:rsid w:val="00203FB0"/>
    <w:rsid w:val="002041F2"/>
    <w:rsid w:val="00204742"/>
    <w:rsid w:val="00204849"/>
    <w:rsid w:val="002050C8"/>
    <w:rsid w:val="00205B54"/>
    <w:rsid w:val="00205CC8"/>
    <w:rsid w:val="002061E5"/>
    <w:rsid w:val="002069C8"/>
    <w:rsid w:val="00206CA6"/>
    <w:rsid w:val="00206CCF"/>
    <w:rsid w:val="002071B7"/>
    <w:rsid w:val="002072ED"/>
    <w:rsid w:val="00210814"/>
    <w:rsid w:val="00210915"/>
    <w:rsid w:val="00211209"/>
    <w:rsid w:val="0021153C"/>
    <w:rsid w:val="00211AF1"/>
    <w:rsid w:val="00211B53"/>
    <w:rsid w:val="00211BEE"/>
    <w:rsid w:val="00211CDD"/>
    <w:rsid w:val="00212255"/>
    <w:rsid w:val="00212328"/>
    <w:rsid w:val="00212BED"/>
    <w:rsid w:val="00212D28"/>
    <w:rsid w:val="00212FB5"/>
    <w:rsid w:val="00213C73"/>
    <w:rsid w:val="00213F1F"/>
    <w:rsid w:val="00214ABB"/>
    <w:rsid w:val="00215262"/>
    <w:rsid w:val="00215E85"/>
    <w:rsid w:val="002165FE"/>
    <w:rsid w:val="00217286"/>
    <w:rsid w:val="00217312"/>
    <w:rsid w:val="00217800"/>
    <w:rsid w:val="00217A72"/>
    <w:rsid w:val="00221E3E"/>
    <w:rsid w:val="002231F1"/>
    <w:rsid w:val="00223241"/>
    <w:rsid w:val="002240AD"/>
    <w:rsid w:val="0022494B"/>
    <w:rsid w:val="002254CD"/>
    <w:rsid w:val="002259A9"/>
    <w:rsid w:val="00226143"/>
    <w:rsid w:val="002267A3"/>
    <w:rsid w:val="00226B05"/>
    <w:rsid w:val="00226DEF"/>
    <w:rsid w:val="002272A8"/>
    <w:rsid w:val="00227DAF"/>
    <w:rsid w:val="00230485"/>
    <w:rsid w:val="002306C5"/>
    <w:rsid w:val="00230AEA"/>
    <w:rsid w:val="0023399A"/>
    <w:rsid w:val="00233A78"/>
    <w:rsid w:val="00234A71"/>
    <w:rsid w:val="00234CCE"/>
    <w:rsid w:val="0023660A"/>
    <w:rsid w:val="00236EFD"/>
    <w:rsid w:val="00236F57"/>
    <w:rsid w:val="00237018"/>
    <w:rsid w:val="00240118"/>
    <w:rsid w:val="002417B1"/>
    <w:rsid w:val="002419BA"/>
    <w:rsid w:val="002423F7"/>
    <w:rsid w:val="002426EC"/>
    <w:rsid w:val="00242CFF"/>
    <w:rsid w:val="00243D06"/>
    <w:rsid w:val="00243DA6"/>
    <w:rsid w:val="00243DC2"/>
    <w:rsid w:val="00244198"/>
    <w:rsid w:val="002445AC"/>
    <w:rsid w:val="002447C8"/>
    <w:rsid w:val="002449F7"/>
    <w:rsid w:val="00244ADC"/>
    <w:rsid w:val="00244DE4"/>
    <w:rsid w:val="00245213"/>
    <w:rsid w:val="00245B15"/>
    <w:rsid w:val="00245C27"/>
    <w:rsid w:val="00246025"/>
    <w:rsid w:val="00246147"/>
    <w:rsid w:val="00246598"/>
    <w:rsid w:val="00246924"/>
    <w:rsid w:val="00246D33"/>
    <w:rsid w:val="00246F65"/>
    <w:rsid w:val="00247353"/>
    <w:rsid w:val="0025060C"/>
    <w:rsid w:val="00250619"/>
    <w:rsid w:val="00250BEA"/>
    <w:rsid w:val="00250E60"/>
    <w:rsid w:val="00250EB0"/>
    <w:rsid w:val="0025122F"/>
    <w:rsid w:val="0025181E"/>
    <w:rsid w:val="00252005"/>
    <w:rsid w:val="00252DF6"/>
    <w:rsid w:val="00253079"/>
    <w:rsid w:val="002533EA"/>
    <w:rsid w:val="00253A3D"/>
    <w:rsid w:val="00254B8D"/>
    <w:rsid w:val="00255029"/>
    <w:rsid w:val="00255058"/>
    <w:rsid w:val="002554DB"/>
    <w:rsid w:val="00255768"/>
    <w:rsid w:val="00255A73"/>
    <w:rsid w:val="00255F3F"/>
    <w:rsid w:val="0025755C"/>
    <w:rsid w:val="002578E9"/>
    <w:rsid w:val="00257C34"/>
    <w:rsid w:val="00257DF8"/>
    <w:rsid w:val="002617F6"/>
    <w:rsid w:val="00261AFB"/>
    <w:rsid w:val="002622F3"/>
    <w:rsid w:val="0026231F"/>
    <w:rsid w:val="0026279D"/>
    <w:rsid w:val="0026360C"/>
    <w:rsid w:val="00263D15"/>
    <w:rsid w:val="002640F6"/>
    <w:rsid w:val="002652B2"/>
    <w:rsid w:val="002654C9"/>
    <w:rsid w:val="0026593A"/>
    <w:rsid w:val="00265A6C"/>
    <w:rsid w:val="002661A8"/>
    <w:rsid w:val="00266459"/>
    <w:rsid w:val="0026652C"/>
    <w:rsid w:val="002667FF"/>
    <w:rsid w:val="00266AC7"/>
    <w:rsid w:val="00267F9F"/>
    <w:rsid w:val="0027017B"/>
    <w:rsid w:val="002701E3"/>
    <w:rsid w:val="00270285"/>
    <w:rsid w:val="002702F5"/>
    <w:rsid w:val="00270AA2"/>
    <w:rsid w:val="00271574"/>
    <w:rsid w:val="0027201B"/>
    <w:rsid w:val="002724E0"/>
    <w:rsid w:val="00272AAA"/>
    <w:rsid w:val="00272C68"/>
    <w:rsid w:val="002733BD"/>
    <w:rsid w:val="00274A36"/>
    <w:rsid w:val="00274E09"/>
    <w:rsid w:val="0027508A"/>
    <w:rsid w:val="002752E6"/>
    <w:rsid w:val="0027569C"/>
    <w:rsid w:val="00275A26"/>
    <w:rsid w:val="0027787C"/>
    <w:rsid w:val="002779CD"/>
    <w:rsid w:val="00277A84"/>
    <w:rsid w:val="002805CC"/>
    <w:rsid w:val="002822C7"/>
    <w:rsid w:val="00282352"/>
    <w:rsid w:val="002824F9"/>
    <w:rsid w:val="00282D13"/>
    <w:rsid w:val="00283099"/>
    <w:rsid w:val="002836C5"/>
    <w:rsid w:val="002837D0"/>
    <w:rsid w:val="002841A3"/>
    <w:rsid w:val="002860C4"/>
    <w:rsid w:val="0028671F"/>
    <w:rsid w:val="00286D69"/>
    <w:rsid w:val="002906D7"/>
    <w:rsid w:val="00291AB0"/>
    <w:rsid w:val="0029267E"/>
    <w:rsid w:val="002934AE"/>
    <w:rsid w:val="00293549"/>
    <w:rsid w:val="002949DA"/>
    <w:rsid w:val="00294C73"/>
    <w:rsid w:val="00294D4F"/>
    <w:rsid w:val="00294DA0"/>
    <w:rsid w:val="002950D6"/>
    <w:rsid w:val="00295F00"/>
    <w:rsid w:val="002968D5"/>
    <w:rsid w:val="00297528"/>
    <w:rsid w:val="0029772A"/>
    <w:rsid w:val="002977A9"/>
    <w:rsid w:val="00297987"/>
    <w:rsid w:val="002A0DF4"/>
    <w:rsid w:val="002A1447"/>
    <w:rsid w:val="002A15FD"/>
    <w:rsid w:val="002A1B1F"/>
    <w:rsid w:val="002A1C23"/>
    <w:rsid w:val="002A1F52"/>
    <w:rsid w:val="002A254E"/>
    <w:rsid w:val="002A28E2"/>
    <w:rsid w:val="002A30DD"/>
    <w:rsid w:val="002A38CA"/>
    <w:rsid w:val="002A396E"/>
    <w:rsid w:val="002A41E1"/>
    <w:rsid w:val="002A6CD8"/>
    <w:rsid w:val="002A74FE"/>
    <w:rsid w:val="002A7E0E"/>
    <w:rsid w:val="002B1077"/>
    <w:rsid w:val="002B1FDE"/>
    <w:rsid w:val="002B29D0"/>
    <w:rsid w:val="002B2DC3"/>
    <w:rsid w:val="002B311B"/>
    <w:rsid w:val="002B377A"/>
    <w:rsid w:val="002B4FBF"/>
    <w:rsid w:val="002B5743"/>
    <w:rsid w:val="002B6268"/>
    <w:rsid w:val="002B63F0"/>
    <w:rsid w:val="002B6A0F"/>
    <w:rsid w:val="002B72B9"/>
    <w:rsid w:val="002C02E5"/>
    <w:rsid w:val="002C0A33"/>
    <w:rsid w:val="002C0C3C"/>
    <w:rsid w:val="002C1383"/>
    <w:rsid w:val="002C218A"/>
    <w:rsid w:val="002C2A18"/>
    <w:rsid w:val="002C3023"/>
    <w:rsid w:val="002C36BF"/>
    <w:rsid w:val="002C421B"/>
    <w:rsid w:val="002C5D99"/>
    <w:rsid w:val="002C65F7"/>
    <w:rsid w:val="002C6660"/>
    <w:rsid w:val="002C691C"/>
    <w:rsid w:val="002C7C7F"/>
    <w:rsid w:val="002D0839"/>
    <w:rsid w:val="002D0FA6"/>
    <w:rsid w:val="002D130F"/>
    <w:rsid w:val="002D21A3"/>
    <w:rsid w:val="002D2255"/>
    <w:rsid w:val="002D25BE"/>
    <w:rsid w:val="002D2A52"/>
    <w:rsid w:val="002D2C18"/>
    <w:rsid w:val="002D3B55"/>
    <w:rsid w:val="002D3C8C"/>
    <w:rsid w:val="002D3DB3"/>
    <w:rsid w:val="002D439E"/>
    <w:rsid w:val="002D4450"/>
    <w:rsid w:val="002D4782"/>
    <w:rsid w:val="002D4D83"/>
    <w:rsid w:val="002D59F7"/>
    <w:rsid w:val="002D6261"/>
    <w:rsid w:val="002D6A38"/>
    <w:rsid w:val="002D6A41"/>
    <w:rsid w:val="002D6B9E"/>
    <w:rsid w:val="002D6D1A"/>
    <w:rsid w:val="002D7673"/>
    <w:rsid w:val="002E03D3"/>
    <w:rsid w:val="002E0503"/>
    <w:rsid w:val="002E2329"/>
    <w:rsid w:val="002E272B"/>
    <w:rsid w:val="002E2819"/>
    <w:rsid w:val="002E28FA"/>
    <w:rsid w:val="002E2DF2"/>
    <w:rsid w:val="002E30E3"/>
    <w:rsid w:val="002E3408"/>
    <w:rsid w:val="002E374C"/>
    <w:rsid w:val="002E4403"/>
    <w:rsid w:val="002E44A6"/>
    <w:rsid w:val="002E51C3"/>
    <w:rsid w:val="002E5215"/>
    <w:rsid w:val="002E5D0E"/>
    <w:rsid w:val="002E660B"/>
    <w:rsid w:val="002E68A3"/>
    <w:rsid w:val="002E6AF8"/>
    <w:rsid w:val="002E7C12"/>
    <w:rsid w:val="002E7F37"/>
    <w:rsid w:val="002F1070"/>
    <w:rsid w:val="002F159D"/>
    <w:rsid w:val="002F2741"/>
    <w:rsid w:val="002F2BB5"/>
    <w:rsid w:val="002F3E58"/>
    <w:rsid w:val="002F4CF7"/>
    <w:rsid w:val="002F5053"/>
    <w:rsid w:val="002F72F1"/>
    <w:rsid w:val="002F7C16"/>
    <w:rsid w:val="00301E69"/>
    <w:rsid w:val="00302041"/>
    <w:rsid w:val="00302221"/>
    <w:rsid w:val="00302840"/>
    <w:rsid w:val="0030294B"/>
    <w:rsid w:val="00302E03"/>
    <w:rsid w:val="0030337C"/>
    <w:rsid w:val="0030420C"/>
    <w:rsid w:val="00304833"/>
    <w:rsid w:val="00305083"/>
    <w:rsid w:val="00305231"/>
    <w:rsid w:val="003053FA"/>
    <w:rsid w:val="00305BE4"/>
    <w:rsid w:val="00305CA3"/>
    <w:rsid w:val="0030674E"/>
    <w:rsid w:val="00306DB3"/>
    <w:rsid w:val="003078E4"/>
    <w:rsid w:val="003079C2"/>
    <w:rsid w:val="0031011C"/>
    <w:rsid w:val="003105F1"/>
    <w:rsid w:val="003105FB"/>
    <w:rsid w:val="00310ACC"/>
    <w:rsid w:val="00310B1E"/>
    <w:rsid w:val="00310B29"/>
    <w:rsid w:val="00310DA4"/>
    <w:rsid w:val="003111E0"/>
    <w:rsid w:val="00311ACD"/>
    <w:rsid w:val="00311F1F"/>
    <w:rsid w:val="00312B07"/>
    <w:rsid w:val="00312D49"/>
    <w:rsid w:val="00313082"/>
    <w:rsid w:val="003130BD"/>
    <w:rsid w:val="003131D0"/>
    <w:rsid w:val="0031329C"/>
    <w:rsid w:val="0031372B"/>
    <w:rsid w:val="00313C00"/>
    <w:rsid w:val="00314306"/>
    <w:rsid w:val="003158D5"/>
    <w:rsid w:val="003175CA"/>
    <w:rsid w:val="0032001A"/>
    <w:rsid w:val="00321282"/>
    <w:rsid w:val="0032152A"/>
    <w:rsid w:val="003218E7"/>
    <w:rsid w:val="00321D36"/>
    <w:rsid w:val="00321E80"/>
    <w:rsid w:val="00321FC1"/>
    <w:rsid w:val="0032263B"/>
    <w:rsid w:val="003230D4"/>
    <w:rsid w:val="0032328A"/>
    <w:rsid w:val="00323A97"/>
    <w:rsid w:val="00323B54"/>
    <w:rsid w:val="00323F36"/>
    <w:rsid w:val="0032404B"/>
    <w:rsid w:val="003242EA"/>
    <w:rsid w:val="003248F3"/>
    <w:rsid w:val="00325586"/>
    <w:rsid w:val="003257EB"/>
    <w:rsid w:val="00325C6F"/>
    <w:rsid w:val="0032689B"/>
    <w:rsid w:val="00326C1F"/>
    <w:rsid w:val="00326F52"/>
    <w:rsid w:val="003272FB"/>
    <w:rsid w:val="00327F73"/>
    <w:rsid w:val="00330340"/>
    <w:rsid w:val="003308B7"/>
    <w:rsid w:val="003311F1"/>
    <w:rsid w:val="003317F6"/>
    <w:rsid w:val="003329D8"/>
    <w:rsid w:val="00332E8B"/>
    <w:rsid w:val="00332F09"/>
    <w:rsid w:val="00333053"/>
    <w:rsid w:val="003330CC"/>
    <w:rsid w:val="003331C2"/>
    <w:rsid w:val="00333BE6"/>
    <w:rsid w:val="00333DD8"/>
    <w:rsid w:val="00333FE1"/>
    <w:rsid w:val="00334478"/>
    <w:rsid w:val="00334713"/>
    <w:rsid w:val="003354FB"/>
    <w:rsid w:val="0033719C"/>
    <w:rsid w:val="00337C8B"/>
    <w:rsid w:val="003400A4"/>
    <w:rsid w:val="003402F7"/>
    <w:rsid w:val="00340764"/>
    <w:rsid w:val="00340839"/>
    <w:rsid w:val="00341A40"/>
    <w:rsid w:val="003426BC"/>
    <w:rsid w:val="00343B58"/>
    <w:rsid w:val="0034443E"/>
    <w:rsid w:val="003446D8"/>
    <w:rsid w:val="00344CB9"/>
    <w:rsid w:val="00344F30"/>
    <w:rsid w:val="00345F66"/>
    <w:rsid w:val="003465C3"/>
    <w:rsid w:val="003468E9"/>
    <w:rsid w:val="003473CE"/>
    <w:rsid w:val="0034746F"/>
    <w:rsid w:val="00347B2F"/>
    <w:rsid w:val="0035054E"/>
    <w:rsid w:val="003506F0"/>
    <w:rsid w:val="00350971"/>
    <w:rsid w:val="003518BF"/>
    <w:rsid w:val="00351DF9"/>
    <w:rsid w:val="00352095"/>
    <w:rsid w:val="00352167"/>
    <w:rsid w:val="00353252"/>
    <w:rsid w:val="003533AA"/>
    <w:rsid w:val="00353503"/>
    <w:rsid w:val="00353770"/>
    <w:rsid w:val="00353E20"/>
    <w:rsid w:val="00354118"/>
    <w:rsid w:val="00354870"/>
    <w:rsid w:val="00354950"/>
    <w:rsid w:val="00355053"/>
    <w:rsid w:val="00355785"/>
    <w:rsid w:val="003560EB"/>
    <w:rsid w:val="00356565"/>
    <w:rsid w:val="00356F8B"/>
    <w:rsid w:val="003571F1"/>
    <w:rsid w:val="00357214"/>
    <w:rsid w:val="00357414"/>
    <w:rsid w:val="00357C82"/>
    <w:rsid w:val="00360E90"/>
    <w:rsid w:val="00361310"/>
    <w:rsid w:val="00361E3A"/>
    <w:rsid w:val="00362307"/>
    <w:rsid w:val="00362B3C"/>
    <w:rsid w:val="00362F4F"/>
    <w:rsid w:val="00363D67"/>
    <w:rsid w:val="00363D7A"/>
    <w:rsid w:val="00363F6A"/>
    <w:rsid w:val="00363F93"/>
    <w:rsid w:val="00364072"/>
    <w:rsid w:val="003643CD"/>
    <w:rsid w:val="00364C88"/>
    <w:rsid w:val="0036545E"/>
    <w:rsid w:val="00365CCC"/>
    <w:rsid w:val="00365EFE"/>
    <w:rsid w:val="003669FB"/>
    <w:rsid w:val="00367245"/>
    <w:rsid w:val="0036724B"/>
    <w:rsid w:val="003704F5"/>
    <w:rsid w:val="00370824"/>
    <w:rsid w:val="003710FB"/>
    <w:rsid w:val="00372068"/>
    <w:rsid w:val="00372958"/>
    <w:rsid w:val="00372C5A"/>
    <w:rsid w:val="00373314"/>
    <w:rsid w:val="00373CA0"/>
    <w:rsid w:val="00373FD2"/>
    <w:rsid w:val="00374900"/>
    <w:rsid w:val="00376FF6"/>
    <w:rsid w:val="00381752"/>
    <w:rsid w:val="00381F1E"/>
    <w:rsid w:val="00381FA8"/>
    <w:rsid w:val="00382395"/>
    <w:rsid w:val="003837C8"/>
    <w:rsid w:val="00383805"/>
    <w:rsid w:val="003844FB"/>
    <w:rsid w:val="00384AC4"/>
    <w:rsid w:val="00384C4F"/>
    <w:rsid w:val="00385644"/>
    <w:rsid w:val="00385941"/>
    <w:rsid w:val="0038614B"/>
    <w:rsid w:val="00386272"/>
    <w:rsid w:val="00386898"/>
    <w:rsid w:val="00386BAB"/>
    <w:rsid w:val="0038792E"/>
    <w:rsid w:val="00387BF1"/>
    <w:rsid w:val="00391630"/>
    <w:rsid w:val="003917AE"/>
    <w:rsid w:val="003931E7"/>
    <w:rsid w:val="00393226"/>
    <w:rsid w:val="00393384"/>
    <w:rsid w:val="003937D7"/>
    <w:rsid w:val="003941A9"/>
    <w:rsid w:val="00394AA9"/>
    <w:rsid w:val="00394FA2"/>
    <w:rsid w:val="00396093"/>
    <w:rsid w:val="0039630C"/>
    <w:rsid w:val="0039631B"/>
    <w:rsid w:val="00396A69"/>
    <w:rsid w:val="00397049"/>
    <w:rsid w:val="003975BB"/>
    <w:rsid w:val="00397A3C"/>
    <w:rsid w:val="00397C8B"/>
    <w:rsid w:val="00397E5B"/>
    <w:rsid w:val="003A0493"/>
    <w:rsid w:val="003A1044"/>
    <w:rsid w:val="003A190F"/>
    <w:rsid w:val="003A1F2C"/>
    <w:rsid w:val="003A3516"/>
    <w:rsid w:val="003A371E"/>
    <w:rsid w:val="003A3CA4"/>
    <w:rsid w:val="003A428E"/>
    <w:rsid w:val="003A4A40"/>
    <w:rsid w:val="003A54EB"/>
    <w:rsid w:val="003A56D9"/>
    <w:rsid w:val="003A6402"/>
    <w:rsid w:val="003A6AB0"/>
    <w:rsid w:val="003A7341"/>
    <w:rsid w:val="003A78B2"/>
    <w:rsid w:val="003B04BD"/>
    <w:rsid w:val="003B08AF"/>
    <w:rsid w:val="003B0ED4"/>
    <w:rsid w:val="003B11CD"/>
    <w:rsid w:val="003B1F1A"/>
    <w:rsid w:val="003B294B"/>
    <w:rsid w:val="003B333B"/>
    <w:rsid w:val="003B3399"/>
    <w:rsid w:val="003B3548"/>
    <w:rsid w:val="003B4486"/>
    <w:rsid w:val="003B45EF"/>
    <w:rsid w:val="003B4F40"/>
    <w:rsid w:val="003B53A1"/>
    <w:rsid w:val="003B566E"/>
    <w:rsid w:val="003B588F"/>
    <w:rsid w:val="003B62A5"/>
    <w:rsid w:val="003B6D2D"/>
    <w:rsid w:val="003B6FAC"/>
    <w:rsid w:val="003C00E8"/>
    <w:rsid w:val="003C073D"/>
    <w:rsid w:val="003C09B0"/>
    <w:rsid w:val="003C12F6"/>
    <w:rsid w:val="003C2D48"/>
    <w:rsid w:val="003C2DF8"/>
    <w:rsid w:val="003C3CC2"/>
    <w:rsid w:val="003C4CC2"/>
    <w:rsid w:val="003C55C1"/>
    <w:rsid w:val="003C5B63"/>
    <w:rsid w:val="003C6106"/>
    <w:rsid w:val="003C7841"/>
    <w:rsid w:val="003C7D7D"/>
    <w:rsid w:val="003D0B5A"/>
    <w:rsid w:val="003D0BD7"/>
    <w:rsid w:val="003D0D12"/>
    <w:rsid w:val="003D1781"/>
    <w:rsid w:val="003D1C7C"/>
    <w:rsid w:val="003D1CCA"/>
    <w:rsid w:val="003D2297"/>
    <w:rsid w:val="003D23E8"/>
    <w:rsid w:val="003D2C96"/>
    <w:rsid w:val="003D33C6"/>
    <w:rsid w:val="003D4AF2"/>
    <w:rsid w:val="003D4B51"/>
    <w:rsid w:val="003D4C7F"/>
    <w:rsid w:val="003D4EF6"/>
    <w:rsid w:val="003D67EB"/>
    <w:rsid w:val="003D76E1"/>
    <w:rsid w:val="003D7A76"/>
    <w:rsid w:val="003D7FB5"/>
    <w:rsid w:val="003D7FE3"/>
    <w:rsid w:val="003E00F3"/>
    <w:rsid w:val="003E05A8"/>
    <w:rsid w:val="003E1A2F"/>
    <w:rsid w:val="003E284B"/>
    <w:rsid w:val="003E3766"/>
    <w:rsid w:val="003E46DF"/>
    <w:rsid w:val="003E4E86"/>
    <w:rsid w:val="003E5281"/>
    <w:rsid w:val="003E58EC"/>
    <w:rsid w:val="003E6673"/>
    <w:rsid w:val="003E686D"/>
    <w:rsid w:val="003E6FFA"/>
    <w:rsid w:val="003E7326"/>
    <w:rsid w:val="003E7A75"/>
    <w:rsid w:val="003E7E2E"/>
    <w:rsid w:val="003F1221"/>
    <w:rsid w:val="003F129E"/>
    <w:rsid w:val="003F1796"/>
    <w:rsid w:val="003F2290"/>
    <w:rsid w:val="003F2BC3"/>
    <w:rsid w:val="003F36EF"/>
    <w:rsid w:val="003F39A0"/>
    <w:rsid w:val="003F3B3D"/>
    <w:rsid w:val="003F3F2D"/>
    <w:rsid w:val="003F3FB2"/>
    <w:rsid w:val="003F4497"/>
    <w:rsid w:val="003F48A7"/>
    <w:rsid w:val="003F4A29"/>
    <w:rsid w:val="003F4C51"/>
    <w:rsid w:val="003F6918"/>
    <w:rsid w:val="003F6FEF"/>
    <w:rsid w:val="003F78D8"/>
    <w:rsid w:val="004011C6"/>
    <w:rsid w:val="0040212F"/>
    <w:rsid w:val="00402721"/>
    <w:rsid w:val="00402961"/>
    <w:rsid w:val="00403F5B"/>
    <w:rsid w:val="004061CB"/>
    <w:rsid w:val="00406BA8"/>
    <w:rsid w:val="00406C30"/>
    <w:rsid w:val="0040791B"/>
    <w:rsid w:val="00407AF0"/>
    <w:rsid w:val="004112A5"/>
    <w:rsid w:val="00412122"/>
    <w:rsid w:val="0041284F"/>
    <w:rsid w:val="00413542"/>
    <w:rsid w:val="00413997"/>
    <w:rsid w:val="004139D0"/>
    <w:rsid w:val="00413E35"/>
    <w:rsid w:val="0041501C"/>
    <w:rsid w:val="00415562"/>
    <w:rsid w:val="00415B6B"/>
    <w:rsid w:val="00415BCC"/>
    <w:rsid w:val="00415E83"/>
    <w:rsid w:val="0041670D"/>
    <w:rsid w:val="004168FF"/>
    <w:rsid w:val="00417062"/>
    <w:rsid w:val="004171DE"/>
    <w:rsid w:val="004172F9"/>
    <w:rsid w:val="004178D3"/>
    <w:rsid w:val="00420035"/>
    <w:rsid w:val="0042148B"/>
    <w:rsid w:val="0042232E"/>
    <w:rsid w:val="00422929"/>
    <w:rsid w:val="00422964"/>
    <w:rsid w:val="00422C02"/>
    <w:rsid w:val="0042340D"/>
    <w:rsid w:val="0042381A"/>
    <w:rsid w:val="004242F0"/>
    <w:rsid w:val="00424300"/>
    <w:rsid w:val="00424AEE"/>
    <w:rsid w:val="004251CA"/>
    <w:rsid w:val="00425C0E"/>
    <w:rsid w:val="00426288"/>
    <w:rsid w:val="00426425"/>
    <w:rsid w:val="004264CC"/>
    <w:rsid w:val="00426A28"/>
    <w:rsid w:val="004271E0"/>
    <w:rsid w:val="00427659"/>
    <w:rsid w:val="00430569"/>
    <w:rsid w:val="00430646"/>
    <w:rsid w:val="00430751"/>
    <w:rsid w:val="00432212"/>
    <w:rsid w:val="00432515"/>
    <w:rsid w:val="00432674"/>
    <w:rsid w:val="004334B2"/>
    <w:rsid w:val="0043392A"/>
    <w:rsid w:val="004340D1"/>
    <w:rsid w:val="0043450C"/>
    <w:rsid w:val="00434827"/>
    <w:rsid w:val="00435482"/>
    <w:rsid w:val="0043575F"/>
    <w:rsid w:val="00435C6F"/>
    <w:rsid w:val="0043705C"/>
    <w:rsid w:val="00437FE8"/>
    <w:rsid w:val="0044052B"/>
    <w:rsid w:val="00442DC7"/>
    <w:rsid w:val="00443C4A"/>
    <w:rsid w:val="00443EA9"/>
    <w:rsid w:val="00443FA2"/>
    <w:rsid w:val="004441EE"/>
    <w:rsid w:val="004448DA"/>
    <w:rsid w:val="00444F84"/>
    <w:rsid w:val="00445A69"/>
    <w:rsid w:val="00447075"/>
    <w:rsid w:val="00450B62"/>
    <w:rsid w:val="00450FEB"/>
    <w:rsid w:val="0045209E"/>
    <w:rsid w:val="00452281"/>
    <w:rsid w:val="00452C57"/>
    <w:rsid w:val="00452E5F"/>
    <w:rsid w:val="004533AC"/>
    <w:rsid w:val="004549AE"/>
    <w:rsid w:val="00454AFE"/>
    <w:rsid w:val="004551FC"/>
    <w:rsid w:val="00455834"/>
    <w:rsid w:val="00456303"/>
    <w:rsid w:val="004572AB"/>
    <w:rsid w:val="0045742F"/>
    <w:rsid w:val="0045746F"/>
    <w:rsid w:val="00457940"/>
    <w:rsid w:val="004604D6"/>
    <w:rsid w:val="00460C29"/>
    <w:rsid w:val="00460F38"/>
    <w:rsid w:val="004612AC"/>
    <w:rsid w:val="004628BA"/>
    <w:rsid w:val="00462BBC"/>
    <w:rsid w:val="00462C64"/>
    <w:rsid w:val="00462EC4"/>
    <w:rsid w:val="00463B95"/>
    <w:rsid w:val="0046425B"/>
    <w:rsid w:val="00464331"/>
    <w:rsid w:val="00464401"/>
    <w:rsid w:val="004647B5"/>
    <w:rsid w:val="00465430"/>
    <w:rsid w:val="004659A1"/>
    <w:rsid w:val="004660D1"/>
    <w:rsid w:val="004663F6"/>
    <w:rsid w:val="0046687B"/>
    <w:rsid w:val="00467EE4"/>
    <w:rsid w:val="004700D6"/>
    <w:rsid w:val="00470241"/>
    <w:rsid w:val="00470645"/>
    <w:rsid w:val="00470979"/>
    <w:rsid w:val="00470C1D"/>
    <w:rsid w:val="004712A9"/>
    <w:rsid w:val="00471638"/>
    <w:rsid w:val="0047181D"/>
    <w:rsid w:val="00471DB8"/>
    <w:rsid w:val="00472C6E"/>
    <w:rsid w:val="00472DED"/>
    <w:rsid w:val="004731B5"/>
    <w:rsid w:val="004738C2"/>
    <w:rsid w:val="00473E62"/>
    <w:rsid w:val="00474D19"/>
    <w:rsid w:val="00475EB4"/>
    <w:rsid w:val="0047608C"/>
    <w:rsid w:val="00477610"/>
    <w:rsid w:val="00477B02"/>
    <w:rsid w:val="00483AF0"/>
    <w:rsid w:val="00484756"/>
    <w:rsid w:val="004851C9"/>
    <w:rsid w:val="004852F2"/>
    <w:rsid w:val="00485894"/>
    <w:rsid w:val="0048660F"/>
    <w:rsid w:val="0048670E"/>
    <w:rsid w:val="00486B43"/>
    <w:rsid w:val="004870D8"/>
    <w:rsid w:val="004872D4"/>
    <w:rsid w:val="00487746"/>
    <w:rsid w:val="00487A41"/>
    <w:rsid w:val="004914B7"/>
    <w:rsid w:val="004915E6"/>
    <w:rsid w:val="00491DD9"/>
    <w:rsid w:val="00492354"/>
    <w:rsid w:val="0049235C"/>
    <w:rsid w:val="0049280D"/>
    <w:rsid w:val="00492906"/>
    <w:rsid w:val="004929F8"/>
    <w:rsid w:val="00492F59"/>
    <w:rsid w:val="004939F0"/>
    <w:rsid w:val="00494456"/>
    <w:rsid w:val="00494A68"/>
    <w:rsid w:val="0049576A"/>
    <w:rsid w:val="00496EDD"/>
    <w:rsid w:val="00497B1F"/>
    <w:rsid w:val="004A0BD0"/>
    <w:rsid w:val="004A236E"/>
    <w:rsid w:val="004A2A13"/>
    <w:rsid w:val="004A402E"/>
    <w:rsid w:val="004A454B"/>
    <w:rsid w:val="004A55F7"/>
    <w:rsid w:val="004A60AF"/>
    <w:rsid w:val="004A65D5"/>
    <w:rsid w:val="004A6602"/>
    <w:rsid w:val="004A6FB0"/>
    <w:rsid w:val="004A7226"/>
    <w:rsid w:val="004A72B6"/>
    <w:rsid w:val="004A7F70"/>
    <w:rsid w:val="004B079D"/>
    <w:rsid w:val="004B11A7"/>
    <w:rsid w:val="004B17DE"/>
    <w:rsid w:val="004B1FE7"/>
    <w:rsid w:val="004B28FA"/>
    <w:rsid w:val="004B2EB5"/>
    <w:rsid w:val="004B36A8"/>
    <w:rsid w:val="004B3A12"/>
    <w:rsid w:val="004B412F"/>
    <w:rsid w:val="004B446B"/>
    <w:rsid w:val="004B50CB"/>
    <w:rsid w:val="004B578D"/>
    <w:rsid w:val="004B5BC3"/>
    <w:rsid w:val="004B658E"/>
    <w:rsid w:val="004B7F7C"/>
    <w:rsid w:val="004C034D"/>
    <w:rsid w:val="004C03EC"/>
    <w:rsid w:val="004C1135"/>
    <w:rsid w:val="004C1AA1"/>
    <w:rsid w:val="004C5115"/>
    <w:rsid w:val="004C5138"/>
    <w:rsid w:val="004C684F"/>
    <w:rsid w:val="004C6BDC"/>
    <w:rsid w:val="004C7818"/>
    <w:rsid w:val="004D0002"/>
    <w:rsid w:val="004D071B"/>
    <w:rsid w:val="004D0F0F"/>
    <w:rsid w:val="004D1B78"/>
    <w:rsid w:val="004D28A4"/>
    <w:rsid w:val="004D2F0B"/>
    <w:rsid w:val="004D2F31"/>
    <w:rsid w:val="004D3645"/>
    <w:rsid w:val="004D453D"/>
    <w:rsid w:val="004D5B09"/>
    <w:rsid w:val="004D5F03"/>
    <w:rsid w:val="004D5F15"/>
    <w:rsid w:val="004D7BBE"/>
    <w:rsid w:val="004D7EF9"/>
    <w:rsid w:val="004D7F35"/>
    <w:rsid w:val="004E07A5"/>
    <w:rsid w:val="004E07F1"/>
    <w:rsid w:val="004E13F1"/>
    <w:rsid w:val="004E2009"/>
    <w:rsid w:val="004E2312"/>
    <w:rsid w:val="004E2FDC"/>
    <w:rsid w:val="004E3139"/>
    <w:rsid w:val="004E34A5"/>
    <w:rsid w:val="004E3955"/>
    <w:rsid w:val="004E3F7C"/>
    <w:rsid w:val="004E48B3"/>
    <w:rsid w:val="004E4FF7"/>
    <w:rsid w:val="004E503D"/>
    <w:rsid w:val="004E5811"/>
    <w:rsid w:val="004E5CCE"/>
    <w:rsid w:val="004E6564"/>
    <w:rsid w:val="004E6704"/>
    <w:rsid w:val="004E6C46"/>
    <w:rsid w:val="004E7331"/>
    <w:rsid w:val="004E7837"/>
    <w:rsid w:val="004E7AF4"/>
    <w:rsid w:val="004F01B4"/>
    <w:rsid w:val="004F0A74"/>
    <w:rsid w:val="004F1C87"/>
    <w:rsid w:val="004F1D02"/>
    <w:rsid w:val="004F25AC"/>
    <w:rsid w:val="004F2C07"/>
    <w:rsid w:val="004F2E2A"/>
    <w:rsid w:val="004F2EE3"/>
    <w:rsid w:val="004F3026"/>
    <w:rsid w:val="004F3935"/>
    <w:rsid w:val="004F3B3D"/>
    <w:rsid w:val="004F3E23"/>
    <w:rsid w:val="004F481A"/>
    <w:rsid w:val="004F4B54"/>
    <w:rsid w:val="004F5919"/>
    <w:rsid w:val="004F59B5"/>
    <w:rsid w:val="004F6E10"/>
    <w:rsid w:val="004F6E3F"/>
    <w:rsid w:val="004F705B"/>
    <w:rsid w:val="004F7226"/>
    <w:rsid w:val="004F77F8"/>
    <w:rsid w:val="005020C4"/>
    <w:rsid w:val="00502CF6"/>
    <w:rsid w:val="00503460"/>
    <w:rsid w:val="00503920"/>
    <w:rsid w:val="00504110"/>
    <w:rsid w:val="00504391"/>
    <w:rsid w:val="00505DD1"/>
    <w:rsid w:val="0050660A"/>
    <w:rsid w:val="00507857"/>
    <w:rsid w:val="0051069A"/>
    <w:rsid w:val="005124B8"/>
    <w:rsid w:val="00512975"/>
    <w:rsid w:val="00512A9B"/>
    <w:rsid w:val="005130A6"/>
    <w:rsid w:val="00513427"/>
    <w:rsid w:val="0051349C"/>
    <w:rsid w:val="00513539"/>
    <w:rsid w:val="005137EA"/>
    <w:rsid w:val="005140A3"/>
    <w:rsid w:val="00514243"/>
    <w:rsid w:val="00514303"/>
    <w:rsid w:val="005144CA"/>
    <w:rsid w:val="0051457A"/>
    <w:rsid w:val="00514B67"/>
    <w:rsid w:val="00514B8E"/>
    <w:rsid w:val="00514D1A"/>
    <w:rsid w:val="00515AC7"/>
    <w:rsid w:val="005167B7"/>
    <w:rsid w:val="00516C08"/>
    <w:rsid w:val="00517651"/>
    <w:rsid w:val="00517B57"/>
    <w:rsid w:val="00517FF3"/>
    <w:rsid w:val="005214EE"/>
    <w:rsid w:val="005217E8"/>
    <w:rsid w:val="00521BD9"/>
    <w:rsid w:val="00522B74"/>
    <w:rsid w:val="00522F31"/>
    <w:rsid w:val="005233D0"/>
    <w:rsid w:val="005234E2"/>
    <w:rsid w:val="005241B5"/>
    <w:rsid w:val="00524E01"/>
    <w:rsid w:val="00525107"/>
    <w:rsid w:val="0052523A"/>
    <w:rsid w:val="005252CF"/>
    <w:rsid w:val="005258AF"/>
    <w:rsid w:val="00526C13"/>
    <w:rsid w:val="00530C85"/>
    <w:rsid w:val="00530D17"/>
    <w:rsid w:val="00531797"/>
    <w:rsid w:val="00531CC3"/>
    <w:rsid w:val="00532717"/>
    <w:rsid w:val="00532AFA"/>
    <w:rsid w:val="00532E84"/>
    <w:rsid w:val="00533048"/>
    <w:rsid w:val="00533D02"/>
    <w:rsid w:val="00534C8A"/>
    <w:rsid w:val="00535ECF"/>
    <w:rsid w:val="00536600"/>
    <w:rsid w:val="0053686F"/>
    <w:rsid w:val="00536CDF"/>
    <w:rsid w:val="0054011E"/>
    <w:rsid w:val="005401D8"/>
    <w:rsid w:val="005403F4"/>
    <w:rsid w:val="005405CA"/>
    <w:rsid w:val="005408C6"/>
    <w:rsid w:val="005409E3"/>
    <w:rsid w:val="005418AF"/>
    <w:rsid w:val="0054213B"/>
    <w:rsid w:val="00543031"/>
    <w:rsid w:val="00543348"/>
    <w:rsid w:val="00544148"/>
    <w:rsid w:val="005443FF"/>
    <w:rsid w:val="005452D9"/>
    <w:rsid w:val="00545F65"/>
    <w:rsid w:val="00546261"/>
    <w:rsid w:val="00546281"/>
    <w:rsid w:val="00546616"/>
    <w:rsid w:val="0054713B"/>
    <w:rsid w:val="005478C4"/>
    <w:rsid w:val="00547DF5"/>
    <w:rsid w:val="00551B87"/>
    <w:rsid w:val="005520CB"/>
    <w:rsid w:val="005521AB"/>
    <w:rsid w:val="00552689"/>
    <w:rsid w:val="00552A1A"/>
    <w:rsid w:val="00552C0E"/>
    <w:rsid w:val="00553490"/>
    <w:rsid w:val="00553700"/>
    <w:rsid w:val="00553A09"/>
    <w:rsid w:val="00554062"/>
    <w:rsid w:val="005542D1"/>
    <w:rsid w:val="005554AC"/>
    <w:rsid w:val="00556028"/>
    <w:rsid w:val="005560E5"/>
    <w:rsid w:val="0055653D"/>
    <w:rsid w:val="00556AD2"/>
    <w:rsid w:val="00556B70"/>
    <w:rsid w:val="00556E2D"/>
    <w:rsid w:val="0055727E"/>
    <w:rsid w:val="00561FD1"/>
    <w:rsid w:val="00562B0A"/>
    <w:rsid w:val="00562B31"/>
    <w:rsid w:val="00562BB2"/>
    <w:rsid w:val="00562C73"/>
    <w:rsid w:val="005631DD"/>
    <w:rsid w:val="00563DC6"/>
    <w:rsid w:val="00563DFB"/>
    <w:rsid w:val="0056485D"/>
    <w:rsid w:val="00564A73"/>
    <w:rsid w:val="00565720"/>
    <w:rsid w:val="00565D2C"/>
    <w:rsid w:val="00567181"/>
    <w:rsid w:val="005701BB"/>
    <w:rsid w:val="00570445"/>
    <w:rsid w:val="00571E35"/>
    <w:rsid w:val="0057229A"/>
    <w:rsid w:val="00572CAA"/>
    <w:rsid w:val="00573CA9"/>
    <w:rsid w:val="00574091"/>
    <w:rsid w:val="005748AE"/>
    <w:rsid w:val="00574A7E"/>
    <w:rsid w:val="00574B21"/>
    <w:rsid w:val="00576172"/>
    <w:rsid w:val="0057733C"/>
    <w:rsid w:val="00580AA2"/>
    <w:rsid w:val="0058208D"/>
    <w:rsid w:val="0058266D"/>
    <w:rsid w:val="00582947"/>
    <w:rsid w:val="005837F2"/>
    <w:rsid w:val="00583B04"/>
    <w:rsid w:val="00584079"/>
    <w:rsid w:val="0058437D"/>
    <w:rsid w:val="00584CE5"/>
    <w:rsid w:val="005857B6"/>
    <w:rsid w:val="0058581F"/>
    <w:rsid w:val="00586B12"/>
    <w:rsid w:val="005870FA"/>
    <w:rsid w:val="0058747B"/>
    <w:rsid w:val="00587951"/>
    <w:rsid w:val="00587C65"/>
    <w:rsid w:val="00591180"/>
    <w:rsid w:val="00591F3A"/>
    <w:rsid w:val="005925B5"/>
    <w:rsid w:val="00592A2F"/>
    <w:rsid w:val="00592AE8"/>
    <w:rsid w:val="00592D7A"/>
    <w:rsid w:val="00592E82"/>
    <w:rsid w:val="00593C35"/>
    <w:rsid w:val="005941BC"/>
    <w:rsid w:val="0059438F"/>
    <w:rsid w:val="005943B0"/>
    <w:rsid w:val="005947F7"/>
    <w:rsid w:val="00594D7B"/>
    <w:rsid w:val="00595582"/>
    <w:rsid w:val="005967E9"/>
    <w:rsid w:val="005969F2"/>
    <w:rsid w:val="0059766F"/>
    <w:rsid w:val="005976F9"/>
    <w:rsid w:val="00597C5E"/>
    <w:rsid w:val="005A07BF"/>
    <w:rsid w:val="005A08C1"/>
    <w:rsid w:val="005A10C9"/>
    <w:rsid w:val="005A149E"/>
    <w:rsid w:val="005A15A1"/>
    <w:rsid w:val="005A1AF1"/>
    <w:rsid w:val="005A26E7"/>
    <w:rsid w:val="005A2778"/>
    <w:rsid w:val="005A2FF4"/>
    <w:rsid w:val="005A3388"/>
    <w:rsid w:val="005A3834"/>
    <w:rsid w:val="005A3898"/>
    <w:rsid w:val="005A3935"/>
    <w:rsid w:val="005A396F"/>
    <w:rsid w:val="005A3EA5"/>
    <w:rsid w:val="005A40AF"/>
    <w:rsid w:val="005A6576"/>
    <w:rsid w:val="005A7FDC"/>
    <w:rsid w:val="005B0DBD"/>
    <w:rsid w:val="005B1FF7"/>
    <w:rsid w:val="005B2319"/>
    <w:rsid w:val="005B2348"/>
    <w:rsid w:val="005B30F5"/>
    <w:rsid w:val="005B3A83"/>
    <w:rsid w:val="005B482C"/>
    <w:rsid w:val="005B4B6A"/>
    <w:rsid w:val="005B4D36"/>
    <w:rsid w:val="005B4E59"/>
    <w:rsid w:val="005B544B"/>
    <w:rsid w:val="005B59F5"/>
    <w:rsid w:val="005B5D64"/>
    <w:rsid w:val="005B6B0B"/>
    <w:rsid w:val="005B718F"/>
    <w:rsid w:val="005B7C8A"/>
    <w:rsid w:val="005C0024"/>
    <w:rsid w:val="005C082C"/>
    <w:rsid w:val="005C142A"/>
    <w:rsid w:val="005C1486"/>
    <w:rsid w:val="005C1DB6"/>
    <w:rsid w:val="005C218B"/>
    <w:rsid w:val="005C305D"/>
    <w:rsid w:val="005C3344"/>
    <w:rsid w:val="005C37BE"/>
    <w:rsid w:val="005C4223"/>
    <w:rsid w:val="005C59CF"/>
    <w:rsid w:val="005C5E0F"/>
    <w:rsid w:val="005C7322"/>
    <w:rsid w:val="005C7766"/>
    <w:rsid w:val="005D0014"/>
    <w:rsid w:val="005D0820"/>
    <w:rsid w:val="005D10EB"/>
    <w:rsid w:val="005D1D94"/>
    <w:rsid w:val="005D1FD3"/>
    <w:rsid w:val="005D291F"/>
    <w:rsid w:val="005D4C25"/>
    <w:rsid w:val="005D5FCC"/>
    <w:rsid w:val="005D607A"/>
    <w:rsid w:val="005D6A72"/>
    <w:rsid w:val="005D7003"/>
    <w:rsid w:val="005D76F6"/>
    <w:rsid w:val="005D798D"/>
    <w:rsid w:val="005E018E"/>
    <w:rsid w:val="005E03AE"/>
    <w:rsid w:val="005E0947"/>
    <w:rsid w:val="005E0AF3"/>
    <w:rsid w:val="005E13A0"/>
    <w:rsid w:val="005E1A3E"/>
    <w:rsid w:val="005E2986"/>
    <w:rsid w:val="005E2CF3"/>
    <w:rsid w:val="005E2D4A"/>
    <w:rsid w:val="005E32D1"/>
    <w:rsid w:val="005E3B2B"/>
    <w:rsid w:val="005E528E"/>
    <w:rsid w:val="005E52D8"/>
    <w:rsid w:val="005E6169"/>
    <w:rsid w:val="005E7C4F"/>
    <w:rsid w:val="005F03BC"/>
    <w:rsid w:val="005F0940"/>
    <w:rsid w:val="005F0B10"/>
    <w:rsid w:val="005F0EFD"/>
    <w:rsid w:val="005F125E"/>
    <w:rsid w:val="005F15B5"/>
    <w:rsid w:val="005F16C7"/>
    <w:rsid w:val="005F2161"/>
    <w:rsid w:val="005F3C4E"/>
    <w:rsid w:val="005F3D43"/>
    <w:rsid w:val="005F3E4D"/>
    <w:rsid w:val="005F3E75"/>
    <w:rsid w:val="005F56AE"/>
    <w:rsid w:val="005F579F"/>
    <w:rsid w:val="005F5CFB"/>
    <w:rsid w:val="005F5F34"/>
    <w:rsid w:val="005F6897"/>
    <w:rsid w:val="005F6A17"/>
    <w:rsid w:val="005F6DDC"/>
    <w:rsid w:val="005F71C1"/>
    <w:rsid w:val="006000A7"/>
    <w:rsid w:val="006002BF"/>
    <w:rsid w:val="006002DF"/>
    <w:rsid w:val="006008CB"/>
    <w:rsid w:val="00600AFB"/>
    <w:rsid w:val="00601374"/>
    <w:rsid w:val="00601701"/>
    <w:rsid w:val="00602F16"/>
    <w:rsid w:val="006031EE"/>
    <w:rsid w:val="00603372"/>
    <w:rsid w:val="00603592"/>
    <w:rsid w:val="0060391A"/>
    <w:rsid w:val="006040B9"/>
    <w:rsid w:val="006042ED"/>
    <w:rsid w:val="00604453"/>
    <w:rsid w:val="006045FC"/>
    <w:rsid w:val="00605119"/>
    <w:rsid w:val="006056DC"/>
    <w:rsid w:val="0060578B"/>
    <w:rsid w:val="00606C08"/>
    <w:rsid w:val="00606C93"/>
    <w:rsid w:val="0060756B"/>
    <w:rsid w:val="00610331"/>
    <w:rsid w:val="0061095D"/>
    <w:rsid w:val="00610EE6"/>
    <w:rsid w:val="006119CF"/>
    <w:rsid w:val="00611C94"/>
    <w:rsid w:val="006125A7"/>
    <w:rsid w:val="00612A3B"/>
    <w:rsid w:val="00612C6C"/>
    <w:rsid w:val="006135EC"/>
    <w:rsid w:val="00613C96"/>
    <w:rsid w:val="00614C5D"/>
    <w:rsid w:val="00615DD9"/>
    <w:rsid w:val="006175A3"/>
    <w:rsid w:val="00620291"/>
    <w:rsid w:val="00620B2C"/>
    <w:rsid w:val="006214B7"/>
    <w:rsid w:val="00621CD8"/>
    <w:rsid w:val="00621D26"/>
    <w:rsid w:val="00621D2C"/>
    <w:rsid w:val="00624308"/>
    <w:rsid w:val="006243F3"/>
    <w:rsid w:val="00624824"/>
    <w:rsid w:val="00625997"/>
    <w:rsid w:val="00625B75"/>
    <w:rsid w:val="00625BCF"/>
    <w:rsid w:val="006261E2"/>
    <w:rsid w:val="00626ECE"/>
    <w:rsid w:val="00626F1F"/>
    <w:rsid w:val="00627D36"/>
    <w:rsid w:val="00630300"/>
    <w:rsid w:val="00630950"/>
    <w:rsid w:val="00630EBD"/>
    <w:rsid w:val="0063101A"/>
    <w:rsid w:val="006311BC"/>
    <w:rsid w:val="0063154F"/>
    <w:rsid w:val="00631A26"/>
    <w:rsid w:val="00633AFC"/>
    <w:rsid w:val="00634BB4"/>
    <w:rsid w:val="006351D3"/>
    <w:rsid w:val="0063558C"/>
    <w:rsid w:val="006366EC"/>
    <w:rsid w:val="00636D43"/>
    <w:rsid w:val="006378A7"/>
    <w:rsid w:val="00637AB4"/>
    <w:rsid w:val="00637E9E"/>
    <w:rsid w:val="00640251"/>
    <w:rsid w:val="00640BA7"/>
    <w:rsid w:val="00640ED5"/>
    <w:rsid w:val="0064149B"/>
    <w:rsid w:val="00642452"/>
    <w:rsid w:val="00642FBC"/>
    <w:rsid w:val="006434AC"/>
    <w:rsid w:val="00644965"/>
    <w:rsid w:val="00644DA8"/>
    <w:rsid w:val="006451FF"/>
    <w:rsid w:val="006453B7"/>
    <w:rsid w:val="00646693"/>
    <w:rsid w:val="0064698C"/>
    <w:rsid w:val="0064749B"/>
    <w:rsid w:val="00647D15"/>
    <w:rsid w:val="00647E7E"/>
    <w:rsid w:val="00651214"/>
    <w:rsid w:val="006515A5"/>
    <w:rsid w:val="00651ACE"/>
    <w:rsid w:val="00651B92"/>
    <w:rsid w:val="00652ED3"/>
    <w:rsid w:val="00652FC3"/>
    <w:rsid w:val="00653403"/>
    <w:rsid w:val="00653539"/>
    <w:rsid w:val="00653953"/>
    <w:rsid w:val="00654900"/>
    <w:rsid w:val="00655180"/>
    <w:rsid w:val="0065650E"/>
    <w:rsid w:val="006567AD"/>
    <w:rsid w:val="006570C8"/>
    <w:rsid w:val="00657740"/>
    <w:rsid w:val="00657A64"/>
    <w:rsid w:val="00660412"/>
    <w:rsid w:val="00661DAC"/>
    <w:rsid w:val="00662150"/>
    <w:rsid w:val="00663A0E"/>
    <w:rsid w:val="00663AC4"/>
    <w:rsid w:val="00664165"/>
    <w:rsid w:val="0066454E"/>
    <w:rsid w:val="00664761"/>
    <w:rsid w:val="0066476C"/>
    <w:rsid w:val="00664B36"/>
    <w:rsid w:val="00665600"/>
    <w:rsid w:val="00666306"/>
    <w:rsid w:val="006666F5"/>
    <w:rsid w:val="00667941"/>
    <w:rsid w:val="006702B6"/>
    <w:rsid w:val="00670C6C"/>
    <w:rsid w:val="0067101F"/>
    <w:rsid w:val="00671076"/>
    <w:rsid w:val="00671189"/>
    <w:rsid w:val="0067122A"/>
    <w:rsid w:val="006716B3"/>
    <w:rsid w:val="00671C35"/>
    <w:rsid w:val="00671EB9"/>
    <w:rsid w:val="00672914"/>
    <w:rsid w:val="00672BD9"/>
    <w:rsid w:val="006736B3"/>
    <w:rsid w:val="006744D7"/>
    <w:rsid w:val="00674F3E"/>
    <w:rsid w:val="006757B4"/>
    <w:rsid w:val="00675CA2"/>
    <w:rsid w:val="00675F83"/>
    <w:rsid w:val="00676360"/>
    <w:rsid w:val="00676BE9"/>
    <w:rsid w:val="006773F5"/>
    <w:rsid w:val="00680325"/>
    <w:rsid w:val="006804A2"/>
    <w:rsid w:val="006807FC"/>
    <w:rsid w:val="00680C66"/>
    <w:rsid w:val="006812A2"/>
    <w:rsid w:val="0068166F"/>
    <w:rsid w:val="006820F3"/>
    <w:rsid w:val="006822A7"/>
    <w:rsid w:val="00682736"/>
    <w:rsid w:val="00682E3C"/>
    <w:rsid w:val="00683F52"/>
    <w:rsid w:val="006854DF"/>
    <w:rsid w:val="00686D7B"/>
    <w:rsid w:val="00691012"/>
    <w:rsid w:val="00693403"/>
    <w:rsid w:val="00693A4E"/>
    <w:rsid w:val="00693B4C"/>
    <w:rsid w:val="00693BB0"/>
    <w:rsid w:val="00693CC2"/>
    <w:rsid w:val="00693F39"/>
    <w:rsid w:val="00694929"/>
    <w:rsid w:val="00695087"/>
    <w:rsid w:val="00695099"/>
    <w:rsid w:val="00696549"/>
    <w:rsid w:val="00696703"/>
    <w:rsid w:val="006967F7"/>
    <w:rsid w:val="00697BD1"/>
    <w:rsid w:val="006A20CB"/>
    <w:rsid w:val="006A21E0"/>
    <w:rsid w:val="006A243F"/>
    <w:rsid w:val="006A2710"/>
    <w:rsid w:val="006A35AB"/>
    <w:rsid w:val="006A3662"/>
    <w:rsid w:val="006A37CC"/>
    <w:rsid w:val="006A3B30"/>
    <w:rsid w:val="006A50C3"/>
    <w:rsid w:val="006A6B62"/>
    <w:rsid w:val="006B0043"/>
    <w:rsid w:val="006B09C0"/>
    <w:rsid w:val="006B0D1A"/>
    <w:rsid w:val="006B170C"/>
    <w:rsid w:val="006B246D"/>
    <w:rsid w:val="006B4CAE"/>
    <w:rsid w:val="006B5E91"/>
    <w:rsid w:val="006B61E0"/>
    <w:rsid w:val="006B638F"/>
    <w:rsid w:val="006B6ED6"/>
    <w:rsid w:val="006B79E9"/>
    <w:rsid w:val="006B7CF5"/>
    <w:rsid w:val="006B7F78"/>
    <w:rsid w:val="006C0072"/>
    <w:rsid w:val="006C1573"/>
    <w:rsid w:val="006C1A7C"/>
    <w:rsid w:val="006C21B7"/>
    <w:rsid w:val="006C2252"/>
    <w:rsid w:val="006C3534"/>
    <w:rsid w:val="006C385A"/>
    <w:rsid w:val="006C4D4F"/>
    <w:rsid w:val="006C5C01"/>
    <w:rsid w:val="006C604F"/>
    <w:rsid w:val="006C6FDC"/>
    <w:rsid w:val="006C7091"/>
    <w:rsid w:val="006C7101"/>
    <w:rsid w:val="006C78F3"/>
    <w:rsid w:val="006D1AA1"/>
    <w:rsid w:val="006D2A11"/>
    <w:rsid w:val="006D2EEF"/>
    <w:rsid w:val="006D3247"/>
    <w:rsid w:val="006D3298"/>
    <w:rsid w:val="006D3383"/>
    <w:rsid w:val="006D38B2"/>
    <w:rsid w:val="006D43CE"/>
    <w:rsid w:val="006D4C76"/>
    <w:rsid w:val="006D4E22"/>
    <w:rsid w:val="006D59C4"/>
    <w:rsid w:val="006D5F76"/>
    <w:rsid w:val="006D61F6"/>
    <w:rsid w:val="006D70B8"/>
    <w:rsid w:val="006D7917"/>
    <w:rsid w:val="006E008E"/>
    <w:rsid w:val="006E105B"/>
    <w:rsid w:val="006E1AE1"/>
    <w:rsid w:val="006E1C0C"/>
    <w:rsid w:val="006E214A"/>
    <w:rsid w:val="006E3348"/>
    <w:rsid w:val="006E3650"/>
    <w:rsid w:val="006E41D7"/>
    <w:rsid w:val="006E45CC"/>
    <w:rsid w:val="006E4724"/>
    <w:rsid w:val="006E4A1C"/>
    <w:rsid w:val="006E4CB1"/>
    <w:rsid w:val="006E530A"/>
    <w:rsid w:val="006E56E3"/>
    <w:rsid w:val="006E599A"/>
    <w:rsid w:val="006E5ED0"/>
    <w:rsid w:val="006E63B5"/>
    <w:rsid w:val="006E64E1"/>
    <w:rsid w:val="006E653B"/>
    <w:rsid w:val="006E6C12"/>
    <w:rsid w:val="006E7469"/>
    <w:rsid w:val="006E7B37"/>
    <w:rsid w:val="006E7C4C"/>
    <w:rsid w:val="006E7FE3"/>
    <w:rsid w:val="006F024F"/>
    <w:rsid w:val="006F0B59"/>
    <w:rsid w:val="006F1769"/>
    <w:rsid w:val="006F24A1"/>
    <w:rsid w:val="006F3389"/>
    <w:rsid w:val="006F3A93"/>
    <w:rsid w:val="006F3B20"/>
    <w:rsid w:val="006F3FAE"/>
    <w:rsid w:val="006F43E1"/>
    <w:rsid w:val="006F4F26"/>
    <w:rsid w:val="006F51B2"/>
    <w:rsid w:val="006F54C1"/>
    <w:rsid w:val="006F5F0C"/>
    <w:rsid w:val="006F64FE"/>
    <w:rsid w:val="006F6A15"/>
    <w:rsid w:val="00700159"/>
    <w:rsid w:val="00700D45"/>
    <w:rsid w:val="00701CD8"/>
    <w:rsid w:val="00702A91"/>
    <w:rsid w:val="00703D1B"/>
    <w:rsid w:val="00704522"/>
    <w:rsid w:val="00704B8C"/>
    <w:rsid w:val="00704F5D"/>
    <w:rsid w:val="007056BD"/>
    <w:rsid w:val="00706D65"/>
    <w:rsid w:val="00706F98"/>
    <w:rsid w:val="00707769"/>
    <w:rsid w:val="00707917"/>
    <w:rsid w:val="00707B3A"/>
    <w:rsid w:val="00710390"/>
    <w:rsid w:val="0071070E"/>
    <w:rsid w:val="00710ACD"/>
    <w:rsid w:val="00710AE9"/>
    <w:rsid w:val="00711812"/>
    <w:rsid w:val="00711C02"/>
    <w:rsid w:val="00714727"/>
    <w:rsid w:val="00714B74"/>
    <w:rsid w:val="0071506E"/>
    <w:rsid w:val="00715485"/>
    <w:rsid w:val="00715BC3"/>
    <w:rsid w:val="007163F5"/>
    <w:rsid w:val="00717E6B"/>
    <w:rsid w:val="00720B25"/>
    <w:rsid w:val="00720FB1"/>
    <w:rsid w:val="00722516"/>
    <w:rsid w:val="00723053"/>
    <w:rsid w:val="00723919"/>
    <w:rsid w:val="00724E41"/>
    <w:rsid w:val="00726084"/>
    <w:rsid w:val="007301E1"/>
    <w:rsid w:val="0073077A"/>
    <w:rsid w:val="0073093E"/>
    <w:rsid w:val="007318E6"/>
    <w:rsid w:val="00731988"/>
    <w:rsid w:val="00732C32"/>
    <w:rsid w:val="00733D3A"/>
    <w:rsid w:val="00734660"/>
    <w:rsid w:val="0073478F"/>
    <w:rsid w:val="007348BD"/>
    <w:rsid w:val="00734FB6"/>
    <w:rsid w:val="0073550F"/>
    <w:rsid w:val="007355A4"/>
    <w:rsid w:val="007357BE"/>
    <w:rsid w:val="00736954"/>
    <w:rsid w:val="0073727A"/>
    <w:rsid w:val="00737F21"/>
    <w:rsid w:val="00740E8F"/>
    <w:rsid w:val="00741BBF"/>
    <w:rsid w:val="0074345B"/>
    <w:rsid w:val="007450FC"/>
    <w:rsid w:val="007451E0"/>
    <w:rsid w:val="00745B15"/>
    <w:rsid w:val="00745EAE"/>
    <w:rsid w:val="0074612B"/>
    <w:rsid w:val="0074652E"/>
    <w:rsid w:val="007472C6"/>
    <w:rsid w:val="00747E03"/>
    <w:rsid w:val="007503EE"/>
    <w:rsid w:val="00751F94"/>
    <w:rsid w:val="00752516"/>
    <w:rsid w:val="00754E89"/>
    <w:rsid w:val="0075657D"/>
    <w:rsid w:val="007579F4"/>
    <w:rsid w:val="00760F2C"/>
    <w:rsid w:val="00760FB4"/>
    <w:rsid w:val="00761E05"/>
    <w:rsid w:val="00762415"/>
    <w:rsid w:val="00764417"/>
    <w:rsid w:val="00765335"/>
    <w:rsid w:val="00766241"/>
    <w:rsid w:val="007666C4"/>
    <w:rsid w:val="00766BA5"/>
    <w:rsid w:val="00766F40"/>
    <w:rsid w:val="00770DBB"/>
    <w:rsid w:val="007715B3"/>
    <w:rsid w:val="00771BA8"/>
    <w:rsid w:val="00771F50"/>
    <w:rsid w:val="0077282D"/>
    <w:rsid w:val="00772AA6"/>
    <w:rsid w:val="007734A2"/>
    <w:rsid w:val="0077353A"/>
    <w:rsid w:val="00773E95"/>
    <w:rsid w:val="00773F62"/>
    <w:rsid w:val="00774409"/>
    <w:rsid w:val="00774428"/>
    <w:rsid w:val="0077500E"/>
    <w:rsid w:val="00775495"/>
    <w:rsid w:val="00775B9B"/>
    <w:rsid w:val="00775D71"/>
    <w:rsid w:val="00776061"/>
    <w:rsid w:val="0077650B"/>
    <w:rsid w:val="00777B45"/>
    <w:rsid w:val="00777BD5"/>
    <w:rsid w:val="00777E2C"/>
    <w:rsid w:val="007800BD"/>
    <w:rsid w:val="00780BC5"/>
    <w:rsid w:val="00781A6C"/>
    <w:rsid w:val="00781A9F"/>
    <w:rsid w:val="007820BF"/>
    <w:rsid w:val="00783589"/>
    <w:rsid w:val="00783728"/>
    <w:rsid w:val="00783FE7"/>
    <w:rsid w:val="007840A4"/>
    <w:rsid w:val="0078464C"/>
    <w:rsid w:val="00784C06"/>
    <w:rsid w:val="007857E7"/>
    <w:rsid w:val="00785C19"/>
    <w:rsid w:val="00785EEB"/>
    <w:rsid w:val="00785F6C"/>
    <w:rsid w:val="007878E6"/>
    <w:rsid w:val="00787B8C"/>
    <w:rsid w:val="007900B6"/>
    <w:rsid w:val="0079077F"/>
    <w:rsid w:val="0079089B"/>
    <w:rsid w:val="0079112C"/>
    <w:rsid w:val="00791F31"/>
    <w:rsid w:val="00792A93"/>
    <w:rsid w:val="00792C0F"/>
    <w:rsid w:val="00792F83"/>
    <w:rsid w:val="00793415"/>
    <w:rsid w:val="00793AAF"/>
    <w:rsid w:val="00793BA1"/>
    <w:rsid w:val="00793CF4"/>
    <w:rsid w:val="0079457F"/>
    <w:rsid w:val="00794898"/>
    <w:rsid w:val="00794D44"/>
    <w:rsid w:val="00794D99"/>
    <w:rsid w:val="00795090"/>
    <w:rsid w:val="0079551B"/>
    <w:rsid w:val="00795650"/>
    <w:rsid w:val="007967D3"/>
    <w:rsid w:val="00797031"/>
    <w:rsid w:val="007978A1"/>
    <w:rsid w:val="007A0C32"/>
    <w:rsid w:val="007A1941"/>
    <w:rsid w:val="007A2263"/>
    <w:rsid w:val="007A28A1"/>
    <w:rsid w:val="007A29A3"/>
    <w:rsid w:val="007A38F9"/>
    <w:rsid w:val="007A4002"/>
    <w:rsid w:val="007A496E"/>
    <w:rsid w:val="007A4D96"/>
    <w:rsid w:val="007A5392"/>
    <w:rsid w:val="007A58FD"/>
    <w:rsid w:val="007A64FD"/>
    <w:rsid w:val="007A67E0"/>
    <w:rsid w:val="007A74EB"/>
    <w:rsid w:val="007B0079"/>
    <w:rsid w:val="007B098B"/>
    <w:rsid w:val="007B297D"/>
    <w:rsid w:val="007B2AEF"/>
    <w:rsid w:val="007B2E75"/>
    <w:rsid w:val="007B2ED1"/>
    <w:rsid w:val="007B3500"/>
    <w:rsid w:val="007B39DF"/>
    <w:rsid w:val="007B4158"/>
    <w:rsid w:val="007B44AA"/>
    <w:rsid w:val="007B4A77"/>
    <w:rsid w:val="007B5312"/>
    <w:rsid w:val="007B6C06"/>
    <w:rsid w:val="007B765F"/>
    <w:rsid w:val="007B7868"/>
    <w:rsid w:val="007B7A63"/>
    <w:rsid w:val="007C04C3"/>
    <w:rsid w:val="007C061F"/>
    <w:rsid w:val="007C0E35"/>
    <w:rsid w:val="007C1088"/>
    <w:rsid w:val="007C204F"/>
    <w:rsid w:val="007C264C"/>
    <w:rsid w:val="007C29B9"/>
    <w:rsid w:val="007C55A7"/>
    <w:rsid w:val="007C5775"/>
    <w:rsid w:val="007C5BAC"/>
    <w:rsid w:val="007C5BF0"/>
    <w:rsid w:val="007C5D88"/>
    <w:rsid w:val="007C60C0"/>
    <w:rsid w:val="007C6EF7"/>
    <w:rsid w:val="007C7058"/>
    <w:rsid w:val="007C7156"/>
    <w:rsid w:val="007C7486"/>
    <w:rsid w:val="007D085A"/>
    <w:rsid w:val="007D2A8A"/>
    <w:rsid w:val="007D2B0E"/>
    <w:rsid w:val="007D312F"/>
    <w:rsid w:val="007D359D"/>
    <w:rsid w:val="007D423B"/>
    <w:rsid w:val="007D4CD7"/>
    <w:rsid w:val="007D4CFC"/>
    <w:rsid w:val="007D4FA1"/>
    <w:rsid w:val="007D5615"/>
    <w:rsid w:val="007D5DFA"/>
    <w:rsid w:val="007D6295"/>
    <w:rsid w:val="007D62C4"/>
    <w:rsid w:val="007D6D92"/>
    <w:rsid w:val="007E022D"/>
    <w:rsid w:val="007E3A49"/>
    <w:rsid w:val="007E41F3"/>
    <w:rsid w:val="007E473D"/>
    <w:rsid w:val="007E477D"/>
    <w:rsid w:val="007E5740"/>
    <w:rsid w:val="007E65BB"/>
    <w:rsid w:val="007E6771"/>
    <w:rsid w:val="007E6A10"/>
    <w:rsid w:val="007E74DB"/>
    <w:rsid w:val="007E79B4"/>
    <w:rsid w:val="007E7F0D"/>
    <w:rsid w:val="007F04E7"/>
    <w:rsid w:val="007F0533"/>
    <w:rsid w:val="007F0E77"/>
    <w:rsid w:val="007F1348"/>
    <w:rsid w:val="007F14B9"/>
    <w:rsid w:val="007F1CDF"/>
    <w:rsid w:val="007F21BE"/>
    <w:rsid w:val="007F2264"/>
    <w:rsid w:val="007F2289"/>
    <w:rsid w:val="007F243C"/>
    <w:rsid w:val="007F25A3"/>
    <w:rsid w:val="007F25BD"/>
    <w:rsid w:val="007F2778"/>
    <w:rsid w:val="007F2842"/>
    <w:rsid w:val="007F30BB"/>
    <w:rsid w:val="007F3118"/>
    <w:rsid w:val="007F4CCF"/>
    <w:rsid w:val="007F5584"/>
    <w:rsid w:val="007F602B"/>
    <w:rsid w:val="007F6053"/>
    <w:rsid w:val="007F622E"/>
    <w:rsid w:val="007F677E"/>
    <w:rsid w:val="007F6E75"/>
    <w:rsid w:val="007F6F89"/>
    <w:rsid w:val="007F73D2"/>
    <w:rsid w:val="007F7C55"/>
    <w:rsid w:val="007F7DDF"/>
    <w:rsid w:val="008005E7"/>
    <w:rsid w:val="008009CB"/>
    <w:rsid w:val="00800E56"/>
    <w:rsid w:val="0080178B"/>
    <w:rsid w:val="008028B8"/>
    <w:rsid w:val="00802B73"/>
    <w:rsid w:val="008031C7"/>
    <w:rsid w:val="00803512"/>
    <w:rsid w:val="00803873"/>
    <w:rsid w:val="00803C29"/>
    <w:rsid w:val="0080432A"/>
    <w:rsid w:val="008045AD"/>
    <w:rsid w:val="00804636"/>
    <w:rsid w:val="008046E3"/>
    <w:rsid w:val="00804741"/>
    <w:rsid w:val="00804D0E"/>
    <w:rsid w:val="00805D59"/>
    <w:rsid w:val="008060F9"/>
    <w:rsid w:val="008064A9"/>
    <w:rsid w:val="00806738"/>
    <w:rsid w:val="00806BF6"/>
    <w:rsid w:val="00807830"/>
    <w:rsid w:val="00810622"/>
    <w:rsid w:val="0081084C"/>
    <w:rsid w:val="008110D2"/>
    <w:rsid w:val="00811388"/>
    <w:rsid w:val="008120B7"/>
    <w:rsid w:val="00812E73"/>
    <w:rsid w:val="00812EBA"/>
    <w:rsid w:val="00813315"/>
    <w:rsid w:val="00814A29"/>
    <w:rsid w:val="008152B1"/>
    <w:rsid w:val="00815654"/>
    <w:rsid w:val="008156D9"/>
    <w:rsid w:val="00815FBC"/>
    <w:rsid w:val="008168FF"/>
    <w:rsid w:val="00816EB0"/>
    <w:rsid w:val="008174D2"/>
    <w:rsid w:val="00817C93"/>
    <w:rsid w:val="008205EA"/>
    <w:rsid w:val="00821444"/>
    <w:rsid w:val="00821629"/>
    <w:rsid w:val="00821E01"/>
    <w:rsid w:val="00821FD0"/>
    <w:rsid w:val="00822861"/>
    <w:rsid w:val="00822A8E"/>
    <w:rsid w:val="00822DA3"/>
    <w:rsid w:val="00822EB5"/>
    <w:rsid w:val="0082310D"/>
    <w:rsid w:val="00823E66"/>
    <w:rsid w:val="00824849"/>
    <w:rsid w:val="00824C56"/>
    <w:rsid w:val="008252E2"/>
    <w:rsid w:val="00825FAF"/>
    <w:rsid w:val="00825FF5"/>
    <w:rsid w:val="0082644B"/>
    <w:rsid w:val="00826B88"/>
    <w:rsid w:val="00826C23"/>
    <w:rsid w:val="00826CCD"/>
    <w:rsid w:val="00826DF0"/>
    <w:rsid w:val="008276E4"/>
    <w:rsid w:val="008302E7"/>
    <w:rsid w:val="00832530"/>
    <w:rsid w:val="00832640"/>
    <w:rsid w:val="00832C9D"/>
    <w:rsid w:val="00833D7D"/>
    <w:rsid w:val="008350FA"/>
    <w:rsid w:val="00835477"/>
    <w:rsid w:val="00836814"/>
    <w:rsid w:val="00836F27"/>
    <w:rsid w:val="00837039"/>
    <w:rsid w:val="008406B3"/>
    <w:rsid w:val="00840894"/>
    <w:rsid w:val="00840968"/>
    <w:rsid w:val="00840D66"/>
    <w:rsid w:val="00841BA4"/>
    <w:rsid w:val="00841BC1"/>
    <w:rsid w:val="00843909"/>
    <w:rsid w:val="00844D1E"/>
    <w:rsid w:val="0084571A"/>
    <w:rsid w:val="00845B22"/>
    <w:rsid w:val="00845FF9"/>
    <w:rsid w:val="008478CA"/>
    <w:rsid w:val="008506A6"/>
    <w:rsid w:val="00850983"/>
    <w:rsid w:val="00850BF9"/>
    <w:rsid w:val="00851780"/>
    <w:rsid w:val="00851CA3"/>
    <w:rsid w:val="00851ECB"/>
    <w:rsid w:val="00852C34"/>
    <w:rsid w:val="00852F16"/>
    <w:rsid w:val="008538C9"/>
    <w:rsid w:val="008538EA"/>
    <w:rsid w:val="00853C7A"/>
    <w:rsid w:val="00854B17"/>
    <w:rsid w:val="00854B7C"/>
    <w:rsid w:val="00855484"/>
    <w:rsid w:val="0085641D"/>
    <w:rsid w:val="00857823"/>
    <w:rsid w:val="00857E3A"/>
    <w:rsid w:val="00860365"/>
    <w:rsid w:val="00860DBE"/>
    <w:rsid w:val="00861B5A"/>
    <w:rsid w:val="00861D82"/>
    <w:rsid w:val="008626C8"/>
    <w:rsid w:val="00864024"/>
    <w:rsid w:val="0086443C"/>
    <w:rsid w:val="0086544F"/>
    <w:rsid w:val="00865AA5"/>
    <w:rsid w:val="00865E03"/>
    <w:rsid w:val="00865EF1"/>
    <w:rsid w:val="00866310"/>
    <w:rsid w:val="00866791"/>
    <w:rsid w:val="0086680C"/>
    <w:rsid w:val="008668ED"/>
    <w:rsid w:val="00866F94"/>
    <w:rsid w:val="00867BBE"/>
    <w:rsid w:val="00867F82"/>
    <w:rsid w:val="0087057A"/>
    <w:rsid w:val="008709BF"/>
    <w:rsid w:val="00870AB7"/>
    <w:rsid w:val="00871A5D"/>
    <w:rsid w:val="00873034"/>
    <w:rsid w:val="00873795"/>
    <w:rsid w:val="00873FE2"/>
    <w:rsid w:val="0087527F"/>
    <w:rsid w:val="00875A9C"/>
    <w:rsid w:val="0087706F"/>
    <w:rsid w:val="0087738B"/>
    <w:rsid w:val="00877704"/>
    <w:rsid w:val="008809B0"/>
    <w:rsid w:val="00881249"/>
    <w:rsid w:val="00881857"/>
    <w:rsid w:val="00881F3F"/>
    <w:rsid w:val="00882011"/>
    <w:rsid w:val="00883085"/>
    <w:rsid w:val="008833D3"/>
    <w:rsid w:val="00883773"/>
    <w:rsid w:val="00883F70"/>
    <w:rsid w:val="008842C7"/>
    <w:rsid w:val="00885DBC"/>
    <w:rsid w:val="008866EA"/>
    <w:rsid w:val="0088671E"/>
    <w:rsid w:val="0088694A"/>
    <w:rsid w:val="00886E05"/>
    <w:rsid w:val="008902D4"/>
    <w:rsid w:val="00890404"/>
    <w:rsid w:val="00890CDE"/>
    <w:rsid w:val="008915F7"/>
    <w:rsid w:val="008920B7"/>
    <w:rsid w:val="008931D2"/>
    <w:rsid w:val="00893244"/>
    <w:rsid w:val="00893D91"/>
    <w:rsid w:val="008944C7"/>
    <w:rsid w:val="00894663"/>
    <w:rsid w:val="00894FF1"/>
    <w:rsid w:val="00895C4A"/>
    <w:rsid w:val="00895DA8"/>
    <w:rsid w:val="00895E67"/>
    <w:rsid w:val="00895F99"/>
    <w:rsid w:val="008963E2"/>
    <w:rsid w:val="00896998"/>
    <w:rsid w:val="00897931"/>
    <w:rsid w:val="008A074F"/>
    <w:rsid w:val="008A1694"/>
    <w:rsid w:val="008A2966"/>
    <w:rsid w:val="008A333D"/>
    <w:rsid w:val="008A336B"/>
    <w:rsid w:val="008A352E"/>
    <w:rsid w:val="008A4CF3"/>
    <w:rsid w:val="008A5431"/>
    <w:rsid w:val="008A5916"/>
    <w:rsid w:val="008A6563"/>
    <w:rsid w:val="008A76DC"/>
    <w:rsid w:val="008A7A00"/>
    <w:rsid w:val="008A7A32"/>
    <w:rsid w:val="008B0282"/>
    <w:rsid w:val="008B1631"/>
    <w:rsid w:val="008B1865"/>
    <w:rsid w:val="008B2140"/>
    <w:rsid w:val="008B2BF7"/>
    <w:rsid w:val="008B3DD2"/>
    <w:rsid w:val="008B450D"/>
    <w:rsid w:val="008B471D"/>
    <w:rsid w:val="008B5008"/>
    <w:rsid w:val="008B5190"/>
    <w:rsid w:val="008B53A8"/>
    <w:rsid w:val="008B5659"/>
    <w:rsid w:val="008B5F3F"/>
    <w:rsid w:val="008B63A8"/>
    <w:rsid w:val="008B6F18"/>
    <w:rsid w:val="008B7704"/>
    <w:rsid w:val="008B784C"/>
    <w:rsid w:val="008B786D"/>
    <w:rsid w:val="008B7935"/>
    <w:rsid w:val="008C0DA1"/>
    <w:rsid w:val="008C17DA"/>
    <w:rsid w:val="008C1963"/>
    <w:rsid w:val="008C28F0"/>
    <w:rsid w:val="008C381D"/>
    <w:rsid w:val="008C4486"/>
    <w:rsid w:val="008C47BF"/>
    <w:rsid w:val="008C4BEA"/>
    <w:rsid w:val="008C4C98"/>
    <w:rsid w:val="008C554A"/>
    <w:rsid w:val="008C5593"/>
    <w:rsid w:val="008C59E8"/>
    <w:rsid w:val="008C5D79"/>
    <w:rsid w:val="008C6029"/>
    <w:rsid w:val="008C60B9"/>
    <w:rsid w:val="008C78B2"/>
    <w:rsid w:val="008C7B11"/>
    <w:rsid w:val="008D03EF"/>
    <w:rsid w:val="008D0DAA"/>
    <w:rsid w:val="008D0F3F"/>
    <w:rsid w:val="008D13D6"/>
    <w:rsid w:val="008D1449"/>
    <w:rsid w:val="008D1FCA"/>
    <w:rsid w:val="008D2794"/>
    <w:rsid w:val="008D28D2"/>
    <w:rsid w:val="008D441A"/>
    <w:rsid w:val="008D48CF"/>
    <w:rsid w:val="008D612E"/>
    <w:rsid w:val="008D6AAB"/>
    <w:rsid w:val="008D746A"/>
    <w:rsid w:val="008D7BC3"/>
    <w:rsid w:val="008E01DF"/>
    <w:rsid w:val="008E05EB"/>
    <w:rsid w:val="008E0E27"/>
    <w:rsid w:val="008E194A"/>
    <w:rsid w:val="008E1F11"/>
    <w:rsid w:val="008E22CE"/>
    <w:rsid w:val="008E27E9"/>
    <w:rsid w:val="008E348B"/>
    <w:rsid w:val="008E3B87"/>
    <w:rsid w:val="008E445F"/>
    <w:rsid w:val="008E4E0C"/>
    <w:rsid w:val="008E4E83"/>
    <w:rsid w:val="008E58B0"/>
    <w:rsid w:val="008E5EF8"/>
    <w:rsid w:val="008E5F93"/>
    <w:rsid w:val="008E5FA2"/>
    <w:rsid w:val="008E603D"/>
    <w:rsid w:val="008E644E"/>
    <w:rsid w:val="008E67FB"/>
    <w:rsid w:val="008E690F"/>
    <w:rsid w:val="008E75EE"/>
    <w:rsid w:val="008E7F87"/>
    <w:rsid w:val="008F003B"/>
    <w:rsid w:val="008F053F"/>
    <w:rsid w:val="008F06AA"/>
    <w:rsid w:val="008F09AD"/>
    <w:rsid w:val="008F12A1"/>
    <w:rsid w:val="008F16CD"/>
    <w:rsid w:val="008F205F"/>
    <w:rsid w:val="008F31B0"/>
    <w:rsid w:val="008F3320"/>
    <w:rsid w:val="008F35E9"/>
    <w:rsid w:val="008F3F6F"/>
    <w:rsid w:val="008F560E"/>
    <w:rsid w:val="008F5768"/>
    <w:rsid w:val="008F5D3E"/>
    <w:rsid w:val="008F5EB0"/>
    <w:rsid w:val="008F60D6"/>
    <w:rsid w:val="008F63B4"/>
    <w:rsid w:val="008F6A0E"/>
    <w:rsid w:val="008F6D3D"/>
    <w:rsid w:val="008F7407"/>
    <w:rsid w:val="0090007D"/>
    <w:rsid w:val="009003BB"/>
    <w:rsid w:val="009006EC"/>
    <w:rsid w:val="00900849"/>
    <w:rsid w:val="0090110C"/>
    <w:rsid w:val="00901CFA"/>
    <w:rsid w:val="00902474"/>
    <w:rsid w:val="00902D5D"/>
    <w:rsid w:val="00903102"/>
    <w:rsid w:val="00903C07"/>
    <w:rsid w:val="0090471E"/>
    <w:rsid w:val="00904FB6"/>
    <w:rsid w:val="00905F98"/>
    <w:rsid w:val="00906285"/>
    <w:rsid w:val="009067CC"/>
    <w:rsid w:val="0090709B"/>
    <w:rsid w:val="00907BC8"/>
    <w:rsid w:val="00910911"/>
    <w:rsid w:val="009114B7"/>
    <w:rsid w:val="009115BB"/>
    <w:rsid w:val="00912BD5"/>
    <w:rsid w:val="00913F72"/>
    <w:rsid w:val="009146ED"/>
    <w:rsid w:val="00914C2F"/>
    <w:rsid w:val="00916029"/>
    <w:rsid w:val="00916066"/>
    <w:rsid w:val="00916937"/>
    <w:rsid w:val="00921DCC"/>
    <w:rsid w:val="0092255C"/>
    <w:rsid w:val="0092258F"/>
    <w:rsid w:val="00922A42"/>
    <w:rsid w:val="00923EFB"/>
    <w:rsid w:val="00924075"/>
    <w:rsid w:val="00924F54"/>
    <w:rsid w:val="00925155"/>
    <w:rsid w:val="00925EE0"/>
    <w:rsid w:val="009260E3"/>
    <w:rsid w:val="00927894"/>
    <w:rsid w:val="009278BE"/>
    <w:rsid w:val="00927B9C"/>
    <w:rsid w:val="00931F20"/>
    <w:rsid w:val="009325E0"/>
    <w:rsid w:val="00932DE9"/>
    <w:rsid w:val="009332BA"/>
    <w:rsid w:val="009336CC"/>
    <w:rsid w:val="009341AC"/>
    <w:rsid w:val="009346EB"/>
    <w:rsid w:val="009351B9"/>
    <w:rsid w:val="00935B3F"/>
    <w:rsid w:val="00935D21"/>
    <w:rsid w:val="00935D73"/>
    <w:rsid w:val="00937A3E"/>
    <w:rsid w:val="00937F4D"/>
    <w:rsid w:val="00941A80"/>
    <w:rsid w:val="00942AD9"/>
    <w:rsid w:val="00942B69"/>
    <w:rsid w:val="00942C19"/>
    <w:rsid w:val="00942F49"/>
    <w:rsid w:val="00943C79"/>
    <w:rsid w:val="00943D18"/>
    <w:rsid w:val="00943EDD"/>
    <w:rsid w:val="009441D2"/>
    <w:rsid w:val="00944C54"/>
    <w:rsid w:val="00945D4D"/>
    <w:rsid w:val="0094694F"/>
    <w:rsid w:val="00946C4A"/>
    <w:rsid w:val="00947672"/>
    <w:rsid w:val="00947A26"/>
    <w:rsid w:val="00950AD6"/>
    <w:rsid w:val="00950CA7"/>
    <w:rsid w:val="009514DB"/>
    <w:rsid w:val="009515E4"/>
    <w:rsid w:val="00951B30"/>
    <w:rsid w:val="00951BBF"/>
    <w:rsid w:val="00951BE8"/>
    <w:rsid w:val="009525E3"/>
    <w:rsid w:val="00953896"/>
    <w:rsid w:val="009538DD"/>
    <w:rsid w:val="009539C8"/>
    <w:rsid w:val="00953EBE"/>
    <w:rsid w:val="0095610A"/>
    <w:rsid w:val="00956176"/>
    <w:rsid w:val="009565E3"/>
    <w:rsid w:val="00956D3D"/>
    <w:rsid w:val="009575DC"/>
    <w:rsid w:val="00957963"/>
    <w:rsid w:val="00957A9D"/>
    <w:rsid w:val="00957F5F"/>
    <w:rsid w:val="0096070E"/>
    <w:rsid w:val="00960C68"/>
    <w:rsid w:val="00960DE8"/>
    <w:rsid w:val="00960E35"/>
    <w:rsid w:val="00960FD6"/>
    <w:rsid w:val="00961949"/>
    <w:rsid w:val="00961C24"/>
    <w:rsid w:val="00961DF8"/>
    <w:rsid w:val="0096282B"/>
    <w:rsid w:val="009630B5"/>
    <w:rsid w:val="00963214"/>
    <w:rsid w:val="00963267"/>
    <w:rsid w:val="009644FB"/>
    <w:rsid w:val="0096457E"/>
    <w:rsid w:val="00964B87"/>
    <w:rsid w:val="00965CAB"/>
    <w:rsid w:val="00966A27"/>
    <w:rsid w:val="00966DC6"/>
    <w:rsid w:val="009677DF"/>
    <w:rsid w:val="009679C4"/>
    <w:rsid w:val="00970782"/>
    <w:rsid w:val="00970C20"/>
    <w:rsid w:val="00970C35"/>
    <w:rsid w:val="00972164"/>
    <w:rsid w:val="00972390"/>
    <w:rsid w:val="00972A9B"/>
    <w:rsid w:val="00972B48"/>
    <w:rsid w:val="00973345"/>
    <w:rsid w:val="00973486"/>
    <w:rsid w:val="00973676"/>
    <w:rsid w:val="009738FD"/>
    <w:rsid w:val="00973EED"/>
    <w:rsid w:val="009751FD"/>
    <w:rsid w:val="00975FD1"/>
    <w:rsid w:val="00976683"/>
    <w:rsid w:val="009776F8"/>
    <w:rsid w:val="00977948"/>
    <w:rsid w:val="00977A31"/>
    <w:rsid w:val="0098028A"/>
    <w:rsid w:val="00981694"/>
    <w:rsid w:val="009818C2"/>
    <w:rsid w:val="009820BD"/>
    <w:rsid w:val="00982178"/>
    <w:rsid w:val="00982ED7"/>
    <w:rsid w:val="009840CA"/>
    <w:rsid w:val="00984688"/>
    <w:rsid w:val="00985DA5"/>
    <w:rsid w:val="00986385"/>
    <w:rsid w:val="009866B9"/>
    <w:rsid w:val="00986AF3"/>
    <w:rsid w:val="00986BB8"/>
    <w:rsid w:val="009872FB"/>
    <w:rsid w:val="00987944"/>
    <w:rsid w:val="00987C78"/>
    <w:rsid w:val="0099014C"/>
    <w:rsid w:val="00990557"/>
    <w:rsid w:val="00991AE0"/>
    <w:rsid w:val="0099202A"/>
    <w:rsid w:val="0099208B"/>
    <w:rsid w:val="009932AB"/>
    <w:rsid w:val="00993C43"/>
    <w:rsid w:val="00993FFB"/>
    <w:rsid w:val="009947A7"/>
    <w:rsid w:val="00994B56"/>
    <w:rsid w:val="0099557B"/>
    <w:rsid w:val="00995F22"/>
    <w:rsid w:val="00997232"/>
    <w:rsid w:val="009978DF"/>
    <w:rsid w:val="009979DD"/>
    <w:rsid w:val="00997B4A"/>
    <w:rsid w:val="009A0609"/>
    <w:rsid w:val="009A0673"/>
    <w:rsid w:val="009A0FCF"/>
    <w:rsid w:val="009A14E8"/>
    <w:rsid w:val="009A1A7B"/>
    <w:rsid w:val="009A1B4C"/>
    <w:rsid w:val="009A2133"/>
    <w:rsid w:val="009A351B"/>
    <w:rsid w:val="009A3DDE"/>
    <w:rsid w:val="009A463C"/>
    <w:rsid w:val="009A4AE2"/>
    <w:rsid w:val="009A4EED"/>
    <w:rsid w:val="009A508B"/>
    <w:rsid w:val="009A5092"/>
    <w:rsid w:val="009A5273"/>
    <w:rsid w:val="009A5B80"/>
    <w:rsid w:val="009A7A00"/>
    <w:rsid w:val="009B0DBA"/>
    <w:rsid w:val="009B1A19"/>
    <w:rsid w:val="009B200B"/>
    <w:rsid w:val="009B29F5"/>
    <w:rsid w:val="009B6263"/>
    <w:rsid w:val="009B68D1"/>
    <w:rsid w:val="009B6968"/>
    <w:rsid w:val="009B6FE5"/>
    <w:rsid w:val="009B775A"/>
    <w:rsid w:val="009C03C6"/>
    <w:rsid w:val="009C05ED"/>
    <w:rsid w:val="009C10FB"/>
    <w:rsid w:val="009C3D4C"/>
    <w:rsid w:val="009C3F85"/>
    <w:rsid w:val="009C421C"/>
    <w:rsid w:val="009C4883"/>
    <w:rsid w:val="009C50C2"/>
    <w:rsid w:val="009C556D"/>
    <w:rsid w:val="009C5F09"/>
    <w:rsid w:val="009C6437"/>
    <w:rsid w:val="009C674E"/>
    <w:rsid w:val="009C7897"/>
    <w:rsid w:val="009C7907"/>
    <w:rsid w:val="009C79DC"/>
    <w:rsid w:val="009D0264"/>
    <w:rsid w:val="009D0356"/>
    <w:rsid w:val="009D063C"/>
    <w:rsid w:val="009D0F56"/>
    <w:rsid w:val="009D0FA5"/>
    <w:rsid w:val="009D0FAB"/>
    <w:rsid w:val="009D27E9"/>
    <w:rsid w:val="009D2982"/>
    <w:rsid w:val="009D29C2"/>
    <w:rsid w:val="009D3350"/>
    <w:rsid w:val="009D3A2B"/>
    <w:rsid w:val="009D4342"/>
    <w:rsid w:val="009D4B68"/>
    <w:rsid w:val="009D4CF8"/>
    <w:rsid w:val="009D592C"/>
    <w:rsid w:val="009D5F10"/>
    <w:rsid w:val="009D64DD"/>
    <w:rsid w:val="009D7C51"/>
    <w:rsid w:val="009E09BF"/>
    <w:rsid w:val="009E0C25"/>
    <w:rsid w:val="009E145C"/>
    <w:rsid w:val="009E26E3"/>
    <w:rsid w:val="009E39A0"/>
    <w:rsid w:val="009E3D66"/>
    <w:rsid w:val="009E3D8E"/>
    <w:rsid w:val="009E42F5"/>
    <w:rsid w:val="009E4413"/>
    <w:rsid w:val="009E4788"/>
    <w:rsid w:val="009E4C83"/>
    <w:rsid w:val="009E5BB0"/>
    <w:rsid w:val="009E5DDD"/>
    <w:rsid w:val="009E6212"/>
    <w:rsid w:val="009E6561"/>
    <w:rsid w:val="009E68B2"/>
    <w:rsid w:val="009E6BE8"/>
    <w:rsid w:val="009E6E2E"/>
    <w:rsid w:val="009E701B"/>
    <w:rsid w:val="009E74EF"/>
    <w:rsid w:val="009E799A"/>
    <w:rsid w:val="009E7F6C"/>
    <w:rsid w:val="009F002F"/>
    <w:rsid w:val="009F09FD"/>
    <w:rsid w:val="009F2C43"/>
    <w:rsid w:val="009F3237"/>
    <w:rsid w:val="009F4722"/>
    <w:rsid w:val="009F4E95"/>
    <w:rsid w:val="009F5A41"/>
    <w:rsid w:val="009F5DCB"/>
    <w:rsid w:val="009F645E"/>
    <w:rsid w:val="009F710B"/>
    <w:rsid w:val="009F7623"/>
    <w:rsid w:val="009F7629"/>
    <w:rsid w:val="009F7E4A"/>
    <w:rsid w:val="009F7F76"/>
    <w:rsid w:val="00A000B5"/>
    <w:rsid w:val="00A00236"/>
    <w:rsid w:val="00A00A3F"/>
    <w:rsid w:val="00A02263"/>
    <w:rsid w:val="00A02324"/>
    <w:rsid w:val="00A02463"/>
    <w:rsid w:val="00A02646"/>
    <w:rsid w:val="00A02CD4"/>
    <w:rsid w:val="00A02DC5"/>
    <w:rsid w:val="00A036AD"/>
    <w:rsid w:val="00A03B29"/>
    <w:rsid w:val="00A047B5"/>
    <w:rsid w:val="00A051E2"/>
    <w:rsid w:val="00A05AB2"/>
    <w:rsid w:val="00A068A9"/>
    <w:rsid w:val="00A06EC9"/>
    <w:rsid w:val="00A07009"/>
    <w:rsid w:val="00A07060"/>
    <w:rsid w:val="00A070D0"/>
    <w:rsid w:val="00A100D1"/>
    <w:rsid w:val="00A107EA"/>
    <w:rsid w:val="00A117A0"/>
    <w:rsid w:val="00A11A01"/>
    <w:rsid w:val="00A12DCA"/>
    <w:rsid w:val="00A12DD4"/>
    <w:rsid w:val="00A12F57"/>
    <w:rsid w:val="00A13B52"/>
    <w:rsid w:val="00A141FF"/>
    <w:rsid w:val="00A14899"/>
    <w:rsid w:val="00A149B6"/>
    <w:rsid w:val="00A151BF"/>
    <w:rsid w:val="00A15730"/>
    <w:rsid w:val="00A1638A"/>
    <w:rsid w:val="00A1668F"/>
    <w:rsid w:val="00A16E06"/>
    <w:rsid w:val="00A170DA"/>
    <w:rsid w:val="00A17280"/>
    <w:rsid w:val="00A1749C"/>
    <w:rsid w:val="00A17D64"/>
    <w:rsid w:val="00A2009F"/>
    <w:rsid w:val="00A20B29"/>
    <w:rsid w:val="00A214E7"/>
    <w:rsid w:val="00A2214A"/>
    <w:rsid w:val="00A22383"/>
    <w:rsid w:val="00A229E0"/>
    <w:rsid w:val="00A22B5E"/>
    <w:rsid w:val="00A230AD"/>
    <w:rsid w:val="00A23273"/>
    <w:rsid w:val="00A24561"/>
    <w:rsid w:val="00A24D06"/>
    <w:rsid w:val="00A25C1A"/>
    <w:rsid w:val="00A260BD"/>
    <w:rsid w:val="00A26288"/>
    <w:rsid w:val="00A26667"/>
    <w:rsid w:val="00A26F68"/>
    <w:rsid w:val="00A278A6"/>
    <w:rsid w:val="00A27D03"/>
    <w:rsid w:val="00A27DD9"/>
    <w:rsid w:val="00A3017C"/>
    <w:rsid w:val="00A30F2B"/>
    <w:rsid w:val="00A3103B"/>
    <w:rsid w:val="00A31298"/>
    <w:rsid w:val="00A323D8"/>
    <w:rsid w:val="00A32431"/>
    <w:rsid w:val="00A335A6"/>
    <w:rsid w:val="00A35795"/>
    <w:rsid w:val="00A36946"/>
    <w:rsid w:val="00A36C91"/>
    <w:rsid w:val="00A377A5"/>
    <w:rsid w:val="00A37A70"/>
    <w:rsid w:val="00A37AA7"/>
    <w:rsid w:val="00A403D4"/>
    <w:rsid w:val="00A404C8"/>
    <w:rsid w:val="00A41CA5"/>
    <w:rsid w:val="00A4291C"/>
    <w:rsid w:val="00A429F0"/>
    <w:rsid w:val="00A42BCD"/>
    <w:rsid w:val="00A43652"/>
    <w:rsid w:val="00A43C1F"/>
    <w:rsid w:val="00A43DBC"/>
    <w:rsid w:val="00A4527C"/>
    <w:rsid w:val="00A474F3"/>
    <w:rsid w:val="00A479F4"/>
    <w:rsid w:val="00A47DE8"/>
    <w:rsid w:val="00A47E03"/>
    <w:rsid w:val="00A47F17"/>
    <w:rsid w:val="00A5008B"/>
    <w:rsid w:val="00A514EA"/>
    <w:rsid w:val="00A519FF"/>
    <w:rsid w:val="00A52429"/>
    <w:rsid w:val="00A53618"/>
    <w:rsid w:val="00A54B87"/>
    <w:rsid w:val="00A56099"/>
    <w:rsid w:val="00A56A66"/>
    <w:rsid w:val="00A56E46"/>
    <w:rsid w:val="00A57E7E"/>
    <w:rsid w:val="00A60073"/>
    <w:rsid w:val="00A60805"/>
    <w:rsid w:val="00A6084A"/>
    <w:rsid w:val="00A60A67"/>
    <w:rsid w:val="00A61508"/>
    <w:rsid w:val="00A61509"/>
    <w:rsid w:val="00A615D9"/>
    <w:rsid w:val="00A61AB9"/>
    <w:rsid w:val="00A635D1"/>
    <w:rsid w:val="00A64C8B"/>
    <w:rsid w:val="00A661CE"/>
    <w:rsid w:val="00A666A8"/>
    <w:rsid w:val="00A66D35"/>
    <w:rsid w:val="00A67EE6"/>
    <w:rsid w:val="00A70022"/>
    <w:rsid w:val="00A71044"/>
    <w:rsid w:val="00A7198D"/>
    <w:rsid w:val="00A71AF9"/>
    <w:rsid w:val="00A71CE0"/>
    <w:rsid w:val="00A7224E"/>
    <w:rsid w:val="00A723C1"/>
    <w:rsid w:val="00A729AD"/>
    <w:rsid w:val="00A72F58"/>
    <w:rsid w:val="00A7349A"/>
    <w:rsid w:val="00A745A5"/>
    <w:rsid w:val="00A74F0D"/>
    <w:rsid w:val="00A74FD2"/>
    <w:rsid w:val="00A751B0"/>
    <w:rsid w:val="00A757E7"/>
    <w:rsid w:val="00A766DF"/>
    <w:rsid w:val="00A76B82"/>
    <w:rsid w:val="00A76F7A"/>
    <w:rsid w:val="00A777D0"/>
    <w:rsid w:val="00A803B2"/>
    <w:rsid w:val="00A805EC"/>
    <w:rsid w:val="00A809D3"/>
    <w:rsid w:val="00A8251A"/>
    <w:rsid w:val="00A82634"/>
    <w:rsid w:val="00A83AAA"/>
    <w:rsid w:val="00A83D8B"/>
    <w:rsid w:val="00A83FF5"/>
    <w:rsid w:val="00A84999"/>
    <w:rsid w:val="00A85623"/>
    <w:rsid w:val="00A875EE"/>
    <w:rsid w:val="00A91EB2"/>
    <w:rsid w:val="00A93761"/>
    <w:rsid w:val="00A93A1B"/>
    <w:rsid w:val="00A942F6"/>
    <w:rsid w:val="00A943E8"/>
    <w:rsid w:val="00A94685"/>
    <w:rsid w:val="00A94C98"/>
    <w:rsid w:val="00A95FE9"/>
    <w:rsid w:val="00A9620F"/>
    <w:rsid w:val="00A96F3C"/>
    <w:rsid w:val="00A970D0"/>
    <w:rsid w:val="00AA0F02"/>
    <w:rsid w:val="00AA1A75"/>
    <w:rsid w:val="00AA2159"/>
    <w:rsid w:val="00AA2167"/>
    <w:rsid w:val="00AA2192"/>
    <w:rsid w:val="00AA2C02"/>
    <w:rsid w:val="00AA3491"/>
    <w:rsid w:val="00AA3972"/>
    <w:rsid w:val="00AA4E42"/>
    <w:rsid w:val="00AA4EA2"/>
    <w:rsid w:val="00AA56B9"/>
    <w:rsid w:val="00AA589F"/>
    <w:rsid w:val="00AA618B"/>
    <w:rsid w:val="00AA6D67"/>
    <w:rsid w:val="00AA7080"/>
    <w:rsid w:val="00AA73DB"/>
    <w:rsid w:val="00AA7529"/>
    <w:rsid w:val="00AA7B60"/>
    <w:rsid w:val="00AA7D9E"/>
    <w:rsid w:val="00AB0496"/>
    <w:rsid w:val="00AB0AA6"/>
    <w:rsid w:val="00AB14C4"/>
    <w:rsid w:val="00AB185D"/>
    <w:rsid w:val="00AB187F"/>
    <w:rsid w:val="00AB1D66"/>
    <w:rsid w:val="00AB20CD"/>
    <w:rsid w:val="00AB3CD4"/>
    <w:rsid w:val="00AB4114"/>
    <w:rsid w:val="00AB537E"/>
    <w:rsid w:val="00AB53EE"/>
    <w:rsid w:val="00AB54B6"/>
    <w:rsid w:val="00AB555C"/>
    <w:rsid w:val="00AB5E11"/>
    <w:rsid w:val="00AB66CA"/>
    <w:rsid w:val="00AB694F"/>
    <w:rsid w:val="00AB6C24"/>
    <w:rsid w:val="00AB718C"/>
    <w:rsid w:val="00AC11B5"/>
    <w:rsid w:val="00AC1BF4"/>
    <w:rsid w:val="00AC1CF6"/>
    <w:rsid w:val="00AC2B75"/>
    <w:rsid w:val="00AC2D34"/>
    <w:rsid w:val="00AC307F"/>
    <w:rsid w:val="00AC3446"/>
    <w:rsid w:val="00AC3451"/>
    <w:rsid w:val="00AC3F87"/>
    <w:rsid w:val="00AC488A"/>
    <w:rsid w:val="00AC519C"/>
    <w:rsid w:val="00AC670A"/>
    <w:rsid w:val="00AC6852"/>
    <w:rsid w:val="00AC6FF7"/>
    <w:rsid w:val="00AC70D5"/>
    <w:rsid w:val="00AC78C0"/>
    <w:rsid w:val="00AC7AEA"/>
    <w:rsid w:val="00AD0CFA"/>
    <w:rsid w:val="00AD1C1A"/>
    <w:rsid w:val="00AD23D4"/>
    <w:rsid w:val="00AD24C7"/>
    <w:rsid w:val="00AD260F"/>
    <w:rsid w:val="00AD30B7"/>
    <w:rsid w:val="00AD3CD6"/>
    <w:rsid w:val="00AD44F4"/>
    <w:rsid w:val="00AD4C31"/>
    <w:rsid w:val="00AD4F0C"/>
    <w:rsid w:val="00AD5086"/>
    <w:rsid w:val="00AD517A"/>
    <w:rsid w:val="00AD536D"/>
    <w:rsid w:val="00AD59F6"/>
    <w:rsid w:val="00AD5C6E"/>
    <w:rsid w:val="00AD62ED"/>
    <w:rsid w:val="00AD68BD"/>
    <w:rsid w:val="00AD7441"/>
    <w:rsid w:val="00AD7543"/>
    <w:rsid w:val="00AD78AE"/>
    <w:rsid w:val="00AE028F"/>
    <w:rsid w:val="00AE11FD"/>
    <w:rsid w:val="00AE1319"/>
    <w:rsid w:val="00AE16CB"/>
    <w:rsid w:val="00AE1E03"/>
    <w:rsid w:val="00AE36E8"/>
    <w:rsid w:val="00AE3E2A"/>
    <w:rsid w:val="00AE4511"/>
    <w:rsid w:val="00AE4533"/>
    <w:rsid w:val="00AE47E2"/>
    <w:rsid w:val="00AE5579"/>
    <w:rsid w:val="00AE5D8A"/>
    <w:rsid w:val="00AE5DA9"/>
    <w:rsid w:val="00AE619A"/>
    <w:rsid w:val="00AE6206"/>
    <w:rsid w:val="00AE6688"/>
    <w:rsid w:val="00AE76B2"/>
    <w:rsid w:val="00AE79E5"/>
    <w:rsid w:val="00AF0C32"/>
    <w:rsid w:val="00AF0CDA"/>
    <w:rsid w:val="00AF124E"/>
    <w:rsid w:val="00AF1588"/>
    <w:rsid w:val="00AF1698"/>
    <w:rsid w:val="00AF1D59"/>
    <w:rsid w:val="00AF2C2E"/>
    <w:rsid w:val="00AF33AE"/>
    <w:rsid w:val="00AF3CCA"/>
    <w:rsid w:val="00AF3EF9"/>
    <w:rsid w:val="00AF47C0"/>
    <w:rsid w:val="00AF4FB9"/>
    <w:rsid w:val="00AF591E"/>
    <w:rsid w:val="00AF59A8"/>
    <w:rsid w:val="00AF609C"/>
    <w:rsid w:val="00AF6569"/>
    <w:rsid w:val="00AF72F8"/>
    <w:rsid w:val="00AF7A8E"/>
    <w:rsid w:val="00AF7E9B"/>
    <w:rsid w:val="00AF7F66"/>
    <w:rsid w:val="00B00D5C"/>
    <w:rsid w:val="00B00DA8"/>
    <w:rsid w:val="00B0172B"/>
    <w:rsid w:val="00B02602"/>
    <w:rsid w:val="00B02D89"/>
    <w:rsid w:val="00B02FE8"/>
    <w:rsid w:val="00B031CE"/>
    <w:rsid w:val="00B0361D"/>
    <w:rsid w:val="00B050F4"/>
    <w:rsid w:val="00B063A6"/>
    <w:rsid w:val="00B078FD"/>
    <w:rsid w:val="00B07F3D"/>
    <w:rsid w:val="00B1060F"/>
    <w:rsid w:val="00B10A8C"/>
    <w:rsid w:val="00B1130D"/>
    <w:rsid w:val="00B120BE"/>
    <w:rsid w:val="00B12495"/>
    <w:rsid w:val="00B12F9D"/>
    <w:rsid w:val="00B1353C"/>
    <w:rsid w:val="00B13D70"/>
    <w:rsid w:val="00B16621"/>
    <w:rsid w:val="00B16C99"/>
    <w:rsid w:val="00B207BE"/>
    <w:rsid w:val="00B20E73"/>
    <w:rsid w:val="00B21495"/>
    <w:rsid w:val="00B22AEF"/>
    <w:rsid w:val="00B239C5"/>
    <w:rsid w:val="00B24275"/>
    <w:rsid w:val="00B2476E"/>
    <w:rsid w:val="00B24864"/>
    <w:rsid w:val="00B25556"/>
    <w:rsid w:val="00B2687E"/>
    <w:rsid w:val="00B30504"/>
    <w:rsid w:val="00B30863"/>
    <w:rsid w:val="00B31749"/>
    <w:rsid w:val="00B320E1"/>
    <w:rsid w:val="00B33816"/>
    <w:rsid w:val="00B343F5"/>
    <w:rsid w:val="00B3510F"/>
    <w:rsid w:val="00B3643E"/>
    <w:rsid w:val="00B364C2"/>
    <w:rsid w:val="00B3745B"/>
    <w:rsid w:val="00B3772F"/>
    <w:rsid w:val="00B378E1"/>
    <w:rsid w:val="00B401C9"/>
    <w:rsid w:val="00B4069E"/>
    <w:rsid w:val="00B40A3C"/>
    <w:rsid w:val="00B40B7F"/>
    <w:rsid w:val="00B42D34"/>
    <w:rsid w:val="00B432CD"/>
    <w:rsid w:val="00B43519"/>
    <w:rsid w:val="00B43526"/>
    <w:rsid w:val="00B43EC8"/>
    <w:rsid w:val="00B4513C"/>
    <w:rsid w:val="00B45AD5"/>
    <w:rsid w:val="00B45EDE"/>
    <w:rsid w:val="00B4724D"/>
    <w:rsid w:val="00B50697"/>
    <w:rsid w:val="00B510D3"/>
    <w:rsid w:val="00B51142"/>
    <w:rsid w:val="00B52F92"/>
    <w:rsid w:val="00B53369"/>
    <w:rsid w:val="00B53709"/>
    <w:rsid w:val="00B53A75"/>
    <w:rsid w:val="00B56CA4"/>
    <w:rsid w:val="00B56D30"/>
    <w:rsid w:val="00B576F9"/>
    <w:rsid w:val="00B6012E"/>
    <w:rsid w:val="00B6065E"/>
    <w:rsid w:val="00B6081C"/>
    <w:rsid w:val="00B61694"/>
    <w:rsid w:val="00B61838"/>
    <w:rsid w:val="00B61873"/>
    <w:rsid w:val="00B62361"/>
    <w:rsid w:val="00B6356D"/>
    <w:rsid w:val="00B6434A"/>
    <w:rsid w:val="00B64E1D"/>
    <w:rsid w:val="00B6515B"/>
    <w:rsid w:val="00B6587B"/>
    <w:rsid w:val="00B66DE5"/>
    <w:rsid w:val="00B671EF"/>
    <w:rsid w:val="00B67483"/>
    <w:rsid w:val="00B67B9D"/>
    <w:rsid w:val="00B70B0F"/>
    <w:rsid w:val="00B70F62"/>
    <w:rsid w:val="00B71254"/>
    <w:rsid w:val="00B725D4"/>
    <w:rsid w:val="00B72784"/>
    <w:rsid w:val="00B72809"/>
    <w:rsid w:val="00B72DAB"/>
    <w:rsid w:val="00B72E87"/>
    <w:rsid w:val="00B737A1"/>
    <w:rsid w:val="00B73B4C"/>
    <w:rsid w:val="00B73F4B"/>
    <w:rsid w:val="00B74DD8"/>
    <w:rsid w:val="00B77DFB"/>
    <w:rsid w:val="00B77ED1"/>
    <w:rsid w:val="00B806D9"/>
    <w:rsid w:val="00B8072F"/>
    <w:rsid w:val="00B81078"/>
    <w:rsid w:val="00B81A12"/>
    <w:rsid w:val="00B82110"/>
    <w:rsid w:val="00B8266D"/>
    <w:rsid w:val="00B829F0"/>
    <w:rsid w:val="00B82BE5"/>
    <w:rsid w:val="00B83070"/>
    <w:rsid w:val="00B831D6"/>
    <w:rsid w:val="00B835FD"/>
    <w:rsid w:val="00B83999"/>
    <w:rsid w:val="00B83DEE"/>
    <w:rsid w:val="00B84E33"/>
    <w:rsid w:val="00B850F7"/>
    <w:rsid w:val="00B85195"/>
    <w:rsid w:val="00B85475"/>
    <w:rsid w:val="00B857BD"/>
    <w:rsid w:val="00B8603E"/>
    <w:rsid w:val="00B86546"/>
    <w:rsid w:val="00B86751"/>
    <w:rsid w:val="00B86B5C"/>
    <w:rsid w:val="00B86F40"/>
    <w:rsid w:val="00B876E9"/>
    <w:rsid w:val="00B87FDD"/>
    <w:rsid w:val="00B90491"/>
    <w:rsid w:val="00B907EB"/>
    <w:rsid w:val="00B90DFD"/>
    <w:rsid w:val="00B90F6B"/>
    <w:rsid w:val="00B9119E"/>
    <w:rsid w:val="00B9170D"/>
    <w:rsid w:val="00B91BDA"/>
    <w:rsid w:val="00B91FE8"/>
    <w:rsid w:val="00B92584"/>
    <w:rsid w:val="00B932AC"/>
    <w:rsid w:val="00B93499"/>
    <w:rsid w:val="00B9489E"/>
    <w:rsid w:val="00B94A0C"/>
    <w:rsid w:val="00B95930"/>
    <w:rsid w:val="00B95AEE"/>
    <w:rsid w:val="00B9600A"/>
    <w:rsid w:val="00B96EF9"/>
    <w:rsid w:val="00B978F3"/>
    <w:rsid w:val="00BA0CE6"/>
    <w:rsid w:val="00BA1108"/>
    <w:rsid w:val="00BA1971"/>
    <w:rsid w:val="00BA1E27"/>
    <w:rsid w:val="00BA239D"/>
    <w:rsid w:val="00BA2500"/>
    <w:rsid w:val="00BA254C"/>
    <w:rsid w:val="00BA2C7B"/>
    <w:rsid w:val="00BA2F94"/>
    <w:rsid w:val="00BA3130"/>
    <w:rsid w:val="00BA3CBE"/>
    <w:rsid w:val="00BA44D4"/>
    <w:rsid w:val="00BA4FFC"/>
    <w:rsid w:val="00BA5A88"/>
    <w:rsid w:val="00BA5DA9"/>
    <w:rsid w:val="00BA607D"/>
    <w:rsid w:val="00BA696B"/>
    <w:rsid w:val="00BA6B7D"/>
    <w:rsid w:val="00BA7303"/>
    <w:rsid w:val="00BA7F14"/>
    <w:rsid w:val="00BB0A9C"/>
    <w:rsid w:val="00BB1837"/>
    <w:rsid w:val="00BB1DA5"/>
    <w:rsid w:val="00BB2535"/>
    <w:rsid w:val="00BB25E9"/>
    <w:rsid w:val="00BB2F9E"/>
    <w:rsid w:val="00BB38BA"/>
    <w:rsid w:val="00BB3C6D"/>
    <w:rsid w:val="00BB3E41"/>
    <w:rsid w:val="00BB41EB"/>
    <w:rsid w:val="00BB444D"/>
    <w:rsid w:val="00BB4F6C"/>
    <w:rsid w:val="00BB6E1E"/>
    <w:rsid w:val="00BB7CCA"/>
    <w:rsid w:val="00BB7F07"/>
    <w:rsid w:val="00BC059F"/>
    <w:rsid w:val="00BC0E7A"/>
    <w:rsid w:val="00BC1AA9"/>
    <w:rsid w:val="00BC1EE8"/>
    <w:rsid w:val="00BC21B8"/>
    <w:rsid w:val="00BC22E5"/>
    <w:rsid w:val="00BC2D94"/>
    <w:rsid w:val="00BC3288"/>
    <w:rsid w:val="00BC3AD1"/>
    <w:rsid w:val="00BC4016"/>
    <w:rsid w:val="00BC5442"/>
    <w:rsid w:val="00BC68DF"/>
    <w:rsid w:val="00BC75FD"/>
    <w:rsid w:val="00BC761E"/>
    <w:rsid w:val="00BC797C"/>
    <w:rsid w:val="00BD05A3"/>
    <w:rsid w:val="00BD121E"/>
    <w:rsid w:val="00BD2682"/>
    <w:rsid w:val="00BD28C4"/>
    <w:rsid w:val="00BD3203"/>
    <w:rsid w:val="00BD36F6"/>
    <w:rsid w:val="00BD3B92"/>
    <w:rsid w:val="00BD43E3"/>
    <w:rsid w:val="00BD53F6"/>
    <w:rsid w:val="00BD7208"/>
    <w:rsid w:val="00BD7E21"/>
    <w:rsid w:val="00BE0576"/>
    <w:rsid w:val="00BE0D4B"/>
    <w:rsid w:val="00BE19C9"/>
    <w:rsid w:val="00BE1F65"/>
    <w:rsid w:val="00BE2053"/>
    <w:rsid w:val="00BE2A23"/>
    <w:rsid w:val="00BE2CFF"/>
    <w:rsid w:val="00BE2DCA"/>
    <w:rsid w:val="00BE3293"/>
    <w:rsid w:val="00BE385C"/>
    <w:rsid w:val="00BE3A3E"/>
    <w:rsid w:val="00BE44E0"/>
    <w:rsid w:val="00BE523F"/>
    <w:rsid w:val="00BE58F8"/>
    <w:rsid w:val="00BE67BE"/>
    <w:rsid w:val="00BE70ED"/>
    <w:rsid w:val="00BE7812"/>
    <w:rsid w:val="00BF068F"/>
    <w:rsid w:val="00BF0AB6"/>
    <w:rsid w:val="00BF1B9B"/>
    <w:rsid w:val="00BF1D79"/>
    <w:rsid w:val="00BF25EF"/>
    <w:rsid w:val="00BF2856"/>
    <w:rsid w:val="00BF2B16"/>
    <w:rsid w:val="00BF341B"/>
    <w:rsid w:val="00BF3B07"/>
    <w:rsid w:val="00BF4213"/>
    <w:rsid w:val="00BF5344"/>
    <w:rsid w:val="00BF58CD"/>
    <w:rsid w:val="00BF5BAA"/>
    <w:rsid w:val="00BF5D50"/>
    <w:rsid w:val="00BF60BA"/>
    <w:rsid w:val="00BF61AD"/>
    <w:rsid w:val="00BF654E"/>
    <w:rsid w:val="00BF6623"/>
    <w:rsid w:val="00BF6A68"/>
    <w:rsid w:val="00BF6B34"/>
    <w:rsid w:val="00BF7BC8"/>
    <w:rsid w:val="00C00CD4"/>
    <w:rsid w:val="00C01507"/>
    <w:rsid w:val="00C019CB"/>
    <w:rsid w:val="00C02804"/>
    <w:rsid w:val="00C02CB1"/>
    <w:rsid w:val="00C03814"/>
    <w:rsid w:val="00C038CF"/>
    <w:rsid w:val="00C03BC5"/>
    <w:rsid w:val="00C03D16"/>
    <w:rsid w:val="00C03FB5"/>
    <w:rsid w:val="00C04B5D"/>
    <w:rsid w:val="00C0565C"/>
    <w:rsid w:val="00C05BE8"/>
    <w:rsid w:val="00C06AF1"/>
    <w:rsid w:val="00C07696"/>
    <w:rsid w:val="00C07D21"/>
    <w:rsid w:val="00C07F67"/>
    <w:rsid w:val="00C10796"/>
    <w:rsid w:val="00C10A7D"/>
    <w:rsid w:val="00C116EE"/>
    <w:rsid w:val="00C11B94"/>
    <w:rsid w:val="00C11C54"/>
    <w:rsid w:val="00C12454"/>
    <w:rsid w:val="00C1317D"/>
    <w:rsid w:val="00C13502"/>
    <w:rsid w:val="00C13753"/>
    <w:rsid w:val="00C141A5"/>
    <w:rsid w:val="00C14BBF"/>
    <w:rsid w:val="00C155E1"/>
    <w:rsid w:val="00C1646D"/>
    <w:rsid w:val="00C169E0"/>
    <w:rsid w:val="00C16E7A"/>
    <w:rsid w:val="00C171FD"/>
    <w:rsid w:val="00C17768"/>
    <w:rsid w:val="00C201AA"/>
    <w:rsid w:val="00C2249B"/>
    <w:rsid w:val="00C22569"/>
    <w:rsid w:val="00C22947"/>
    <w:rsid w:val="00C22F71"/>
    <w:rsid w:val="00C230FD"/>
    <w:rsid w:val="00C233BD"/>
    <w:rsid w:val="00C236C0"/>
    <w:rsid w:val="00C24BAA"/>
    <w:rsid w:val="00C252C3"/>
    <w:rsid w:val="00C25C50"/>
    <w:rsid w:val="00C2634D"/>
    <w:rsid w:val="00C26C2A"/>
    <w:rsid w:val="00C27556"/>
    <w:rsid w:val="00C3028B"/>
    <w:rsid w:val="00C3054D"/>
    <w:rsid w:val="00C308DA"/>
    <w:rsid w:val="00C31135"/>
    <w:rsid w:val="00C31F9B"/>
    <w:rsid w:val="00C32181"/>
    <w:rsid w:val="00C32AF9"/>
    <w:rsid w:val="00C32C87"/>
    <w:rsid w:val="00C336A8"/>
    <w:rsid w:val="00C34986"/>
    <w:rsid w:val="00C34D61"/>
    <w:rsid w:val="00C3602E"/>
    <w:rsid w:val="00C360EA"/>
    <w:rsid w:val="00C362EE"/>
    <w:rsid w:val="00C36B28"/>
    <w:rsid w:val="00C3737A"/>
    <w:rsid w:val="00C37A06"/>
    <w:rsid w:val="00C436C8"/>
    <w:rsid w:val="00C437A2"/>
    <w:rsid w:val="00C43D84"/>
    <w:rsid w:val="00C4402B"/>
    <w:rsid w:val="00C44164"/>
    <w:rsid w:val="00C4420D"/>
    <w:rsid w:val="00C4552A"/>
    <w:rsid w:val="00C46874"/>
    <w:rsid w:val="00C46CA9"/>
    <w:rsid w:val="00C46CF1"/>
    <w:rsid w:val="00C4749C"/>
    <w:rsid w:val="00C476D0"/>
    <w:rsid w:val="00C5007C"/>
    <w:rsid w:val="00C5141D"/>
    <w:rsid w:val="00C5172D"/>
    <w:rsid w:val="00C51F67"/>
    <w:rsid w:val="00C5212E"/>
    <w:rsid w:val="00C54134"/>
    <w:rsid w:val="00C543C2"/>
    <w:rsid w:val="00C54F10"/>
    <w:rsid w:val="00C555F6"/>
    <w:rsid w:val="00C56091"/>
    <w:rsid w:val="00C56A28"/>
    <w:rsid w:val="00C60418"/>
    <w:rsid w:val="00C60C3D"/>
    <w:rsid w:val="00C62260"/>
    <w:rsid w:val="00C62505"/>
    <w:rsid w:val="00C6290D"/>
    <w:rsid w:val="00C62D68"/>
    <w:rsid w:val="00C635BA"/>
    <w:rsid w:val="00C6422F"/>
    <w:rsid w:val="00C649FE"/>
    <w:rsid w:val="00C65264"/>
    <w:rsid w:val="00C65B9A"/>
    <w:rsid w:val="00C66177"/>
    <w:rsid w:val="00C6629A"/>
    <w:rsid w:val="00C6637E"/>
    <w:rsid w:val="00C66C58"/>
    <w:rsid w:val="00C66F56"/>
    <w:rsid w:val="00C67661"/>
    <w:rsid w:val="00C678AB"/>
    <w:rsid w:val="00C67C23"/>
    <w:rsid w:val="00C70E77"/>
    <w:rsid w:val="00C70F8D"/>
    <w:rsid w:val="00C717DB"/>
    <w:rsid w:val="00C720FF"/>
    <w:rsid w:val="00C72F53"/>
    <w:rsid w:val="00C7334C"/>
    <w:rsid w:val="00C73466"/>
    <w:rsid w:val="00C74319"/>
    <w:rsid w:val="00C745B9"/>
    <w:rsid w:val="00C7488A"/>
    <w:rsid w:val="00C75CC7"/>
    <w:rsid w:val="00C761A3"/>
    <w:rsid w:val="00C76506"/>
    <w:rsid w:val="00C766C6"/>
    <w:rsid w:val="00C767DF"/>
    <w:rsid w:val="00C77992"/>
    <w:rsid w:val="00C8011B"/>
    <w:rsid w:val="00C801D7"/>
    <w:rsid w:val="00C80647"/>
    <w:rsid w:val="00C807EC"/>
    <w:rsid w:val="00C80CD1"/>
    <w:rsid w:val="00C81296"/>
    <w:rsid w:val="00C8136C"/>
    <w:rsid w:val="00C81B4E"/>
    <w:rsid w:val="00C8216D"/>
    <w:rsid w:val="00C830A2"/>
    <w:rsid w:val="00C83230"/>
    <w:rsid w:val="00C8330E"/>
    <w:rsid w:val="00C83958"/>
    <w:rsid w:val="00C83E1C"/>
    <w:rsid w:val="00C8445F"/>
    <w:rsid w:val="00C84871"/>
    <w:rsid w:val="00C84ED1"/>
    <w:rsid w:val="00C85407"/>
    <w:rsid w:val="00C85766"/>
    <w:rsid w:val="00C859D9"/>
    <w:rsid w:val="00C86A83"/>
    <w:rsid w:val="00C87234"/>
    <w:rsid w:val="00C873C1"/>
    <w:rsid w:val="00C8782C"/>
    <w:rsid w:val="00C87A38"/>
    <w:rsid w:val="00C87A5F"/>
    <w:rsid w:val="00C87BB2"/>
    <w:rsid w:val="00C90037"/>
    <w:rsid w:val="00C908B4"/>
    <w:rsid w:val="00C90A90"/>
    <w:rsid w:val="00C9184A"/>
    <w:rsid w:val="00C930C8"/>
    <w:rsid w:val="00C931AB"/>
    <w:rsid w:val="00C93518"/>
    <w:rsid w:val="00C93CB4"/>
    <w:rsid w:val="00C94DC4"/>
    <w:rsid w:val="00C94FA3"/>
    <w:rsid w:val="00C95088"/>
    <w:rsid w:val="00C969EC"/>
    <w:rsid w:val="00C97CD2"/>
    <w:rsid w:val="00C97D24"/>
    <w:rsid w:val="00C97E1A"/>
    <w:rsid w:val="00CA0099"/>
    <w:rsid w:val="00CA0FEB"/>
    <w:rsid w:val="00CA1DFB"/>
    <w:rsid w:val="00CA268F"/>
    <w:rsid w:val="00CA2691"/>
    <w:rsid w:val="00CA2B02"/>
    <w:rsid w:val="00CA309C"/>
    <w:rsid w:val="00CA34F8"/>
    <w:rsid w:val="00CA351E"/>
    <w:rsid w:val="00CA3BB3"/>
    <w:rsid w:val="00CA3C53"/>
    <w:rsid w:val="00CA4325"/>
    <w:rsid w:val="00CA43F0"/>
    <w:rsid w:val="00CA43FF"/>
    <w:rsid w:val="00CA4991"/>
    <w:rsid w:val="00CA4BB7"/>
    <w:rsid w:val="00CA4E19"/>
    <w:rsid w:val="00CA5493"/>
    <w:rsid w:val="00CA54AD"/>
    <w:rsid w:val="00CA55C8"/>
    <w:rsid w:val="00CA55CA"/>
    <w:rsid w:val="00CA57FE"/>
    <w:rsid w:val="00CA5D0B"/>
    <w:rsid w:val="00CA5DD3"/>
    <w:rsid w:val="00CA62B2"/>
    <w:rsid w:val="00CA65A2"/>
    <w:rsid w:val="00CA67CD"/>
    <w:rsid w:val="00CA7590"/>
    <w:rsid w:val="00CA7991"/>
    <w:rsid w:val="00CB1309"/>
    <w:rsid w:val="00CB15D4"/>
    <w:rsid w:val="00CB1B77"/>
    <w:rsid w:val="00CB3168"/>
    <w:rsid w:val="00CB31D8"/>
    <w:rsid w:val="00CB3860"/>
    <w:rsid w:val="00CB4C87"/>
    <w:rsid w:val="00CB58EA"/>
    <w:rsid w:val="00CB5907"/>
    <w:rsid w:val="00CB7BFF"/>
    <w:rsid w:val="00CC090B"/>
    <w:rsid w:val="00CC0F4B"/>
    <w:rsid w:val="00CC1F29"/>
    <w:rsid w:val="00CC1FE2"/>
    <w:rsid w:val="00CC2FB3"/>
    <w:rsid w:val="00CC39F6"/>
    <w:rsid w:val="00CC50FF"/>
    <w:rsid w:val="00CC5158"/>
    <w:rsid w:val="00CC617A"/>
    <w:rsid w:val="00CC6AF8"/>
    <w:rsid w:val="00CC755A"/>
    <w:rsid w:val="00CC766F"/>
    <w:rsid w:val="00CC7D0F"/>
    <w:rsid w:val="00CD105D"/>
    <w:rsid w:val="00CD1492"/>
    <w:rsid w:val="00CD202A"/>
    <w:rsid w:val="00CD2609"/>
    <w:rsid w:val="00CD2DA9"/>
    <w:rsid w:val="00CD322C"/>
    <w:rsid w:val="00CD337B"/>
    <w:rsid w:val="00CD33CB"/>
    <w:rsid w:val="00CD39D1"/>
    <w:rsid w:val="00CD4B2A"/>
    <w:rsid w:val="00CD549A"/>
    <w:rsid w:val="00CD5B0F"/>
    <w:rsid w:val="00CD65ED"/>
    <w:rsid w:val="00CD6C2D"/>
    <w:rsid w:val="00CD7003"/>
    <w:rsid w:val="00CD7AB5"/>
    <w:rsid w:val="00CE03BD"/>
    <w:rsid w:val="00CE0FC4"/>
    <w:rsid w:val="00CE16CD"/>
    <w:rsid w:val="00CE187B"/>
    <w:rsid w:val="00CE2452"/>
    <w:rsid w:val="00CE42EF"/>
    <w:rsid w:val="00CE4307"/>
    <w:rsid w:val="00CE4AB5"/>
    <w:rsid w:val="00CE5185"/>
    <w:rsid w:val="00CE55F5"/>
    <w:rsid w:val="00CE56A7"/>
    <w:rsid w:val="00CE597E"/>
    <w:rsid w:val="00CE5DDA"/>
    <w:rsid w:val="00CE6178"/>
    <w:rsid w:val="00CE61F5"/>
    <w:rsid w:val="00CE65D0"/>
    <w:rsid w:val="00CE712D"/>
    <w:rsid w:val="00CE7F6E"/>
    <w:rsid w:val="00CF0E75"/>
    <w:rsid w:val="00CF13E3"/>
    <w:rsid w:val="00CF1443"/>
    <w:rsid w:val="00CF1D91"/>
    <w:rsid w:val="00CF1EAC"/>
    <w:rsid w:val="00CF1FA1"/>
    <w:rsid w:val="00CF2538"/>
    <w:rsid w:val="00CF29B6"/>
    <w:rsid w:val="00CF2C14"/>
    <w:rsid w:val="00CF322E"/>
    <w:rsid w:val="00CF32FD"/>
    <w:rsid w:val="00CF3322"/>
    <w:rsid w:val="00CF38D2"/>
    <w:rsid w:val="00CF4214"/>
    <w:rsid w:val="00CF4795"/>
    <w:rsid w:val="00CF4D92"/>
    <w:rsid w:val="00CF4F8A"/>
    <w:rsid w:val="00CF579C"/>
    <w:rsid w:val="00CF5CC0"/>
    <w:rsid w:val="00CF61C0"/>
    <w:rsid w:val="00CF766F"/>
    <w:rsid w:val="00CF7AD4"/>
    <w:rsid w:val="00D00175"/>
    <w:rsid w:val="00D001CA"/>
    <w:rsid w:val="00D00475"/>
    <w:rsid w:val="00D00777"/>
    <w:rsid w:val="00D009C4"/>
    <w:rsid w:val="00D0100D"/>
    <w:rsid w:val="00D01443"/>
    <w:rsid w:val="00D0380A"/>
    <w:rsid w:val="00D03A25"/>
    <w:rsid w:val="00D04158"/>
    <w:rsid w:val="00D04C71"/>
    <w:rsid w:val="00D05364"/>
    <w:rsid w:val="00D05527"/>
    <w:rsid w:val="00D058B8"/>
    <w:rsid w:val="00D05CDA"/>
    <w:rsid w:val="00D05F19"/>
    <w:rsid w:val="00D06158"/>
    <w:rsid w:val="00D0641B"/>
    <w:rsid w:val="00D0684D"/>
    <w:rsid w:val="00D074E1"/>
    <w:rsid w:val="00D1026B"/>
    <w:rsid w:val="00D1076D"/>
    <w:rsid w:val="00D10FA8"/>
    <w:rsid w:val="00D12082"/>
    <w:rsid w:val="00D126D4"/>
    <w:rsid w:val="00D13BD8"/>
    <w:rsid w:val="00D1438E"/>
    <w:rsid w:val="00D1478C"/>
    <w:rsid w:val="00D14C72"/>
    <w:rsid w:val="00D15BB8"/>
    <w:rsid w:val="00D16834"/>
    <w:rsid w:val="00D1685E"/>
    <w:rsid w:val="00D16DE3"/>
    <w:rsid w:val="00D17ACC"/>
    <w:rsid w:val="00D17FB6"/>
    <w:rsid w:val="00D204E8"/>
    <w:rsid w:val="00D20A64"/>
    <w:rsid w:val="00D20D1C"/>
    <w:rsid w:val="00D244FC"/>
    <w:rsid w:val="00D24808"/>
    <w:rsid w:val="00D24AD2"/>
    <w:rsid w:val="00D254E7"/>
    <w:rsid w:val="00D265B0"/>
    <w:rsid w:val="00D26878"/>
    <w:rsid w:val="00D26A29"/>
    <w:rsid w:val="00D26C84"/>
    <w:rsid w:val="00D26DC5"/>
    <w:rsid w:val="00D27283"/>
    <w:rsid w:val="00D27858"/>
    <w:rsid w:val="00D27AD6"/>
    <w:rsid w:val="00D3119D"/>
    <w:rsid w:val="00D31618"/>
    <w:rsid w:val="00D31C9D"/>
    <w:rsid w:val="00D320F2"/>
    <w:rsid w:val="00D326FA"/>
    <w:rsid w:val="00D33633"/>
    <w:rsid w:val="00D33CF9"/>
    <w:rsid w:val="00D3419D"/>
    <w:rsid w:val="00D341E7"/>
    <w:rsid w:val="00D345CA"/>
    <w:rsid w:val="00D3482A"/>
    <w:rsid w:val="00D34B59"/>
    <w:rsid w:val="00D35436"/>
    <w:rsid w:val="00D36261"/>
    <w:rsid w:val="00D36F84"/>
    <w:rsid w:val="00D40D6C"/>
    <w:rsid w:val="00D413F0"/>
    <w:rsid w:val="00D426C5"/>
    <w:rsid w:val="00D42B28"/>
    <w:rsid w:val="00D42DF4"/>
    <w:rsid w:val="00D4398A"/>
    <w:rsid w:val="00D439EC"/>
    <w:rsid w:val="00D43B2A"/>
    <w:rsid w:val="00D43E7E"/>
    <w:rsid w:val="00D443A6"/>
    <w:rsid w:val="00D45BCA"/>
    <w:rsid w:val="00D45F8E"/>
    <w:rsid w:val="00D46EE4"/>
    <w:rsid w:val="00D472B1"/>
    <w:rsid w:val="00D500EF"/>
    <w:rsid w:val="00D50546"/>
    <w:rsid w:val="00D50B2E"/>
    <w:rsid w:val="00D512D9"/>
    <w:rsid w:val="00D51EE6"/>
    <w:rsid w:val="00D51F2C"/>
    <w:rsid w:val="00D521B9"/>
    <w:rsid w:val="00D52AE3"/>
    <w:rsid w:val="00D5359D"/>
    <w:rsid w:val="00D54138"/>
    <w:rsid w:val="00D5425A"/>
    <w:rsid w:val="00D543D6"/>
    <w:rsid w:val="00D5470B"/>
    <w:rsid w:val="00D54A11"/>
    <w:rsid w:val="00D55058"/>
    <w:rsid w:val="00D5547D"/>
    <w:rsid w:val="00D558A2"/>
    <w:rsid w:val="00D55A49"/>
    <w:rsid w:val="00D56034"/>
    <w:rsid w:val="00D5606F"/>
    <w:rsid w:val="00D566D4"/>
    <w:rsid w:val="00D5671D"/>
    <w:rsid w:val="00D5779F"/>
    <w:rsid w:val="00D60FB7"/>
    <w:rsid w:val="00D616A4"/>
    <w:rsid w:val="00D6172F"/>
    <w:rsid w:val="00D622AA"/>
    <w:rsid w:val="00D625F4"/>
    <w:rsid w:val="00D62C4D"/>
    <w:rsid w:val="00D63124"/>
    <w:rsid w:val="00D646CB"/>
    <w:rsid w:val="00D64A39"/>
    <w:rsid w:val="00D65780"/>
    <w:rsid w:val="00D65FD1"/>
    <w:rsid w:val="00D660F7"/>
    <w:rsid w:val="00D66202"/>
    <w:rsid w:val="00D668E0"/>
    <w:rsid w:val="00D66BF2"/>
    <w:rsid w:val="00D66CE8"/>
    <w:rsid w:val="00D676C9"/>
    <w:rsid w:val="00D677C6"/>
    <w:rsid w:val="00D72774"/>
    <w:rsid w:val="00D72843"/>
    <w:rsid w:val="00D72E3B"/>
    <w:rsid w:val="00D73331"/>
    <w:rsid w:val="00D738D4"/>
    <w:rsid w:val="00D755ED"/>
    <w:rsid w:val="00D763D4"/>
    <w:rsid w:val="00D76739"/>
    <w:rsid w:val="00D76F10"/>
    <w:rsid w:val="00D7742D"/>
    <w:rsid w:val="00D77BC5"/>
    <w:rsid w:val="00D811D2"/>
    <w:rsid w:val="00D81BDD"/>
    <w:rsid w:val="00D81E53"/>
    <w:rsid w:val="00D81F1A"/>
    <w:rsid w:val="00D82063"/>
    <w:rsid w:val="00D823CA"/>
    <w:rsid w:val="00D82477"/>
    <w:rsid w:val="00D8291D"/>
    <w:rsid w:val="00D82E0F"/>
    <w:rsid w:val="00D82EE7"/>
    <w:rsid w:val="00D8326C"/>
    <w:rsid w:val="00D8368D"/>
    <w:rsid w:val="00D86C1F"/>
    <w:rsid w:val="00D87563"/>
    <w:rsid w:val="00D87669"/>
    <w:rsid w:val="00D87C1A"/>
    <w:rsid w:val="00D87E5A"/>
    <w:rsid w:val="00D87EC0"/>
    <w:rsid w:val="00D92128"/>
    <w:rsid w:val="00D92293"/>
    <w:rsid w:val="00D93BFD"/>
    <w:rsid w:val="00D93D5E"/>
    <w:rsid w:val="00D9428C"/>
    <w:rsid w:val="00D943BE"/>
    <w:rsid w:val="00D943F6"/>
    <w:rsid w:val="00D9447D"/>
    <w:rsid w:val="00D9452E"/>
    <w:rsid w:val="00D949DB"/>
    <w:rsid w:val="00D94F6D"/>
    <w:rsid w:val="00D966D2"/>
    <w:rsid w:val="00D96800"/>
    <w:rsid w:val="00D96859"/>
    <w:rsid w:val="00D9687D"/>
    <w:rsid w:val="00D96F7F"/>
    <w:rsid w:val="00D978F7"/>
    <w:rsid w:val="00DA1028"/>
    <w:rsid w:val="00DA1192"/>
    <w:rsid w:val="00DA1616"/>
    <w:rsid w:val="00DA1BC4"/>
    <w:rsid w:val="00DA43F5"/>
    <w:rsid w:val="00DA4E44"/>
    <w:rsid w:val="00DA4F45"/>
    <w:rsid w:val="00DA55BF"/>
    <w:rsid w:val="00DA5A4E"/>
    <w:rsid w:val="00DA60E0"/>
    <w:rsid w:val="00DA65D4"/>
    <w:rsid w:val="00DA69CF"/>
    <w:rsid w:val="00DA69DF"/>
    <w:rsid w:val="00DA6B1E"/>
    <w:rsid w:val="00DA6BC8"/>
    <w:rsid w:val="00DA7A82"/>
    <w:rsid w:val="00DB0023"/>
    <w:rsid w:val="00DB078A"/>
    <w:rsid w:val="00DB1628"/>
    <w:rsid w:val="00DB209D"/>
    <w:rsid w:val="00DB28AF"/>
    <w:rsid w:val="00DB2C2E"/>
    <w:rsid w:val="00DB305E"/>
    <w:rsid w:val="00DB36A2"/>
    <w:rsid w:val="00DB3D63"/>
    <w:rsid w:val="00DB3E20"/>
    <w:rsid w:val="00DB42C2"/>
    <w:rsid w:val="00DB474B"/>
    <w:rsid w:val="00DB4A72"/>
    <w:rsid w:val="00DB527A"/>
    <w:rsid w:val="00DB54BE"/>
    <w:rsid w:val="00DB5B42"/>
    <w:rsid w:val="00DB7F7E"/>
    <w:rsid w:val="00DC03C5"/>
    <w:rsid w:val="00DC0683"/>
    <w:rsid w:val="00DC06AB"/>
    <w:rsid w:val="00DC10F2"/>
    <w:rsid w:val="00DC13C1"/>
    <w:rsid w:val="00DC1CD5"/>
    <w:rsid w:val="00DC4496"/>
    <w:rsid w:val="00DC4498"/>
    <w:rsid w:val="00DC471D"/>
    <w:rsid w:val="00DC5900"/>
    <w:rsid w:val="00DC5F61"/>
    <w:rsid w:val="00DC63AA"/>
    <w:rsid w:val="00DC6BD0"/>
    <w:rsid w:val="00DC6EC8"/>
    <w:rsid w:val="00DC70B2"/>
    <w:rsid w:val="00DC772F"/>
    <w:rsid w:val="00DD013D"/>
    <w:rsid w:val="00DD0417"/>
    <w:rsid w:val="00DD09AA"/>
    <w:rsid w:val="00DD109D"/>
    <w:rsid w:val="00DD12FC"/>
    <w:rsid w:val="00DD1774"/>
    <w:rsid w:val="00DD1923"/>
    <w:rsid w:val="00DD22EF"/>
    <w:rsid w:val="00DD25E7"/>
    <w:rsid w:val="00DD27F2"/>
    <w:rsid w:val="00DD29DB"/>
    <w:rsid w:val="00DD420D"/>
    <w:rsid w:val="00DD4351"/>
    <w:rsid w:val="00DD50DB"/>
    <w:rsid w:val="00DD589F"/>
    <w:rsid w:val="00DD5BCB"/>
    <w:rsid w:val="00DD6167"/>
    <w:rsid w:val="00DD64C6"/>
    <w:rsid w:val="00DD6FB4"/>
    <w:rsid w:val="00DD78C1"/>
    <w:rsid w:val="00DD7BF3"/>
    <w:rsid w:val="00DE0C43"/>
    <w:rsid w:val="00DE0CC8"/>
    <w:rsid w:val="00DE119B"/>
    <w:rsid w:val="00DE1271"/>
    <w:rsid w:val="00DE12F8"/>
    <w:rsid w:val="00DE138B"/>
    <w:rsid w:val="00DE1834"/>
    <w:rsid w:val="00DE2C38"/>
    <w:rsid w:val="00DE3A06"/>
    <w:rsid w:val="00DE3BB5"/>
    <w:rsid w:val="00DE43B1"/>
    <w:rsid w:val="00DE4816"/>
    <w:rsid w:val="00DE50E1"/>
    <w:rsid w:val="00DE551F"/>
    <w:rsid w:val="00DE5706"/>
    <w:rsid w:val="00DE5DD9"/>
    <w:rsid w:val="00DE6546"/>
    <w:rsid w:val="00DE6A63"/>
    <w:rsid w:val="00DE6E64"/>
    <w:rsid w:val="00DE7B8D"/>
    <w:rsid w:val="00DF0742"/>
    <w:rsid w:val="00DF07A8"/>
    <w:rsid w:val="00DF1347"/>
    <w:rsid w:val="00DF155F"/>
    <w:rsid w:val="00DF1CC1"/>
    <w:rsid w:val="00DF2057"/>
    <w:rsid w:val="00DF20BF"/>
    <w:rsid w:val="00DF2B5C"/>
    <w:rsid w:val="00DF3180"/>
    <w:rsid w:val="00DF36C4"/>
    <w:rsid w:val="00DF3888"/>
    <w:rsid w:val="00DF4760"/>
    <w:rsid w:val="00DF4F53"/>
    <w:rsid w:val="00DF505F"/>
    <w:rsid w:val="00DF5E6A"/>
    <w:rsid w:val="00DF61EA"/>
    <w:rsid w:val="00DF6417"/>
    <w:rsid w:val="00DF6492"/>
    <w:rsid w:val="00DF654A"/>
    <w:rsid w:val="00DF6989"/>
    <w:rsid w:val="00DF6A2C"/>
    <w:rsid w:val="00DF7089"/>
    <w:rsid w:val="00DF73EC"/>
    <w:rsid w:val="00DF7EE5"/>
    <w:rsid w:val="00E0077D"/>
    <w:rsid w:val="00E014DB"/>
    <w:rsid w:val="00E01AB4"/>
    <w:rsid w:val="00E01B58"/>
    <w:rsid w:val="00E01DA1"/>
    <w:rsid w:val="00E01E8C"/>
    <w:rsid w:val="00E02574"/>
    <w:rsid w:val="00E03011"/>
    <w:rsid w:val="00E03024"/>
    <w:rsid w:val="00E03733"/>
    <w:rsid w:val="00E044A7"/>
    <w:rsid w:val="00E04C4E"/>
    <w:rsid w:val="00E0518E"/>
    <w:rsid w:val="00E05536"/>
    <w:rsid w:val="00E06D69"/>
    <w:rsid w:val="00E06FF6"/>
    <w:rsid w:val="00E071C4"/>
    <w:rsid w:val="00E0729B"/>
    <w:rsid w:val="00E07B48"/>
    <w:rsid w:val="00E07B5D"/>
    <w:rsid w:val="00E07C03"/>
    <w:rsid w:val="00E07EAC"/>
    <w:rsid w:val="00E1002C"/>
    <w:rsid w:val="00E12AD6"/>
    <w:rsid w:val="00E12E06"/>
    <w:rsid w:val="00E138C3"/>
    <w:rsid w:val="00E14EBF"/>
    <w:rsid w:val="00E1677A"/>
    <w:rsid w:val="00E17653"/>
    <w:rsid w:val="00E178D1"/>
    <w:rsid w:val="00E17BD1"/>
    <w:rsid w:val="00E17FAE"/>
    <w:rsid w:val="00E205B3"/>
    <w:rsid w:val="00E210E8"/>
    <w:rsid w:val="00E2182D"/>
    <w:rsid w:val="00E21A40"/>
    <w:rsid w:val="00E22381"/>
    <w:rsid w:val="00E234A2"/>
    <w:rsid w:val="00E23692"/>
    <w:rsid w:val="00E238EC"/>
    <w:rsid w:val="00E2392C"/>
    <w:rsid w:val="00E2432D"/>
    <w:rsid w:val="00E24661"/>
    <w:rsid w:val="00E2497A"/>
    <w:rsid w:val="00E25139"/>
    <w:rsid w:val="00E25145"/>
    <w:rsid w:val="00E276FE"/>
    <w:rsid w:val="00E27BE9"/>
    <w:rsid w:val="00E27EFA"/>
    <w:rsid w:val="00E30DFD"/>
    <w:rsid w:val="00E31DA9"/>
    <w:rsid w:val="00E3234F"/>
    <w:rsid w:val="00E32630"/>
    <w:rsid w:val="00E3263B"/>
    <w:rsid w:val="00E32669"/>
    <w:rsid w:val="00E32B2B"/>
    <w:rsid w:val="00E340D2"/>
    <w:rsid w:val="00E34568"/>
    <w:rsid w:val="00E3568A"/>
    <w:rsid w:val="00E35BE0"/>
    <w:rsid w:val="00E35C63"/>
    <w:rsid w:val="00E368FD"/>
    <w:rsid w:val="00E36C88"/>
    <w:rsid w:val="00E36EC6"/>
    <w:rsid w:val="00E37385"/>
    <w:rsid w:val="00E37433"/>
    <w:rsid w:val="00E37DB2"/>
    <w:rsid w:val="00E40CB9"/>
    <w:rsid w:val="00E40D48"/>
    <w:rsid w:val="00E41523"/>
    <w:rsid w:val="00E41B49"/>
    <w:rsid w:val="00E420C4"/>
    <w:rsid w:val="00E42F65"/>
    <w:rsid w:val="00E434A7"/>
    <w:rsid w:val="00E435C4"/>
    <w:rsid w:val="00E4369F"/>
    <w:rsid w:val="00E44098"/>
    <w:rsid w:val="00E445C3"/>
    <w:rsid w:val="00E454B7"/>
    <w:rsid w:val="00E45D08"/>
    <w:rsid w:val="00E45EB8"/>
    <w:rsid w:val="00E46905"/>
    <w:rsid w:val="00E475E6"/>
    <w:rsid w:val="00E47AED"/>
    <w:rsid w:val="00E47C92"/>
    <w:rsid w:val="00E47CBA"/>
    <w:rsid w:val="00E503B9"/>
    <w:rsid w:val="00E5071C"/>
    <w:rsid w:val="00E5095F"/>
    <w:rsid w:val="00E50F0E"/>
    <w:rsid w:val="00E51429"/>
    <w:rsid w:val="00E518A5"/>
    <w:rsid w:val="00E51E58"/>
    <w:rsid w:val="00E52349"/>
    <w:rsid w:val="00E52B04"/>
    <w:rsid w:val="00E52EDE"/>
    <w:rsid w:val="00E535C5"/>
    <w:rsid w:val="00E54077"/>
    <w:rsid w:val="00E541B6"/>
    <w:rsid w:val="00E54557"/>
    <w:rsid w:val="00E54E67"/>
    <w:rsid w:val="00E55896"/>
    <w:rsid w:val="00E57A72"/>
    <w:rsid w:val="00E603D9"/>
    <w:rsid w:val="00E60FD9"/>
    <w:rsid w:val="00E610BC"/>
    <w:rsid w:val="00E6185F"/>
    <w:rsid w:val="00E62634"/>
    <w:rsid w:val="00E63030"/>
    <w:rsid w:val="00E64313"/>
    <w:rsid w:val="00E64B18"/>
    <w:rsid w:val="00E6530B"/>
    <w:rsid w:val="00E65AE3"/>
    <w:rsid w:val="00E65F0F"/>
    <w:rsid w:val="00E662EE"/>
    <w:rsid w:val="00E67C5B"/>
    <w:rsid w:val="00E67DA9"/>
    <w:rsid w:val="00E67FE9"/>
    <w:rsid w:val="00E706B2"/>
    <w:rsid w:val="00E70F64"/>
    <w:rsid w:val="00E71BC1"/>
    <w:rsid w:val="00E71C7D"/>
    <w:rsid w:val="00E71D11"/>
    <w:rsid w:val="00E71F61"/>
    <w:rsid w:val="00E7208C"/>
    <w:rsid w:val="00E72ECF"/>
    <w:rsid w:val="00E7324D"/>
    <w:rsid w:val="00E73D4F"/>
    <w:rsid w:val="00E75505"/>
    <w:rsid w:val="00E75546"/>
    <w:rsid w:val="00E75AC2"/>
    <w:rsid w:val="00E7650C"/>
    <w:rsid w:val="00E766F8"/>
    <w:rsid w:val="00E770B8"/>
    <w:rsid w:val="00E77269"/>
    <w:rsid w:val="00E803EB"/>
    <w:rsid w:val="00E804CE"/>
    <w:rsid w:val="00E812DB"/>
    <w:rsid w:val="00E81381"/>
    <w:rsid w:val="00E8197A"/>
    <w:rsid w:val="00E81A50"/>
    <w:rsid w:val="00E82598"/>
    <w:rsid w:val="00E82605"/>
    <w:rsid w:val="00E844B0"/>
    <w:rsid w:val="00E84DB2"/>
    <w:rsid w:val="00E85B5D"/>
    <w:rsid w:val="00E8610E"/>
    <w:rsid w:val="00E86837"/>
    <w:rsid w:val="00E86A49"/>
    <w:rsid w:val="00E871C2"/>
    <w:rsid w:val="00E87DC3"/>
    <w:rsid w:val="00E903E9"/>
    <w:rsid w:val="00E90C98"/>
    <w:rsid w:val="00E90F51"/>
    <w:rsid w:val="00E92445"/>
    <w:rsid w:val="00E92778"/>
    <w:rsid w:val="00E938B7"/>
    <w:rsid w:val="00E947C5"/>
    <w:rsid w:val="00E956A4"/>
    <w:rsid w:val="00E96073"/>
    <w:rsid w:val="00E96317"/>
    <w:rsid w:val="00E9667A"/>
    <w:rsid w:val="00E97175"/>
    <w:rsid w:val="00E97810"/>
    <w:rsid w:val="00EA0FF3"/>
    <w:rsid w:val="00EA12B2"/>
    <w:rsid w:val="00EA18D2"/>
    <w:rsid w:val="00EA2306"/>
    <w:rsid w:val="00EA2643"/>
    <w:rsid w:val="00EA28D0"/>
    <w:rsid w:val="00EA2C0A"/>
    <w:rsid w:val="00EA313D"/>
    <w:rsid w:val="00EA397B"/>
    <w:rsid w:val="00EA3EB4"/>
    <w:rsid w:val="00EA3F25"/>
    <w:rsid w:val="00EA41CD"/>
    <w:rsid w:val="00EA4C0E"/>
    <w:rsid w:val="00EA6EAB"/>
    <w:rsid w:val="00EA7196"/>
    <w:rsid w:val="00EA7210"/>
    <w:rsid w:val="00EA7622"/>
    <w:rsid w:val="00EA762C"/>
    <w:rsid w:val="00EA7D7A"/>
    <w:rsid w:val="00EB00FC"/>
    <w:rsid w:val="00EB0396"/>
    <w:rsid w:val="00EB0C85"/>
    <w:rsid w:val="00EB122A"/>
    <w:rsid w:val="00EB1F09"/>
    <w:rsid w:val="00EB206E"/>
    <w:rsid w:val="00EB2339"/>
    <w:rsid w:val="00EB3660"/>
    <w:rsid w:val="00EB3AC8"/>
    <w:rsid w:val="00EB48C3"/>
    <w:rsid w:val="00EB4D80"/>
    <w:rsid w:val="00EB5D1E"/>
    <w:rsid w:val="00EB61EA"/>
    <w:rsid w:val="00EB626F"/>
    <w:rsid w:val="00EB66E6"/>
    <w:rsid w:val="00EB6E7D"/>
    <w:rsid w:val="00EB71B3"/>
    <w:rsid w:val="00EB73F1"/>
    <w:rsid w:val="00EB75E8"/>
    <w:rsid w:val="00EC019F"/>
    <w:rsid w:val="00EC088A"/>
    <w:rsid w:val="00EC0953"/>
    <w:rsid w:val="00EC0C99"/>
    <w:rsid w:val="00EC0E32"/>
    <w:rsid w:val="00EC1B35"/>
    <w:rsid w:val="00EC2B3C"/>
    <w:rsid w:val="00EC335F"/>
    <w:rsid w:val="00EC3D94"/>
    <w:rsid w:val="00EC3FBB"/>
    <w:rsid w:val="00EC4628"/>
    <w:rsid w:val="00EC5424"/>
    <w:rsid w:val="00EC560D"/>
    <w:rsid w:val="00EC5C14"/>
    <w:rsid w:val="00EC6045"/>
    <w:rsid w:val="00EC6C0C"/>
    <w:rsid w:val="00EC73C2"/>
    <w:rsid w:val="00ED011F"/>
    <w:rsid w:val="00ED0B98"/>
    <w:rsid w:val="00ED1DEE"/>
    <w:rsid w:val="00ED28D1"/>
    <w:rsid w:val="00ED31BF"/>
    <w:rsid w:val="00ED3BAA"/>
    <w:rsid w:val="00ED3E6B"/>
    <w:rsid w:val="00ED47A3"/>
    <w:rsid w:val="00ED572A"/>
    <w:rsid w:val="00ED588E"/>
    <w:rsid w:val="00ED6A19"/>
    <w:rsid w:val="00ED6E17"/>
    <w:rsid w:val="00ED7ACA"/>
    <w:rsid w:val="00ED7E98"/>
    <w:rsid w:val="00EE01F1"/>
    <w:rsid w:val="00EE0863"/>
    <w:rsid w:val="00EE0904"/>
    <w:rsid w:val="00EE17C3"/>
    <w:rsid w:val="00EE229C"/>
    <w:rsid w:val="00EE377A"/>
    <w:rsid w:val="00EE3DE9"/>
    <w:rsid w:val="00EE4705"/>
    <w:rsid w:val="00EE4EC0"/>
    <w:rsid w:val="00EE535E"/>
    <w:rsid w:val="00EE5A0A"/>
    <w:rsid w:val="00EE6230"/>
    <w:rsid w:val="00EE66C7"/>
    <w:rsid w:val="00EE69F8"/>
    <w:rsid w:val="00EE6A16"/>
    <w:rsid w:val="00EE7806"/>
    <w:rsid w:val="00EE7BF2"/>
    <w:rsid w:val="00EF0803"/>
    <w:rsid w:val="00EF0819"/>
    <w:rsid w:val="00EF0F05"/>
    <w:rsid w:val="00EF162D"/>
    <w:rsid w:val="00EF16BD"/>
    <w:rsid w:val="00EF17F3"/>
    <w:rsid w:val="00EF1B7A"/>
    <w:rsid w:val="00EF1EB0"/>
    <w:rsid w:val="00EF24DD"/>
    <w:rsid w:val="00EF2B4B"/>
    <w:rsid w:val="00EF2D54"/>
    <w:rsid w:val="00EF3BF0"/>
    <w:rsid w:val="00EF4882"/>
    <w:rsid w:val="00EF4B19"/>
    <w:rsid w:val="00EF5781"/>
    <w:rsid w:val="00EF5AAB"/>
    <w:rsid w:val="00EF5B6E"/>
    <w:rsid w:val="00EF5BF2"/>
    <w:rsid w:val="00EF71D0"/>
    <w:rsid w:val="00F009C2"/>
    <w:rsid w:val="00F00EDD"/>
    <w:rsid w:val="00F0159C"/>
    <w:rsid w:val="00F01631"/>
    <w:rsid w:val="00F01CF4"/>
    <w:rsid w:val="00F0374C"/>
    <w:rsid w:val="00F0413B"/>
    <w:rsid w:val="00F042A0"/>
    <w:rsid w:val="00F05D49"/>
    <w:rsid w:val="00F067D1"/>
    <w:rsid w:val="00F0696E"/>
    <w:rsid w:val="00F06BAB"/>
    <w:rsid w:val="00F06E4E"/>
    <w:rsid w:val="00F06E6D"/>
    <w:rsid w:val="00F07530"/>
    <w:rsid w:val="00F10099"/>
    <w:rsid w:val="00F10526"/>
    <w:rsid w:val="00F110B2"/>
    <w:rsid w:val="00F1136A"/>
    <w:rsid w:val="00F113B8"/>
    <w:rsid w:val="00F118E5"/>
    <w:rsid w:val="00F1244C"/>
    <w:rsid w:val="00F137B3"/>
    <w:rsid w:val="00F13D5F"/>
    <w:rsid w:val="00F13F86"/>
    <w:rsid w:val="00F144CD"/>
    <w:rsid w:val="00F14653"/>
    <w:rsid w:val="00F14AF3"/>
    <w:rsid w:val="00F14C79"/>
    <w:rsid w:val="00F14F76"/>
    <w:rsid w:val="00F156B7"/>
    <w:rsid w:val="00F15AD4"/>
    <w:rsid w:val="00F15EBA"/>
    <w:rsid w:val="00F16C59"/>
    <w:rsid w:val="00F16CBF"/>
    <w:rsid w:val="00F179F1"/>
    <w:rsid w:val="00F17DBE"/>
    <w:rsid w:val="00F20489"/>
    <w:rsid w:val="00F206AD"/>
    <w:rsid w:val="00F20E85"/>
    <w:rsid w:val="00F211F5"/>
    <w:rsid w:val="00F21A51"/>
    <w:rsid w:val="00F21E43"/>
    <w:rsid w:val="00F21F2E"/>
    <w:rsid w:val="00F224E9"/>
    <w:rsid w:val="00F227C9"/>
    <w:rsid w:val="00F2365A"/>
    <w:rsid w:val="00F23743"/>
    <w:rsid w:val="00F2379C"/>
    <w:rsid w:val="00F238FA"/>
    <w:rsid w:val="00F2496F"/>
    <w:rsid w:val="00F25ACB"/>
    <w:rsid w:val="00F25BF4"/>
    <w:rsid w:val="00F27111"/>
    <w:rsid w:val="00F271A6"/>
    <w:rsid w:val="00F2722B"/>
    <w:rsid w:val="00F311B2"/>
    <w:rsid w:val="00F32C50"/>
    <w:rsid w:val="00F32DC2"/>
    <w:rsid w:val="00F3305C"/>
    <w:rsid w:val="00F330C8"/>
    <w:rsid w:val="00F34527"/>
    <w:rsid w:val="00F3510C"/>
    <w:rsid w:val="00F35718"/>
    <w:rsid w:val="00F363F3"/>
    <w:rsid w:val="00F3642B"/>
    <w:rsid w:val="00F36874"/>
    <w:rsid w:val="00F369C7"/>
    <w:rsid w:val="00F36E8C"/>
    <w:rsid w:val="00F37725"/>
    <w:rsid w:val="00F40B5D"/>
    <w:rsid w:val="00F40F1F"/>
    <w:rsid w:val="00F4164D"/>
    <w:rsid w:val="00F42660"/>
    <w:rsid w:val="00F4322C"/>
    <w:rsid w:val="00F447A3"/>
    <w:rsid w:val="00F447B2"/>
    <w:rsid w:val="00F46D3B"/>
    <w:rsid w:val="00F46DB6"/>
    <w:rsid w:val="00F4795D"/>
    <w:rsid w:val="00F47B01"/>
    <w:rsid w:val="00F5020B"/>
    <w:rsid w:val="00F505AA"/>
    <w:rsid w:val="00F50837"/>
    <w:rsid w:val="00F50EED"/>
    <w:rsid w:val="00F53083"/>
    <w:rsid w:val="00F53165"/>
    <w:rsid w:val="00F53705"/>
    <w:rsid w:val="00F54E76"/>
    <w:rsid w:val="00F560B8"/>
    <w:rsid w:val="00F56269"/>
    <w:rsid w:val="00F57431"/>
    <w:rsid w:val="00F57488"/>
    <w:rsid w:val="00F576C8"/>
    <w:rsid w:val="00F57EFC"/>
    <w:rsid w:val="00F605D7"/>
    <w:rsid w:val="00F60FB3"/>
    <w:rsid w:val="00F60FF7"/>
    <w:rsid w:val="00F6103B"/>
    <w:rsid w:val="00F61196"/>
    <w:rsid w:val="00F6194C"/>
    <w:rsid w:val="00F636A9"/>
    <w:rsid w:val="00F63B2C"/>
    <w:rsid w:val="00F63CDB"/>
    <w:rsid w:val="00F6448E"/>
    <w:rsid w:val="00F64976"/>
    <w:rsid w:val="00F64C55"/>
    <w:rsid w:val="00F64EC1"/>
    <w:rsid w:val="00F651D5"/>
    <w:rsid w:val="00F66EFC"/>
    <w:rsid w:val="00F67FF4"/>
    <w:rsid w:val="00F7043D"/>
    <w:rsid w:val="00F70885"/>
    <w:rsid w:val="00F71707"/>
    <w:rsid w:val="00F717F3"/>
    <w:rsid w:val="00F718F6"/>
    <w:rsid w:val="00F719CC"/>
    <w:rsid w:val="00F71A9D"/>
    <w:rsid w:val="00F71AEC"/>
    <w:rsid w:val="00F71EF9"/>
    <w:rsid w:val="00F71F2C"/>
    <w:rsid w:val="00F72166"/>
    <w:rsid w:val="00F72CED"/>
    <w:rsid w:val="00F72DB9"/>
    <w:rsid w:val="00F732B0"/>
    <w:rsid w:val="00F73A0E"/>
    <w:rsid w:val="00F73A3E"/>
    <w:rsid w:val="00F74158"/>
    <w:rsid w:val="00F74382"/>
    <w:rsid w:val="00F7459A"/>
    <w:rsid w:val="00F7474B"/>
    <w:rsid w:val="00F75504"/>
    <w:rsid w:val="00F75F57"/>
    <w:rsid w:val="00F76C5F"/>
    <w:rsid w:val="00F76E8F"/>
    <w:rsid w:val="00F808A8"/>
    <w:rsid w:val="00F812FF"/>
    <w:rsid w:val="00F819FD"/>
    <w:rsid w:val="00F82078"/>
    <w:rsid w:val="00F84241"/>
    <w:rsid w:val="00F844AC"/>
    <w:rsid w:val="00F847ED"/>
    <w:rsid w:val="00F84D31"/>
    <w:rsid w:val="00F85D11"/>
    <w:rsid w:val="00F85EEA"/>
    <w:rsid w:val="00F85EF9"/>
    <w:rsid w:val="00F86D06"/>
    <w:rsid w:val="00F86D70"/>
    <w:rsid w:val="00F870F9"/>
    <w:rsid w:val="00F8739F"/>
    <w:rsid w:val="00F87428"/>
    <w:rsid w:val="00F87D53"/>
    <w:rsid w:val="00F904DF"/>
    <w:rsid w:val="00F905AC"/>
    <w:rsid w:val="00F90823"/>
    <w:rsid w:val="00F92492"/>
    <w:rsid w:val="00F92E62"/>
    <w:rsid w:val="00F92E8A"/>
    <w:rsid w:val="00F935BD"/>
    <w:rsid w:val="00F938C5"/>
    <w:rsid w:val="00F93CC6"/>
    <w:rsid w:val="00F93D8C"/>
    <w:rsid w:val="00F94055"/>
    <w:rsid w:val="00F9459F"/>
    <w:rsid w:val="00F953D0"/>
    <w:rsid w:val="00F95AC7"/>
    <w:rsid w:val="00F975C1"/>
    <w:rsid w:val="00F97C64"/>
    <w:rsid w:val="00FA0028"/>
    <w:rsid w:val="00FA0CA7"/>
    <w:rsid w:val="00FA0D7F"/>
    <w:rsid w:val="00FA11D5"/>
    <w:rsid w:val="00FA157C"/>
    <w:rsid w:val="00FA1AA6"/>
    <w:rsid w:val="00FA1AFD"/>
    <w:rsid w:val="00FA3896"/>
    <w:rsid w:val="00FA3913"/>
    <w:rsid w:val="00FA3B33"/>
    <w:rsid w:val="00FA44D5"/>
    <w:rsid w:val="00FA4873"/>
    <w:rsid w:val="00FA49B0"/>
    <w:rsid w:val="00FA521C"/>
    <w:rsid w:val="00FA52E7"/>
    <w:rsid w:val="00FA5A46"/>
    <w:rsid w:val="00FA6055"/>
    <w:rsid w:val="00FA6156"/>
    <w:rsid w:val="00FA7B3D"/>
    <w:rsid w:val="00FA7BA0"/>
    <w:rsid w:val="00FA7DF7"/>
    <w:rsid w:val="00FB0365"/>
    <w:rsid w:val="00FB03DD"/>
    <w:rsid w:val="00FB09B7"/>
    <w:rsid w:val="00FB103B"/>
    <w:rsid w:val="00FB1452"/>
    <w:rsid w:val="00FB20AD"/>
    <w:rsid w:val="00FB20D1"/>
    <w:rsid w:val="00FB22E3"/>
    <w:rsid w:val="00FB2486"/>
    <w:rsid w:val="00FB3959"/>
    <w:rsid w:val="00FB43FE"/>
    <w:rsid w:val="00FB501D"/>
    <w:rsid w:val="00FB532A"/>
    <w:rsid w:val="00FB53B8"/>
    <w:rsid w:val="00FB6056"/>
    <w:rsid w:val="00FB6BE5"/>
    <w:rsid w:val="00FB76CF"/>
    <w:rsid w:val="00FB7B6A"/>
    <w:rsid w:val="00FB7BDB"/>
    <w:rsid w:val="00FC0328"/>
    <w:rsid w:val="00FC1063"/>
    <w:rsid w:val="00FC2566"/>
    <w:rsid w:val="00FC26E3"/>
    <w:rsid w:val="00FC29A4"/>
    <w:rsid w:val="00FC43CB"/>
    <w:rsid w:val="00FC4E66"/>
    <w:rsid w:val="00FC52C1"/>
    <w:rsid w:val="00FC57D5"/>
    <w:rsid w:val="00FC5D0D"/>
    <w:rsid w:val="00FC62EE"/>
    <w:rsid w:val="00FC6F6F"/>
    <w:rsid w:val="00FC71C0"/>
    <w:rsid w:val="00FC7DFD"/>
    <w:rsid w:val="00FD06AF"/>
    <w:rsid w:val="00FD0B5C"/>
    <w:rsid w:val="00FD0DB2"/>
    <w:rsid w:val="00FD0EAE"/>
    <w:rsid w:val="00FD1B9B"/>
    <w:rsid w:val="00FD1BCA"/>
    <w:rsid w:val="00FD276E"/>
    <w:rsid w:val="00FD311C"/>
    <w:rsid w:val="00FD39BA"/>
    <w:rsid w:val="00FD3D4D"/>
    <w:rsid w:val="00FD3EB7"/>
    <w:rsid w:val="00FD5A7F"/>
    <w:rsid w:val="00FD5CC0"/>
    <w:rsid w:val="00FD5F97"/>
    <w:rsid w:val="00FD6241"/>
    <w:rsid w:val="00FD704D"/>
    <w:rsid w:val="00FD77E5"/>
    <w:rsid w:val="00FD7A4D"/>
    <w:rsid w:val="00FD7D19"/>
    <w:rsid w:val="00FE0B6E"/>
    <w:rsid w:val="00FE1C8B"/>
    <w:rsid w:val="00FE2023"/>
    <w:rsid w:val="00FE2446"/>
    <w:rsid w:val="00FE299A"/>
    <w:rsid w:val="00FE2D60"/>
    <w:rsid w:val="00FE3808"/>
    <w:rsid w:val="00FE390E"/>
    <w:rsid w:val="00FE3955"/>
    <w:rsid w:val="00FE3E68"/>
    <w:rsid w:val="00FE4346"/>
    <w:rsid w:val="00FE4896"/>
    <w:rsid w:val="00FE4961"/>
    <w:rsid w:val="00FE7200"/>
    <w:rsid w:val="00FE75D0"/>
    <w:rsid w:val="00FF03CE"/>
    <w:rsid w:val="00FF05F4"/>
    <w:rsid w:val="00FF242D"/>
    <w:rsid w:val="00FF24FE"/>
    <w:rsid w:val="00FF2712"/>
    <w:rsid w:val="00FF2A43"/>
    <w:rsid w:val="00FF4103"/>
    <w:rsid w:val="00FF4A5A"/>
    <w:rsid w:val="00FF5261"/>
    <w:rsid w:val="00FF5267"/>
    <w:rsid w:val="00FF5387"/>
    <w:rsid w:val="00FF547E"/>
    <w:rsid w:val="00FF5B5B"/>
    <w:rsid w:val="00FF60F2"/>
    <w:rsid w:val="00FF63F1"/>
    <w:rsid w:val="00FF6894"/>
    <w:rsid w:val="00FF6FFA"/>
    <w:rsid w:val="00FF751E"/>
    <w:rsid w:val="00FF7955"/>
    <w:rsid w:val="00FF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6485D"/>
    <w:pPr>
      <w:spacing w:line="360" w:lineRule="auto"/>
      <w:jc w:val="both"/>
    </w:pPr>
    <w:rPr>
      <w:sz w:val="28"/>
    </w:rPr>
  </w:style>
  <w:style w:type="paragraph" w:styleId="2">
    <w:name w:val="Body Text 2"/>
    <w:basedOn w:val="a"/>
    <w:rsid w:val="0056485D"/>
    <w:pPr>
      <w:jc w:val="center"/>
    </w:pPr>
    <w:rPr>
      <w:sz w:val="28"/>
      <w:u w:val="single"/>
    </w:rPr>
  </w:style>
  <w:style w:type="paragraph" w:customStyle="1" w:styleId="ConsNonformat">
    <w:name w:val="ConsNonformat"/>
    <w:rsid w:val="009A5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B806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119C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119C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19CF"/>
  </w:style>
  <w:style w:type="paragraph" w:customStyle="1" w:styleId="a9">
    <w:name w:val="Знак Знак Знак Знак Знак Знак Знак"/>
    <w:basedOn w:val="a"/>
    <w:rsid w:val="006F51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57823"/>
    <w:pPr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2E3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56034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929F8"/>
    <w:rPr>
      <w:sz w:val="24"/>
      <w:szCs w:val="24"/>
    </w:rPr>
  </w:style>
  <w:style w:type="paragraph" w:styleId="ac">
    <w:name w:val="List Paragraph"/>
    <w:basedOn w:val="a"/>
    <w:uiPriority w:val="34"/>
    <w:qFormat/>
    <w:rsid w:val="00CD6C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E31D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1DA9"/>
    <w:rPr>
      <w:sz w:val="16"/>
      <w:szCs w:val="16"/>
    </w:rPr>
  </w:style>
  <w:style w:type="character" w:customStyle="1" w:styleId="s10">
    <w:name w:val="s_10"/>
    <w:basedOn w:val="a0"/>
    <w:rsid w:val="009F2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F4F757FA8AA03EBC2A830BB042285BF172B5254489F2FE39220BDFB3D95C1AA047D549A49107f16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9F2D8-C60F-41FF-9B64-83D9C3CF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18</Pages>
  <Words>5788</Words>
  <Characters>38499</Characters>
  <Application>Microsoft Office Word</Application>
  <DocSecurity>0</DocSecurity>
  <Lines>320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44199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consultantplus://offline/ref=42F4F757FA8AA03EBC2A830BB042285BF172B5254489F2FE39220BDFB3D95C1AA047D549A49107f16CX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3041</dc:creator>
  <cp:lastModifiedBy>fin15</cp:lastModifiedBy>
  <cp:revision>335</cp:revision>
  <cp:lastPrinted>2024-11-14T01:03:00Z</cp:lastPrinted>
  <dcterms:created xsi:type="dcterms:W3CDTF">2023-10-18T23:05:00Z</dcterms:created>
  <dcterms:modified xsi:type="dcterms:W3CDTF">2024-12-10T06:45:00Z</dcterms:modified>
</cp:coreProperties>
</file>