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181" w:rsidRDefault="004373F5" w:rsidP="009B1181">
      <w:pPr>
        <w:jc w:val="center"/>
      </w:pPr>
      <w:r>
        <w:rPr>
          <w:noProof/>
          <w:sz w:val="24"/>
          <w:szCs w:val="24"/>
        </w:rPr>
        <w:drawing>
          <wp:inline distT="0" distB="0" distL="0" distR="0">
            <wp:extent cx="612140" cy="747395"/>
            <wp:effectExtent l="19050" t="0" r="0" b="0"/>
            <wp:docPr id="5" name="Рисунок 5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B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747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B1181" w:rsidRPr="008324FA" w:rsidRDefault="009B1181" w:rsidP="009B1181">
      <w:pPr>
        <w:jc w:val="center"/>
        <w:rPr>
          <w:b/>
          <w:noProof/>
          <w:sz w:val="28"/>
          <w:szCs w:val="28"/>
        </w:rPr>
      </w:pPr>
      <w:r w:rsidRPr="008324FA">
        <w:rPr>
          <w:b/>
          <w:noProof/>
          <w:sz w:val="28"/>
          <w:szCs w:val="28"/>
        </w:rPr>
        <w:t>Муниципальное образование «Город Биробиджан»</w:t>
      </w:r>
    </w:p>
    <w:p w:rsidR="009B1181" w:rsidRPr="008324FA" w:rsidRDefault="009B1181" w:rsidP="009B1181">
      <w:pPr>
        <w:spacing w:line="360" w:lineRule="auto"/>
        <w:jc w:val="center"/>
        <w:rPr>
          <w:b/>
          <w:noProof/>
          <w:sz w:val="28"/>
          <w:szCs w:val="28"/>
        </w:rPr>
      </w:pPr>
      <w:r w:rsidRPr="008324FA">
        <w:rPr>
          <w:b/>
          <w:noProof/>
          <w:sz w:val="28"/>
          <w:szCs w:val="28"/>
        </w:rPr>
        <w:t>Еврейской автономной области</w:t>
      </w:r>
    </w:p>
    <w:p w:rsidR="00E304A8" w:rsidRPr="008324FA" w:rsidRDefault="00E304A8" w:rsidP="00CF2778">
      <w:pPr>
        <w:pStyle w:val="1"/>
        <w:spacing w:line="480" w:lineRule="auto"/>
        <w:jc w:val="center"/>
        <w:rPr>
          <w:sz w:val="28"/>
          <w:szCs w:val="28"/>
        </w:rPr>
      </w:pPr>
      <w:r w:rsidRPr="008324FA">
        <w:rPr>
          <w:sz w:val="28"/>
          <w:szCs w:val="28"/>
        </w:rPr>
        <w:t>ГОРОДСКАЯ</w:t>
      </w:r>
      <w:r w:rsidR="00211F6E" w:rsidRPr="008324FA">
        <w:rPr>
          <w:sz w:val="28"/>
          <w:szCs w:val="28"/>
        </w:rPr>
        <w:t xml:space="preserve"> </w:t>
      </w:r>
      <w:r w:rsidRPr="008324FA">
        <w:rPr>
          <w:sz w:val="28"/>
          <w:szCs w:val="28"/>
        </w:rPr>
        <w:t>ДУМА</w:t>
      </w:r>
    </w:p>
    <w:p w:rsidR="00E304A8" w:rsidRPr="008324FA" w:rsidRDefault="00E304A8" w:rsidP="00CF2778">
      <w:pPr>
        <w:pStyle w:val="1"/>
        <w:spacing w:line="480" w:lineRule="auto"/>
        <w:jc w:val="center"/>
        <w:rPr>
          <w:sz w:val="28"/>
          <w:szCs w:val="28"/>
        </w:rPr>
      </w:pPr>
      <w:r w:rsidRPr="008324FA">
        <w:rPr>
          <w:sz w:val="28"/>
          <w:szCs w:val="28"/>
        </w:rPr>
        <w:t>РЕШЕНИЕ</w:t>
      </w:r>
    </w:p>
    <w:p w:rsidR="00B00EEA" w:rsidRPr="00592D96" w:rsidRDefault="0082026F" w:rsidP="00AC22E5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30.01</w:t>
      </w:r>
      <w:r w:rsidR="008324FA" w:rsidRPr="00592D96">
        <w:rPr>
          <w:sz w:val="28"/>
          <w:szCs w:val="28"/>
        </w:rPr>
        <w:t>.202</w:t>
      </w:r>
      <w:r w:rsidR="00DE5E10">
        <w:rPr>
          <w:sz w:val="28"/>
          <w:szCs w:val="28"/>
        </w:rPr>
        <w:t>5</w:t>
      </w:r>
      <w:r w:rsidR="00AC22E5" w:rsidRPr="00592D96">
        <w:rPr>
          <w:sz w:val="28"/>
          <w:szCs w:val="28"/>
        </w:rPr>
        <w:tab/>
      </w:r>
      <w:r w:rsidR="00D900F3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</w:t>
      </w:r>
      <w:r w:rsidR="00592D96">
        <w:rPr>
          <w:sz w:val="28"/>
          <w:szCs w:val="28"/>
        </w:rPr>
        <w:t>№</w:t>
      </w:r>
      <w:r>
        <w:rPr>
          <w:sz w:val="28"/>
          <w:szCs w:val="28"/>
        </w:rPr>
        <w:t xml:space="preserve"> 69</w:t>
      </w:r>
    </w:p>
    <w:p w:rsidR="008324FA" w:rsidRPr="00592D96" w:rsidRDefault="008324FA" w:rsidP="008324FA">
      <w:pPr>
        <w:tabs>
          <w:tab w:val="left" w:pos="8280"/>
        </w:tabs>
        <w:jc w:val="center"/>
        <w:rPr>
          <w:sz w:val="28"/>
          <w:szCs w:val="28"/>
        </w:rPr>
      </w:pPr>
      <w:r w:rsidRPr="00592D96">
        <w:rPr>
          <w:sz w:val="28"/>
          <w:szCs w:val="28"/>
        </w:rPr>
        <w:t>г. Биробиджан</w:t>
      </w:r>
    </w:p>
    <w:p w:rsidR="00B00EEA" w:rsidRDefault="00B00EEA" w:rsidP="009B1181">
      <w:pPr>
        <w:rPr>
          <w:sz w:val="24"/>
          <w:szCs w:val="24"/>
        </w:rPr>
      </w:pPr>
    </w:p>
    <w:p w:rsidR="00CF2778" w:rsidRPr="00250377" w:rsidRDefault="00CF2778" w:rsidP="009B1181">
      <w:pPr>
        <w:rPr>
          <w:sz w:val="24"/>
          <w:szCs w:val="24"/>
        </w:rPr>
      </w:pPr>
    </w:p>
    <w:p w:rsidR="001F3A8E" w:rsidRPr="00EB5D75" w:rsidRDefault="00352F0F" w:rsidP="001F3A8E">
      <w:pPr>
        <w:pStyle w:val="ac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92D96">
        <w:rPr>
          <w:color w:val="000000"/>
          <w:sz w:val="28"/>
          <w:szCs w:val="28"/>
        </w:rPr>
        <w:t xml:space="preserve">О </w:t>
      </w:r>
      <w:r w:rsidR="00DE5E10">
        <w:rPr>
          <w:color w:val="000000"/>
          <w:sz w:val="28"/>
          <w:szCs w:val="28"/>
        </w:rPr>
        <w:t>внесении изменений</w:t>
      </w:r>
      <w:r w:rsidR="00EB5D75" w:rsidRPr="00EB5D75">
        <w:rPr>
          <w:color w:val="000000"/>
          <w:sz w:val="28"/>
          <w:szCs w:val="28"/>
        </w:rPr>
        <w:t xml:space="preserve"> в </w:t>
      </w:r>
      <w:r w:rsidR="001F3A8E">
        <w:rPr>
          <w:color w:val="000000"/>
          <w:sz w:val="28"/>
          <w:szCs w:val="28"/>
        </w:rPr>
        <w:t>решение городско</w:t>
      </w:r>
      <w:r w:rsidR="001F3A8E" w:rsidRPr="00EB5D75">
        <w:rPr>
          <w:color w:val="000000"/>
          <w:sz w:val="28"/>
          <w:szCs w:val="28"/>
        </w:rPr>
        <w:t>й</w:t>
      </w:r>
      <w:r w:rsidR="001F3A8E">
        <w:rPr>
          <w:color w:val="000000"/>
          <w:sz w:val="28"/>
          <w:szCs w:val="28"/>
        </w:rPr>
        <w:t xml:space="preserve"> Д</w:t>
      </w:r>
      <w:r w:rsidR="001F3A8E" w:rsidRPr="00EB5D75">
        <w:rPr>
          <w:color w:val="000000"/>
          <w:sz w:val="28"/>
          <w:szCs w:val="28"/>
        </w:rPr>
        <w:t xml:space="preserve">умы от </w:t>
      </w:r>
      <w:r w:rsidR="001F3A8E" w:rsidRPr="00EB5D75">
        <w:rPr>
          <w:bCs/>
          <w:color w:val="000000"/>
          <w:sz w:val="28"/>
          <w:szCs w:val="28"/>
        </w:rPr>
        <w:t>30.09.2010 № 371</w:t>
      </w:r>
      <w:r w:rsidR="001F3A8E">
        <w:rPr>
          <w:bCs/>
          <w:color w:val="000000"/>
          <w:sz w:val="28"/>
          <w:szCs w:val="28"/>
        </w:rPr>
        <w:t xml:space="preserve"> «О</w:t>
      </w:r>
      <w:r w:rsidR="001F3A8E" w:rsidRPr="00EB5D75">
        <w:rPr>
          <w:bCs/>
          <w:color w:val="000000"/>
          <w:sz w:val="28"/>
          <w:szCs w:val="28"/>
        </w:rPr>
        <w:t xml:space="preserve">б утверждении </w:t>
      </w:r>
      <w:proofErr w:type="gramStart"/>
      <w:r w:rsidR="001F3A8E" w:rsidRPr="00EB5D75">
        <w:rPr>
          <w:bCs/>
          <w:color w:val="000000"/>
          <w:sz w:val="28"/>
          <w:szCs w:val="28"/>
        </w:rPr>
        <w:t>правил использования водных объектов общего пользования</w:t>
      </w:r>
      <w:proofErr w:type="gramEnd"/>
      <w:r w:rsidR="001F3A8E" w:rsidRPr="00EB5D75">
        <w:rPr>
          <w:bCs/>
          <w:color w:val="000000"/>
          <w:sz w:val="28"/>
          <w:szCs w:val="28"/>
        </w:rPr>
        <w:t xml:space="preserve"> для личных и бытовых нужд</w:t>
      </w:r>
      <w:r w:rsidR="001F3A8E">
        <w:rPr>
          <w:bCs/>
          <w:color w:val="000000"/>
          <w:sz w:val="28"/>
          <w:szCs w:val="28"/>
        </w:rPr>
        <w:t>»</w:t>
      </w:r>
    </w:p>
    <w:p w:rsidR="005E3BC4" w:rsidRDefault="005E3BC4" w:rsidP="00B00EEA">
      <w:pPr>
        <w:jc w:val="both"/>
        <w:rPr>
          <w:sz w:val="28"/>
          <w:szCs w:val="28"/>
        </w:rPr>
      </w:pPr>
    </w:p>
    <w:p w:rsidR="00CF2778" w:rsidRPr="00592D96" w:rsidRDefault="00CF2778" w:rsidP="00B00EEA">
      <w:pPr>
        <w:jc w:val="both"/>
        <w:rPr>
          <w:sz w:val="28"/>
          <w:szCs w:val="28"/>
        </w:rPr>
      </w:pPr>
    </w:p>
    <w:p w:rsidR="00B00EEA" w:rsidRPr="00592D96" w:rsidRDefault="004D2D95" w:rsidP="00947626">
      <w:pPr>
        <w:ind w:firstLine="567"/>
        <w:jc w:val="both"/>
        <w:rPr>
          <w:sz w:val="28"/>
          <w:szCs w:val="28"/>
        </w:rPr>
      </w:pPr>
      <w:r w:rsidRPr="00592D96">
        <w:rPr>
          <w:sz w:val="28"/>
          <w:szCs w:val="28"/>
        </w:rPr>
        <w:t>В соответствии с Уставом муниципального образования «Город Биробиджан»</w:t>
      </w:r>
      <w:r w:rsidR="00211F6E" w:rsidRPr="00592D96">
        <w:rPr>
          <w:sz w:val="28"/>
          <w:szCs w:val="28"/>
        </w:rPr>
        <w:t xml:space="preserve"> Еврейской автономной области</w:t>
      </w:r>
      <w:r w:rsidRPr="00592D96">
        <w:rPr>
          <w:sz w:val="28"/>
          <w:szCs w:val="28"/>
        </w:rPr>
        <w:t xml:space="preserve"> городская Дума</w:t>
      </w:r>
    </w:p>
    <w:p w:rsidR="004D2D95" w:rsidRPr="00592D96" w:rsidRDefault="004D2D95" w:rsidP="00947626">
      <w:pPr>
        <w:jc w:val="both"/>
        <w:rPr>
          <w:sz w:val="28"/>
          <w:szCs w:val="28"/>
        </w:rPr>
      </w:pPr>
      <w:r w:rsidRPr="00592D96">
        <w:rPr>
          <w:sz w:val="28"/>
          <w:szCs w:val="28"/>
        </w:rPr>
        <w:t>РЕШИЛА:</w:t>
      </w:r>
    </w:p>
    <w:p w:rsidR="00352F0F" w:rsidRDefault="004D2D95" w:rsidP="00401802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92D96">
        <w:rPr>
          <w:sz w:val="28"/>
          <w:szCs w:val="28"/>
        </w:rPr>
        <w:t>1.</w:t>
      </w:r>
      <w:r w:rsidR="00506BB1">
        <w:rPr>
          <w:color w:val="000000"/>
          <w:sz w:val="28"/>
          <w:szCs w:val="28"/>
        </w:rPr>
        <w:t xml:space="preserve"> Внести в</w:t>
      </w:r>
      <w:r w:rsidR="00506BB1" w:rsidRPr="00EB5D75">
        <w:rPr>
          <w:color w:val="000000"/>
          <w:sz w:val="28"/>
          <w:szCs w:val="28"/>
        </w:rPr>
        <w:t xml:space="preserve"> </w:t>
      </w:r>
      <w:r w:rsidR="001F3A8E">
        <w:rPr>
          <w:color w:val="000000"/>
          <w:sz w:val="28"/>
          <w:szCs w:val="28"/>
        </w:rPr>
        <w:t>решение городско</w:t>
      </w:r>
      <w:r w:rsidR="001F3A8E" w:rsidRPr="00EB5D75">
        <w:rPr>
          <w:color w:val="000000"/>
          <w:sz w:val="28"/>
          <w:szCs w:val="28"/>
        </w:rPr>
        <w:t>й</w:t>
      </w:r>
      <w:r w:rsidR="001F3A8E">
        <w:rPr>
          <w:color w:val="000000"/>
          <w:sz w:val="28"/>
          <w:szCs w:val="28"/>
        </w:rPr>
        <w:t xml:space="preserve"> Д</w:t>
      </w:r>
      <w:r w:rsidR="001F3A8E" w:rsidRPr="00EB5D75">
        <w:rPr>
          <w:color w:val="000000"/>
          <w:sz w:val="28"/>
          <w:szCs w:val="28"/>
        </w:rPr>
        <w:t xml:space="preserve">умы от </w:t>
      </w:r>
      <w:r w:rsidR="001F3A8E" w:rsidRPr="00EB5D75">
        <w:rPr>
          <w:bCs/>
          <w:color w:val="000000"/>
          <w:sz w:val="28"/>
          <w:szCs w:val="28"/>
        </w:rPr>
        <w:t>30.09.2010   № 371</w:t>
      </w:r>
      <w:r w:rsidR="001F3A8E">
        <w:rPr>
          <w:bCs/>
          <w:color w:val="000000"/>
          <w:sz w:val="28"/>
          <w:szCs w:val="28"/>
        </w:rPr>
        <w:t xml:space="preserve"> </w:t>
      </w:r>
      <w:r w:rsidR="00DE5E10">
        <w:rPr>
          <w:bCs/>
          <w:color w:val="000000"/>
          <w:sz w:val="28"/>
          <w:szCs w:val="28"/>
        </w:rPr>
        <w:t xml:space="preserve">(в ред. от 18.12.2019 № 29, от 29.10.2020 № 96, от 27.04.2023 № 387) </w:t>
      </w:r>
      <w:r w:rsidR="001F3A8E">
        <w:rPr>
          <w:bCs/>
          <w:color w:val="000000"/>
          <w:sz w:val="28"/>
          <w:szCs w:val="28"/>
        </w:rPr>
        <w:t>«О</w:t>
      </w:r>
      <w:r w:rsidR="001F3A8E" w:rsidRPr="00EB5D75">
        <w:rPr>
          <w:bCs/>
          <w:color w:val="000000"/>
          <w:sz w:val="28"/>
          <w:szCs w:val="28"/>
        </w:rPr>
        <w:t xml:space="preserve">б утверждении </w:t>
      </w:r>
      <w:proofErr w:type="gramStart"/>
      <w:r w:rsidR="001F3A8E" w:rsidRPr="00EB5D75">
        <w:rPr>
          <w:bCs/>
          <w:color w:val="000000"/>
          <w:sz w:val="28"/>
          <w:szCs w:val="28"/>
        </w:rPr>
        <w:t>правил использования водных объектов общего пользования</w:t>
      </w:r>
      <w:proofErr w:type="gramEnd"/>
      <w:r w:rsidR="001F3A8E" w:rsidRPr="00EB5D75">
        <w:rPr>
          <w:bCs/>
          <w:color w:val="000000"/>
          <w:sz w:val="28"/>
          <w:szCs w:val="28"/>
        </w:rPr>
        <w:t xml:space="preserve"> для личных и бытовых нужд</w:t>
      </w:r>
      <w:r w:rsidR="001F3A8E">
        <w:rPr>
          <w:bCs/>
          <w:color w:val="000000"/>
          <w:sz w:val="28"/>
          <w:szCs w:val="28"/>
        </w:rPr>
        <w:t xml:space="preserve">» </w:t>
      </w:r>
      <w:r w:rsidR="00DE5E10">
        <w:rPr>
          <w:color w:val="000000"/>
          <w:sz w:val="28"/>
          <w:szCs w:val="28"/>
        </w:rPr>
        <w:t>следующи</w:t>
      </w:r>
      <w:r w:rsidR="00352F0F" w:rsidRPr="00592D96">
        <w:rPr>
          <w:color w:val="000000"/>
          <w:sz w:val="28"/>
          <w:szCs w:val="28"/>
        </w:rPr>
        <w:t>е изменени</w:t>
      </w:r>
      <w:r w:rsidR="00DE5E10">
        <w:rPr>
          <w:color w:val="000000"/>
          <w:sz w:val="28"/>
          <w:szCs w:val="28"/>
        </w:rPr>
        <w:t>я</w:t>
      </w:r>
      <w:r w:rsidR="00352F0F" w:rsidRPr="00592D96">
        <w:rPr>
          <w:color w:val="000000"/>
          <w:sz w:val="28"/>
          <w:szCs w:val="28"/>
        </w:rPr>
        <w:t>:</w:t>
      </w:r>
    </w:p>
    <w:p w:rsidR="00DE5E10" w:rsidRDefault="00DE5E10" w:rsidP="00401802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1.1. В </w:t>
      </w:r>
      <w:r w:rsidR="00D821D3">
        <w:rPr>
          <w:color w:val="000000"/>
          <w:sz w:val="28"/>
          <w:szCs w:val="28"/>
        </w:rPr>
        <w:t>разделе</w:t>
      </w:r>
      <w:r w:rsidR="00D821D3" w:rsidRPr="00401802">
        <w:rPr>
          <w:color w:val="000000"/>
          <w:sz w:val="28"/>
          <w:szCs w:val="28"/>
        </w:rPr>
        <w:t xml:space="preserve"> 2</w:t>
      </w:r>
      <w:r w:rsidR="00D821D3">
        <w:rPr>
          <w:color w:val="000000"/>
          <w:sz w:val="28"/>
          <w:szCs w:val="28"/>
        </w:rPr>
        <w:t xml:space="preserve"> «Использование водных объектов общего пользования» </w:t>
      </w:r>
      <w:r w:rsidRPr="00EB5D75">
        <w:rPr>
          <w:bCs/>
          <w:color w:val="000000"/>
          <w:sz w:val="28"/>
          <w:szCs w:val="28"/>
        </w:rPr>
        <w:t>правил использования водных объектов общего пользования для личных и бытовых нужд</w:t>
      </w:r>
      <w:r>
        <w:rPr>
          <w:color w:val="000000"/>
          <w:sz w:val="28"/>
          <w:szCs w:val="28"/>
        </w:rPr>
        <w:t>;</w:t>
      </w:r>
    </w:p>
    <w:p w:rsidR="00DE5E10" w:rsidRDefault="00DE5E10" w:rsidP="001F3A8E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1.1.1. пункт 2</w:t>
      </w:r>
      <w:r w:rsidR="00A2012E" w:rsidRPr="0040180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изложить в следующей редакции:</w:t>
      </w:r>
    </w:p>
    <w:p w:rsidR="00DE5E10" w:rsidRDefault="00DE5E10" w:rsidP="001F3A8E">
      <w:pPr>
        <w:pStyle w:val="ac"/>
        <w:spacing w:before="0" w:beforeAutospacing="0" w:after="0" w:afterAutospacing="0"/>
        <w:ind w:firstLine="567"/>
        <w:jc w:val="both"/>
        <w:rPr>
          <w:color w:val="22272F"/>
          <w:sz w:val="28"/>
          <w:szCs w:val="28"/>
          <w:shd w:val="clear" w:color="auto" w:fill="FFFFFF"/>
        </w:rPr>
      </w:pPr>
      <w:r w:rsidRPr="00DE5E10">
        <w:rPr>
          <w:color w:val="22272F"/>
          <w:sz w:val="28"/>
          <w:szCs w:val="28"/>
          <w:shd w:val="clear" w:color="auto" w:fill="FFFFFF"/>
        </w:rPr>
        <w:t>«2. Использование водных объектов общего пользования осуществляется с учетом правил использования водных объектов для рекреационных целей, утверждаемых в соответствии со </w:t>
      </w:r>
      <w:hyperlink r:id="rId9" w:anchor="/document/12147594/entry/50" w:history="1">
        <w:r w:rsidRPr="00D821D3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статьей 50</w:t>
        </w:r>
      </w:hyperlink>
      <w:r w:rsidRPr="00DE5E10">
        <w:rPr>
          <w:color w:val="22272F"/>
          <w:sz w:val="28"/>
          <w:szCs w:val="28"/>
          <w:shd w:val="clear" w:color="auto" w:fill="FFFFFF"/>
        </w:rPr>
        <w:t> </w:t>
      </w:r>
      <w:r w:rsidR="00D821D3">
        <w:rPr>
          <w:color w:val="22272F"/>
          <w:sz w:val="28"/>
          <w:szCs w:val="28"/>
          <w:shd w:val="clear" w:color="auto" w:fill="FFFFFF"/>
        </w:rPr>
        <w:t>Водного к</w:t>
      </w:r>
      <w:r w:rsidRPr="00DE5E10">
        <w:rPr>
          <w:color w:val="22272F"/>
          <w:sz w:val="28"/>
          <w:szCs w:val="28"/>
          <w:shd w:val="clear" w:color="auto" w:fill="FFFFFF"/>
        </w:rPr>
        <w:t>одекса</w:t>
      </w:r>
      <w:r w:rsidR="00F25C7B">
        <w:rPr>
          <w:color w:val="22272F"/>
          <w:sz w:val="28"/>
          <w:szCs w:val="28"/>
          <w:shd w:val="clear" w:color="auto" w:fill="FFFFFF"/>
        </w:rPr>
        <w:t xml:space="preserve"> Российской Федерации</w:t>
      </w:r>
      <w:r w:rsidRPr="00DE5E10">
        <w:rPr>
          <w:color w:val="22272F"/>
          <w:sz w:val="28"/>
          <w:szCs w:val="28"/>
          <w:shd w:val="clear" w:color="auto" w:fill="FFFFFF"/>
        </w:rPr>
        <w:t xml:space="preserve">, а также с учетом </w:t>
      </w:r>
      <w:r w:rsidR="00D821D3">
        <w:rPr>
          <w:color w:val="22272F"/>
          <w:sz w:val="28"/>
          <w:szCs w:val="28"/>
          <w:shd w:val="clear" w:color="auto" w:fill="FFFFFF"/>
        </w:rPr>
        <w:t xml:space="preserve">настоящих </w:t>
      </w:r>
      <w:r w:rsidRPr="00DE5E10">
        <w:rPr>
          <w:color w:val="22272F"/>
          <w:sz w:val="28"/>
          <w:szCs w:val="28"/>
          <w:shd w:val="clear" w:color="auto" w:fill="FFFFFF"/>
        </w:rPr>
        <w:t>правил</w:t>
      </w:r>
      <w:proofErr w:type="gramStart"/>
      <w:r w:rsidRPr="00DE5E10">
        <w:rPr>
          <w:color w:val="22272F"/>
          <w:sz w:val="28"/>
          <w:szCs w:val="28"/>
          <w:shd w:val="clear" w:color="auto" w:fill="FFFFFF"/>
        </w:rPr>
        <w:t>.</w:t>
      </w:r>
      <w:r w:rsidR="00D821D3">
        <w:rPr>
          <w:color w:val="22272F"/>
          <w:sz w:val="28"/>
          <w:szCs w:val="28"/>
          <w:shd w:val="clear" w:color="auto" w:fill="FFFFFF"/>
        </w:rPr>
        <w:t>».</w:t>
      </w:r>
      <w:proofErr w:type="gramEnd"/>
    </w:p>
    <w:p w:rsidR="00D821D3" w:rsidRPr="00F25C7B" w:rsidRDefault="00D821D3" w:rsidP="00D821D3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Pr="00F25C7B">
        <w:rPr>
          <w:color w:val="000000"/>
          <w:sz w:val="28"/>
          <w:szCs w:val="28"/>
        </w:rPr>
        <w:t>1.2. пункт 6 изложить в следующей редакции:</w:t>
      </w:r>
    </w:p>
    <w:p w:rsidR="00D821D3" w:rsidRPr="00F25C7B" w:rsidRDefault="00F25C7B" w:rsidP="001F3A8E">
      <w:pPr>
        <w:pStyle w:val="ac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F25C7B">
        <w:rPr>
          <w:color w:val="22272F"/>
          <w:sz w:val="28"/>
          <w:szCs w:val="28"/>
          <w:shd w:val="clear" w:color="auto" w:fill="FFFFFF"/>
        </w:rPr>
        <w:t xml:space="preserve">«6. </w:t>
      </w:r>
      <w:r w:rsidR="000B4DB7" w:rsidRPr="00F25C7B">
        <w:rPr>
          <w:color w:val="22272F"/>
          <w:sz w:val="28"/>
          <w:szCs w:val="28"/>
          <w:shd w:val="clear" w:color="auto" w:fill="FFFFFF"/>
        </w:rPr>
        <w:t xml:space="preserve">Использование водных объектов для рекреационных целей (туризма, физической культуры и спорта, организации отдыха и укрепления здоровья граждан, в том числе организации отдыха детей и их оздоровления) осуществляется в соответствии с </w:t>
      </w:r>
      <w:r w:rsidRPr="00F25C7B">
        <w:rPr>
          <w:color w:val="22272F"/>
          <w:sz w:val="28"/>
          <w:szCs w:val="28"/>
          <w:shd w:val="clear" w:color="auto" w:fill="FFFFFF"/>
        </w:rPr>
        <w:t>Водным кодексом Российской Федерации</w:t>
      </w:r>
      <w:r w:rsidR="000B4DB7" w:rsidRPr="00F25C7B">
        <w:rPr>
          <w:color w:val="22272F"/>
          <w:sz w:val="28"/>
          <w:szCs w:val="28"/>
          <w:shd w:val="clear" w:color="auto" w:fill="FFFFFF"/>
        </w:rPr>
        <w:t>, иными федеральными законами и правилами использования водных объектов для рекреационных целей</w:t>
      </w:r>
      <w:proofErr w:type="gramStart"/>
      <w:r w:rsidR="000B4DB7" w:rsidRPr="00F25C7B">
        <w:rPr>
          <w:color w:val="22272F"/>
          <w:sz w:val="28"/>
          <w:szCs w:val="28"/>
          <w:shd w:val="clear" w:color="auto" w:fill="FFFFFF"/>
        </w:rPr>
        <w:t>.</w:t>
      </w:r>
      <w:r w:rsidRPr="00F25C7B">
        <w:rPr>
          <w:color w:val="22272F"/>
          <w:sz w:val="28"/>
          <w:szCs w:val="28"/>
          <w:shd w:val="clear" w:color="auto" w:fill="FFFFFF"/>
        </w:rPr>
        <w:t>».</w:t>
      </w:r>
      <w:proofErr w:type="gramEnd"/>
    </w:p>
    <w:p w:rsidR="008324FA" w:rsidRPr="00592D96" w:rsidRDefault="008324FA" w:rsidP="0094762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01802">
        <w:rPr>
          <w:sz w:val="28"/>
          <w:szCs w:val="28"/>
        </w:rPr>
        <w:lastRenderedPageBreak/>
        <w:t>2. Настоящее решение</w:t>
      </w:r>
      <w:r w:rsidRPr="00592D96">
        <w:rPr>
          <w:sz w:val="28"/>
          <w:szCs w:val="28"/>
        </w:rPr>
        <w:t xml:space="preserve"> вступает в силу </w:t>
      </w:r>
      <w:r w:rsidR="00947626" w:rsidRPr="00592D96">
        <w:rPr>
          <w:sz w:val="28"/>
          <w:szCs w:val="28"/>
        </w:rPr>
        <w:t xml:space="preserve">после </w:t>
      </w:r>
      <w:r w:rsidRPr="00592D96">
        <w:rPr>
          <w:sz w:val="28"/>
          <w:szCs w:val="28"/>
        </w:rPr>
        <w:t>его официального опубликования.</w:t>
      </w:r>
    </w:p>
    <w:p w:rsidR="008324FA" w:rsidRPr="00592D96" w:rsidRDefault="005E3BC4" w:rsidP="00947626">
      <w:pPr>
        <w:pStyle w:val="ConsNonformat"/>
        <w:widowControl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92D96">
        <w:rPr>
          <w:rFonts w:ascii="Times New Roman" w:hAnsi="Times New Roman" w:cs="Times New Roman"/>
          <w:sz w:val="28"/>
          <w:szCs w:val="28"/>
        </w:rPr>
        <w:t>3</w:t>
      </w:r>
      <w:r w:rsidR="008324FA" w:rsidRPr="00592D96">
        <w:rPr>
          <w:rFonts w:ascii="Times New Roman" w:hAnsi="Times New Roman" w:cs="Times New Roman"/>
          <w:sz w:val="28"/>
          <w:szCs w:val="28"/>
        </w:rPr>
        <w:t>. Опубликовать настоящее решение в сетевом издании «ЭСМИГ».</w:t>
      </w:r>
    </w:p>
    <w:p w:rsidR="008324FA" w:rsidRPr="00592D96" w:rsidRDefault="008324FA" w:rsidP="008324FA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24FA" w:rsidRPr="00592D96" w:rsidRDefault="008324FA" w:rsidP="008324FA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324FA" w:rsidRPr="00592D96" w:rsidRDefault="008324FA" w:rsidP="008324FA">
      <w:pPr>
        <w:pStyle w:val="Con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47626" w:rsidRPr="00592D96" w:rsidRDefault="00947626" w:rsidP="00947626">
      <w:pPr>
        <w:jc w:val="both"/>
        <w:rPr>
          <w:sz w:val="28"/>
          <w:szCs w:val="28"/>
        </w:rPr>
      </w:pPr>
      <w:r w:rsidRPr="00592D96">
        <w:rPr>
          <w:sz w:val="28"/>
          <w:szCs w:val="28"/>
        </w:rPr>
        <w:t>Председатель городской Думы</w:t>
      </w:r>
      <w:r w:rsidRPr="00592D96">
        <w:rPr>
          <w:sz w:val="28"/>
          <w:szCs w:val="28"/>
        </w:rPr>
        <w:tab/>
        <w:t xml:space="preserve">                                         </w:t>
      </w:r>
      <w:r w:rsidR="00592D96">
        <w:rPr>
          <w:sz w:val="28"/>
          <w:szCs w:val="28"/>
        </w:rPr>
        <w:t xml:space="preserve">  </w:t>
      </w:r>
      <w:r w:rsidR="00DE5E10">
        <w:rPr>
          <w:sz w:val="28"/>
          <w:szCs w:val="28"/>
        </w:rPr>
        <w:t xml:space="preserve">     С.А. </w:t>
      </w:r>
      <w:proofErr w:type="spellStart"/>
      <w:r w:rsidR="00DE5E10">
        <w:rPr>
          <w:sz w:val="28"/>
          <w:szCs w:val="28"/>
        </w:rPr>
        <w:t>Радецкий</w:t>
      </w:r>
      <w:proofErr w:type="spellEnd"/>
    </w:p>
    <w:p w:rsidR="00947626" w:rsidRPr="00592D96" w:rsidRDefault="00947626" w:rsidP="00947626">
      <w:pPr>
        <w:rPr>
          <w:sz w:val="28"/>
          <w:szCs w:val="28"/>
        </w:rPr>
      </w:pPr>
    </w:p>
    <w:p w:rsidR="00947626" w:rsidRPr="00592D96" w:rsidRDefault="00947626" w:rsidP="00947626">
      <w:pPr>
        <w:rPr>
          <w:sz w:val="28"/>
          <w:szCs w:val="28"/>
        </w:rPr>
      </w:pPr>
    </w:p>
    <w:p w:rsidR="001337E0" w:rsidRPr="00592D96" w:rsidRDefault="00947626" w:rsidP="00250377">
      <w:pPr>
        <w:rPr>
          <w:sz w:val="28"/>
          <w:szCs w:val="28"/>
        </w:rPr>
      </w:pPr>
      <w:r w:rsidRPr="00592D96">
        <w:rPr>
          <w:sz w:val="28"/>
          <w:szCs w:val="28"/>
        </w:rPr>
        <w:t>Мэр города</w:t>
      </w:r>
      <w:r w:rsidRPr="00592D96">
        <w:rPr>
          <w:sz w:val="28"/>
          <w:szCs w:val="28"/>
        </w:rPr>
        <w:tab/>
      </w:r>
      <w:r w:rsidRPr="00592D96">
        <w:rPr>
          <w:sz w:val="28"/>
          <w:szCs w:val="28"/>
        </w:rPr>
        <w:tab/>
      </w:r>
      <w:r w:rsidRPr="00592D96">
        <w:rPr>
          <w:sz w:val="28"/>
          <w:szCs w:val="28"/>
        </w:rPr>
        <w:tab/>
        <w:t xml:space="preserve">                                                           </w:t>
      </w:r>
      <w:r w:rsidR="00EC6FC7">
        <w:rPr>
          <w:sz w:val="28"/>
          <w:szCs w:val="28"/>
        </w:rPr>
        <w:t xml:space="preserve">      </w:t>
      </w:r>
      <w:r w:rsidRPr="00592D96">
        <w:rPr>
          <w:sz w:val="28"/>
          <w:szCs w:val="28"/>
        </w:rPr>
        <w:t xml:space="preserve">   М.А. Семёнов</w:t>
      </w:r>
    </w:p>
    <w:sectPr w:rsidR="001337E0" w:rsidRPr="00592D96" w:rsidSect="00CF2778">
      <w:pgSz w:w="11906" w:h="16838"/>
      <w:pgMar w:top="1560" w:right="850" w:bottom="1702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3389" w:rsidRDefault="00AA3389" w:rsidP="00352F0F">
      <w:r>
        <w:separator/>
      </w:r>
    </w:p>
  </w:endnote>
  <w:endnote w:type="continuationSeparator" w:id="0">
    <w:p w:rsidR="00AA3389" w:rsidRDefault="00AA3389" w:rsidP="00352F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3389" w:rsidRDefault="00AA3389" w:rsidP="00352F0F">
      <w:r>
        <w:separator/>
      </w:r>
    </w:p>
  </w:footnote>
  <w:footnote w:type="continuationSeparator" w:id="0">
    <w:p w:rsidR="00AA3389" w:rsidRDefault="00AA3389" w:rsidP="00352F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14318F"/>
    <w:multiLevelType w:val="multilevel"/>
    <w:tmpl w:val="9FA4C546"/>
    <w:lvl w:ilvl="0">
      <w:start w:val="25"/>
      <w:numFmt w:val="decimal"/>
      <w:lvlText w:val="%1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2">
      <w:start w:val="2004"/>
      <w:numFmt w:val="decimal"/>
      <w:lvlText w:val="%1.%2.%3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50"/>
        </w:tabs>
        <w:ind w:left="8250" w:hanging="825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250"/>
        </w:tabs>
        <w:ind w:left="8250" w:hanging="82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ru-RU" w:vendorID="1" w:dllVersion="512" w:checkStyle="0"/>
  <w:proofState w:spelling="clean" w:grammar="clean"/>
  <w:stylePaneFormatFilter w:val="3F01"/>
  <w:defaultTabStop w:val="709"/>
  <w:hyphenationZone w:val="357"/>
  <w:drawingGridHorizontalSpacing w:val="13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2F0F"/>
    <w:rsid w:val="00025C0C"/>
    <w:rsid w:val="0004332F"/>
    <w:rsid w:val="00093E41"/>
    <w:rsid w:val="000B4DB7"/>
    <w:rsid w:val="000D0DCC"/>
    <w:rsid w:val="000E13CE"/>
    <w:rsid w:val="000F34AC"/>
    <w:rsid w:val="00117E89"/>
    <w:rsid w:val="001201AE"/>
    <w:rsid w:val="001337E0"/>
    <w:rsid w:val="001842DC"/>
    <w:rsid w:val="001A5D86"/>
    <w:rsid w:val="001F3A8E"/>
    <w:rsid w:val="00211F6E"/>
    <w:rsid w:val="00241644"/>
    <w:rsid w:val="00250377"/>
    <w:rsid w:val="00272245"/>
    <w:rsid w:val="002944C6"/>
    <w:rsid w:val="002C739D"/>
    <w:rsid w:val="003004AC"/>
    <w:rsid w:val="00310E28"/>
    <w:rsid w:val="00341F99"/>
    <w:rsid w:val="00352F0F"/>
    <w:rsid w:val="00381312"/>
    <w:rsid w:val="003B0E11"/>
    <w:rsid w:val="003B5918"/>
    <w:rsid w:val="003E6251"/>
    <w:rsid w:val="00401802"/>
    <w:rsid w:val="00427518"/>
    <w:rsid w:val="004373F5"/>
    <w:rsid w:val="004D2D95"/>
    <w:rsid w:val="004D3BB2"/>
    <w:rsid w:val="004E5ED9"/>
    <w:rsid w:val="00506BB1"/>
    <w:rsid w:val="005070E2"/>
    <w:rsid w:val="00525DAD"/>
    <w:rsid w:val="00573F62"/>
    <w:rsid w:val="00592D96"/>
    <w:rsid w:val="005E3BC4"/>
    <w:rsid w:val="00607994"/>
    <w:rsid w:val="00655E34"/>
    <w:rsid w:val="00680303"/>
    <w:rsid w:val="006D6E6B"/>
    <w:rsid w:val="007062B6"/>
    <w:rsid w:val="007164DB"/>
    <w:rsid w:val="00745C0F"/>
    <w:rsid w:val="00755F6D"/>
    <w:rsid w:val="007608B9"/>
    <w:rsid w:val="00761074"/>
    <w:rsid w:val="0082026F"/>
    <w:rsid w:val="008324FA"/>
    <w:rsid w:val="00843E1E"/>
    <w:rsid w:val="008517AF"/>
    <w:rsid w:val="008533D7"/>
    <w:rsid w:val="008F4C23"/>
    <w:rsid w:val="008F6FBA"/>
    <w:rsid w:val="00924E1E"/>
    <w:rsid w:val="00947626"/>
    <w:rsid w:val="009B1181"/>
    <w:rsid w:val="009F4D47"/>
    <w:rsid w:val="00A000E3"/>
    <w:rsid w:val="00A2012E"/>
    <w:rsid w:val="00A620AD"/>
    <w:rsid w:val="00AA3389"/>
    <w:rsid w:val="00AC22E5"/>
    <w:rsid w:val="00AC657F"/>
    <w:rsid w:val="00B00EEA"/>
    <w:rsid w:val="00B46A60"/>
    <w:rsid w:val="00B85569"/>
    <w:rsid w:val="00BB78B1"/>
    <w:rsid w:val="00BF33AE"/>
    <w:rsid w:val="00C11534"/>
    <w:rsid w:val="00C11C57"/>
    <w:rsid w:val="00C2626D"/>
    <w:rsid w:val="00CB25F0"/>
    <w:rsid w:val="00CB3824"/>
    <w:rsid w:val="00CE57D3"/>
    <w:rsid w:val="00CF2778"/>
    <w:rsid w:val="00CF59CB"/>
    <w:rsid w:val="00D05756"/>
    <w:rsid w:val="00D204F8"/>
    <w:rsid w:val="00D47581"/>
    <w:rsid w:val="00D64943"/>
    <w:rsid w:val="00D74E3F"/>
    <w:rsid w:val="00D821D3"/>
    <w:rsid w:val="00D900F3"/>
    <w:rsid w:val="00DD58E5"/>
    <w:rsid w:val="00DE5E10"/>
    <w:rsid w:val="00E15A83"/>
    <w:rsid w:val="00E304A8"/>
    <w:rsid w:val="00E809BF"/>
    <w:rsid w:val="00EA0353"/>
    <w:rsid w:val="00EB0CD2"/>
    <w:rsid w:val="00EB5D75"/>
    <w:rsid w:val="00EC6FC7"/>
    <w:rsid w:val="00F14185"/>
    <w:rsid w:val="00F25C7B"/>
    <w:rsid w:val="00F810DA"/>
    <w:rsid w:val="00F85CEB"/>
    <w:rsid w:val="00F91ECB"/>
    <w:rsid w:val="00F939B0"/>
    <w:rsid w:val="00FA48B9"/>
    <w:rsid w:val="00FE7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04A8"/>
    <w:rPr>
      <w:sz w:val="26"/>
    </w:rPr>
  </w:style>
  <w:style w:type="paragraph" w:styleId="1">
    <w:name w:val="heading 1"/>
    <w:basedOn w:val="a"/>
    <w:next w:val="a"/>
    <w:qFormat/>
    <w:rsid w:val="00E304A8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E304A8"/>
    <w:pPr>
      <w:jc w:val="center"/>
    </w:pPr>
  </w:style>
  <w:style w:type="paragraph" w:styleId="a4">
    <w:name w:val="List"/>
    <w:basedOn w:val="a"/>
    <w:rsid w:val="00117E89"/>
    <w:pPr>
      <w:ind w:left="283" w:hanging="283"/>
    </w:pPr>
  </w:style>
  <w:style w:type="paragraph" w:styleId="2">
    <w:name w:val="List 2"/>
    <w:basedOn w:val="a"/>
    <w:rsid w:val="00117E89"/>
    <w:pPr>
      <w:ind w:left="566" w:hanging="283"/>
    </w:pPr>
  </w:style>
  <w:style w:type="table" w:styleId="a5">
    <w:name w:val="Table Grid"/>
    <w:basedOn w:val="a1"/>
    <w:rsid w:val="009B11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352F0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52F0F"/>
    <w:rPr>
      <w:sz w:val="26"/>
    </w:rPr>
  </w:style>
  <w:style w:type="paragraph" w:styleId="a8">
    <w:name w:val="footer"/>
    <w:basedOn w:val="a"/>
    <w:link w:val="a9"/>
    <w:rsid w:val="00352F0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52F0F"/>
    <w:rPr>
      <w:sz w:val="26"/>
    </w:rPr>
  </w:style>
  <w:style w:type="paragraph" w:styleId="aa">
    <w:name w:val="Balloon Text"/>
    <w:basedOn w:val="a"/>
    <w:link w:val="ab"/>
    <w:rsid w:val="001337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337E0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8324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Normal (Web)"/>
    <w:basedOn w:val="a"/>
    <w:uiPriority w:val="99"/>
    <w:unhideWhenUsed/>
    <w:rsid w:val="005E3BC4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unhideWhenUsed/>
    <w:rsid w:val="002944C6"/>
    <w:rPr>
      <w:color w:val="0000FF"/>
      <w:u w:val="single"/>
    </w:rPr>
  </w:style>
  <w:style w:type="character" w:styleId="ae">
    <w:name w:val="Emphasis"/>
    <w:basedOn w:val="a0"/>
    <w:uiPriority w:val="20"/>
    <w:qFormat/>
    <w:rsid w:val="0040180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77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902649-2294-4F59-8EF5-9D6935260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290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GorDuma</Company>
  <LinksUpToDate>false</LinksUpToDate>
  <CharactersWithSpaces>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FIN07</dc:creator>
  <cp:lastModifiedBy>duma05</cp:lastModifiedBy>
  <cp:revision>8</cp:revision>
  <cp:lastPrinted>2025-01-30T05:23:00Z</cp:lastPrinted>
  <dcterms:created xsi:type="dcterms:W3CDTF">2025-01-10T05:14:00Z</dcterms:created>
  <dcterms:modified xsi:type="dcterms:W3CDTF">2025-01-30T05:26:00Z</dcterms:modified>
</cp:coreProperties>
</file>