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18" w:rsidRPr="00A6383D" w:rsidRDefault="003C0E18" w:rsidP="003C0E18">
      <w:pPr>
        <w:pStyle w:val="ConsPlusTitle"/>
        <w:widowControl/>
        <w:ind w:left="4248" w:firstLine="708"/>
        <w:rPr>
          <w:rFonts w:ascii="Times New Roman" w:hAnsi="Times New Roman" w:cs="Times New Roman"/>
          <w:b w:val="0"/>
          <w:sz w:val="24"/>
          <w:szCs w:val="24"/>
        </w:rPr>
      </w:pPr>
      <w:r w:rsidRPr="00A6383D"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3C0E18" w:rsidRPr="00A6383D" w:rsidRDefault="003C0E18" w:rsidP="003C0E18">
      <w:pPr>
        <w:pStyle w:val="ConsPlusTitle"/>
        <w:widowControl/>
        <w:ind w:left="4248" w:firstLine="708"/>
        <w:rPr>
          <w:rFonts w:ascii="Times New Roman" w:hAnsi="Times New Roman" w:cs="Times New Roman"/>
          <w:b w:val="0"/>
          <w:sz w:val="24"/>
          <w:szCs w:val="24"/>
        </w:rPr>
      </w:pPr>
      <w:r w:rsidRPr="00A6383D">
        <w:rPr>
          <w:rFonts w:ascii="Times New Roman" w:hAnsi="Times New Roman" w:cs="Times New Roman"/>
          <w:b w:val="0"/>
          <w:sz w:val="24"/>
          <w:szCs w:val="24"/>
        </w:rPr>
        <w:t xml:space="preserve">Решением  Совета </w:t>
      </w:r>
      <w:proofErr w:type="gramStart"/>
      <w:r w:rsidRPr="00A6383D"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</w:p>
    <w:p w:rsidR="003C0E18" w:rsidRPr="00A6383D" w:rsidRDefault="003C0E18" w:rsidP="003C0E18">
      <w:pPr>
        <w:pStyle w:val="ConsPlusTitle"/>
        <w:widowControl/>
        <w:ind w:left="4248" w:firstLine="708"/>
        <w:rPr>
          <w:rFonts w:ascii="Times New Roman" w:hAnsi="Times New Roman" w:cs="Times New Roman"/>
          <w:b w:val="0"/>
          <w:sz w:val="24"/>
          <w:szCs w:val="24"/>
        </w:rPr>
      </w:pPr>
      <w:r w:rsidRPr="00A6383D">
        <w:rPr>
          <w:rFonts w:ascii="Times New Roman" w:hAnsi="Times New Roman" w:cs="Times New Roman"/>
          <w:b w:val="0"/>
          <w:sz w:val="24"/>
          <w:szCs w:val="24"/>
        </w:rPr>
        <w:t xml:space="preserve">противодействию коррупции </w:t>
      </w:r>
      <w:proofErr w:type="gramStart"/>
      <w:r w:rsidRPr="00A6383D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3C0E18" w:rsidRPr="00A6383D" w:rsidRDefault="003C0E18" w:rsidP="003C0E18">
      <w:pPr>
        <w:pStyle w:val="ConsPlusTitle"/>
        <w:widowControl/>
        <w:ind w:left="4248" w:firstLine="708"/>
        <w:rPr>
          <w:rFonts w:ascii="Times New Roman" w:hAnsi="Times New Roman" w:cs="Times New Roman"/>
          <w:b w:val="0"/>
          <w:sz w:val="24"/>
          <w:szCs w:val="24"/>
        </w:rPr>
      </w:pPr>
      <w:r w:rsidRPr="00A6383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муниципальном </w:t>
      </w:r>
      <w:proofErr w:type="gramStart"/>
      <w:r w:rsidRPr="00A6383D">
        <w:rPr>
          <w:rFonts w:ascii="Times New Roman" w:hAnsi="Times New Roman" w:cs="Times New Roman"/>
          <w:b w:val="0"/>
          <w:sz w:val="24"/>
          <w:szCs w:val="24"/>
        </w:rPr>
        <w:t>образовании</w:t>
      </w:r>
      <w:proofErr w:type="gramEnd"/>
    </w:p>
    <w:p w:rsidR="003C0E18" w:rsidRPr="00A6383D" w:rsidRDefault="003C0E18" w:rsidP="003C0E18">
      <w:pPr>
        <w:pStyle w:val="ConsPlusTitle"/>
        <w:widowControl/>
        <w:ind w:left="4248" w:firstLine="708"/>
        <w:rPr>
          <w:rFonts w:ascii="Times New Roman" w:hAnsi="Times New Roman" w:cs="Times New Roman"/>
          <w:b w:val="0"/>
          <w:sz w:val="24"/>
          <w:szCs w:val="24"/>
        </w:rPr>
      </w:pPr>
      <w:r w:rsidRPr="00A6383D">
        <w:rPr>
          <w:rFonts w:ascii="Times New Roman" w:hAnsi="Times New Roman" w:cs="Times New Roman"/>
          <w:b w:val="0"/>
          <w:sz w:val="24"/>
          <w:szCs w:val="24"/>
        </w:rPr>
        <w:t xml:space="preserve">«Город Биробиджан» </w:t>
      </w:r>
      <w:proofErr w:type="gramStart"/>
      <w:r w:rsidRPr="00A6383D">
        <w:rPr>
          <w:rFonts w:ascii="Times New Roman" w:hAnsi="Times New Roman" w:cs="Times New Roman"/>
          <w:b w:val="0"/>
          <w:sz w:val="24"/>
          <w:szCs w:val="24"/>
        </w:rPr>
        <w:t>Еврейской</w:t>
      </w:r>
      <w:proofErr w:type="gramEnd"/>
    </w:p>
    <w:p w:rsidR="003C0E18" w:rsidRPr="00A6383D" w:rsidRDefault="003C0E18" w:rsidP="003C0E18">
      <w:pPr>
        <w:pStyle w:val="ConsPlusTitle"/>
        <w:widowControl/>
        <w:ind w:left="4248" w:firstLine="708"/>
        <w:rPr>
          <w:rFonts w:ascii="Times New Roman" w:hAnsi="Times New Roman" w:cs="Times New Roman"/>
          <w:b w:val="0"/>
          <w:sz w:val="24"/>
          <w:szCs w:val="24"/>
        </w:rPr>
      </w:pPr>
      <w:r w:rsidRPr="00A6383D">
        <w:rPr>
          <w:rFonts w:ascii="Times New Roman" w:hAnsi="Times New Roman" w:cs="Times New Roman"/>
          <w:b w:val="0"/>
          <w:sz w:val="24"/>
          <w:szCs w:val="24"/>
        </w:rPr>
        <w:t>автономной области</w:t>
      </w:r>
    </w:p>
    <w:p w:rsidR="003C0E18" w:rsidRPr="00A6383D" w:rsidRDefault="003C0E18" w:rsidP="003C0E18">
      <w:pPr>
        <w:pStyle w:val="ConsPlusTitle"/>
        <w:widowControl/>
        <w:ind w:left="4248" w:firstLine="708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A6383D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DE44DB">
        <w:rPr>
          <w:rFonts w:ascii="Times New Roman" w:hAnsi="Times New Roman" w:cs="Times New Roman"/>
          <w:b w:val="0"/>
          <w:sz w:val="24"/>
          <w:szCs w:val="24"/>
        </w:rPr>
        <w:t>29.09.2021</w:t>
      </w:r>
      <w:r w:rsidRPr="00A6383D">
        <w:rPr>
          <w:rFonts w:ascii="Times New Roman" w:hAnsi="Times New Roman" w:cs="Times New Roman"/>
          <w:b w:val="0"/>
          <w:sz w:val="24"/>
          <w:szCs w:val="24"/>
        </w:rPr>
        <w:t xml:space="preserve">  № </w:t>
      </w:r>
      <w:r w:rsidR="00412F91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A6383D" w:rsidRPr="00A6383D" w:rsidRDefault="00A6383D" w:rsidP="003C0E18">
      <w:pPr>
        <w:pStyle w:val="ConsPlusTitle"/>
        <w:widowControl/>
        <w:ind w:left="4248" w:firstLine="708"/>
        <w:rPr>
          <w:rFonts w:ascii="Times New Roman" w:hAnsi="Times New Roman" w:cs="Times New Roman"/>
          <w:b w:val="0"/>
          <w:sz w:val="24"/>
          <w:szCs w:val="24"/>
        </w:rPr>
      </w:pPr>
    </w:p>
    <w:p w:rsidR="003C0E18" w:rsidRPr="00A6383D" w:rsidRDefault="003C0E18" w:rsidP="003C0E18">
      <w:pPr>
        <w:jc w:val="center"/>
      </w:pPr>
      <w:r w:rsidRPr="00A6383D">
        <w:t xml:space="preserve">План </w:t>
      </w:r>
    </w:p>
    <w:p w:rsidR="003C0E18" w:rsidRPr="00A6383D" w:rsidRDefault="003C0E18" w:rsidP="003C0E18">
      <w:pPr>
        <w:jc w:val="center"/>
      </w:pPr>
      <w:r w:rsidRPr="00A6383D">
        <w:t>мероприятий по противодействию коррупции</w:t>
      </w:r>
    </w:p>
    <w:p w:rsidR="003C0E18" w:rsidRPr="00A6383D" w:rsidRDefault="003C0E18" w:rsidP="003C0E18">
      <w:pPr>
        <w:jc w:val="center"/>
      </w:pPr>
      <w:r w:rsidRPr="00A6383D">
        <w:t xml:space="preserve">в муниципальном образовании «Город Биробиджан» </w:t>
      </w:r>
    </w:p>
    <w:p w:rsidR="003C0E18" w:rsidRPr="00A6383D" w:rsidRDefault="003C0E18" w:rsidP="003C0E18">
      <w:pPr>
        <w:jc w:val="center"/>
      </w:pPr>
      <w:r w:rsidRPr="00A6383D">
        <w:t xml:space="preserve">Еврейской автономной области </w:t>
      </w:r>
    </w:p>
    <w:p w:rsidR="003C0E18" w:rsidRPr="00A6383D" w:rsidRDefault="003C0E18" w:rsidP="003C0E18">
      <w:pPr>
        <w:jc w:val="center"/>
      </w:pPr>
      <w:r w:rsidRPr="00A6383D">
        <w:t>на 2021 – 2024 годы</w:t>
      </w:r>
    </w:p>
    <w:p w:rsidR="003C0E18" w:rsidRPr="003C571F" w:rsidRDefault="003C0E18" w:rsidP="003C0E18">
      <w:pPr>
        <w:jc w:val="center"/>
        <w:rPr>
          <w:b/>
          <w:sz w:val="28"/>
          <w:szCs w:val="28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"/>
        <w:gridCol w:w="4866"/>
        <w:gridCol w:w="1810"/>
        <w:gridCol w:w="2017"/>
      </w:tblGrid>
      <w:tr w:rsidR="003C0E18" w:rsidRPr="003C571F" w:rsidTr="00742FD8">
        <w:tc>
          <w:tcPr>
            <w:tcW w:w="766" w:type="dxa"/>
            <w:vAlign w:val="center"/>
          </w:tcPr>
          <w:p w:rsidR="003C0E18" w:rsidRPr="003C571F" w:rsidRDefault="003C0E18" w:rsidP="005F6D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3C571F">
              <w:rPr>
                <w:bCs/>
              </w:rPr>
              <w:t>№</w:t>
            </w:r>
          </w:p>
          <w:p w:rsidR="003C0E18" w:rsidRPr="003C571F" w:rsidRDefault="003C0E18" w:rsidP="005F6DFC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3C571F">
              <w:rPr>
                <w:bCs/>
              </w:rPr>
              <w:t>п</w:t>
            </w:r>
            <w:proofErr w:type="spellEnd"/>
            <w:proofErr w:type="gramEnd"/>
            <w:r w:rsidRPr="003C571F">
              <w:rPr>
                <w:bCs/>
              </w:rPr>
              <w:t>/</w:t>
            </w:r>
            <w:proofErr w:type="spellStart"/>
            <w:r w:rsidRPr="003C571F">
              <w:rPr>
                <w:bCs/>
              </w:rPr>
              <w:t>п</w:t>
            </w:r>
            <w:proofErr w:type="spellEnd"/>
          </w:p>
        </w:tc>
        <w:tc>
          <w:tcPr>
            <w:tcW w:w="4866" w:type="dxa"/>
            <w:vAlign w:val="center"/>
          </w:tcPr>
          <w:p w:rsidR="003C0E18" w:rsidRPr="003C571F" w:rsidRDefault="003C0E18" w:rsidP="005F6DFC">
            <w:pPr>
              <w:pStyle w:val="a3"/>
              <w:spacing w:before="0" w:beforeAutospacing="0" w:after="0" w:afterAutospacing="0"/>
              <w:jc w:val="center"/>
            </w:pPr>
            <w:r w:rsidRPr="003C571F">
              <w:rPr>
                <w:bCs/>
              </w:rPr>
              <w:t>Наименование мероприятий</w:t>
            </w:r>
          </w:p>
        </w:tc>
        <w:tc>
          <w:tcPr>
            <w:tcW w:w="1810" w:type="dxa"/>
            <w:vAlign w:val="center"/>
          </w:tcPr>
          <w:p w:rsidR="003C0E18" w:rsidRPr="003C571F" w:rsidRDefault="003C0E18" w:rsidP="005F6DFC">
            <w:pPr>
              <w:pStyle w:val="a3"/>
              <w:spacing w:before="0" w:beforeAutospacing="0" w:after="0" w:afterAutospacing="0"/>
              <w:jc w:val="center"/>
            </w:pPr>
            <w:r w:rsidRPr="003C571F">
              <w:rPr>
                <w:bCs/>
              </w:rPr>
              <w:t>Срок исполнения</w:t>
            </w:r>
          </w:p>
        </w:tc>
        <w:tc>
          <w:tcPr>
            <w:tcW w:w="2017" w:type="dxa"/>
            <w:vAlign w:val="center"/>
          </w:tcPr>
          <w:p w:rsidR="003C0E18" w:rsidRPr="003C571F" w:rsidRDefault="003C0E18" w:rsidP="005F6D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3C571F">
              <w:rPr>
                <w:bCs/>
              </w:rPr>
              <w:t>Ответственный</w:t>
            </w:r>
          </w:p>
          <w:p w:rsidR="003C0E18" w:rsidRPr="003C571F" w:rsidRDefault="003C0E18" w:rsidP="005F6DFC">
            <w:pPr>
              <w:pStyle w:val="a3"/>
              <w:spacing w:before="0" w:beforeAutospacing="0" w:after="0" w:afterAutospacing="0"/>
              <w:jc w:val="center"/>
            </w:pPr>
            <w:r w:rsidRPr="003C571F">
              <w:rPr>
                <w:bCs/>
              </w:rPr>
              <w:t>исполнитель</w:t>
            </w:r>
          </w:p>
        </w:tc>
      </w:tr>
      <w:tr w:rsidR="003C0E18" w:rsidRPr="003C571F" w:rsidTr="00742FD8">
        <w:tc>
          <w:tcPr>
            <w:tcW w:w="766" w:type="dxa"/>
            <w:vAlign w:val="center"/>
          </w:tcPr>
          <w:p w:rsidR="003C0E18" w:rsidRPr="003C571F" w:rsidRDefault="003C0E18" w:rsidP="005F6D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3C571F">
              <w:rPr>
                <w:bCs/>
              </w:rPr>
              <w:t>1</w:t>
            </w:r>
          </w:p>
        </w:tc>
        <w:tc>
          <w:tcPr>
            <w:tcW w:w="4866" w:type="dxa"/>
            <w:vAlign w:val="center"/>
          </w:tcPr>
          <w:p w:rsidR="003C0E18" w:rsidRPr="003C571F" w:rsidRDefault="003C0E18" w:rsidP="005F6D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3C571F">
              <w:rPr>
                <w:bCs/>
              </w:rPr>
              <w:t>2</w:t>
            </w:r>
          </w:p>
        </w:tc>
        <w:tc>
          <w:tcPr>
            <w:tcW w:w="1810" w:type="dxa"/>
            <w:vAlign w:val="center"/>
          </w:tcPr>
          <w:p w:rsidR="003C0E18" w:rsidRPr="003C571F" w:rsidRDefault="003C0E18" w:rsidP="005F6D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3C571F">
              <w:rPr>
                <w:bCs/>
              </w:rPr>
              <w:t>3</w:t>
            </w:r>
          </w:p>
        </w:tc>
        <w:tc>
          <w:tcPr>
            <w:tcW w:w="2017" w:type="dxa"/>
            <w:vAlign w:val="center"/>
          </w:tcPr>
          <w:p w:rsidR="003C0E18" w:rsidRPr="003C571F" w:rsidRDefault="003C0E18" w:rsidP="005F6D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3C571F">
              <w:rPr>
                <w:bCs/>
              </w:rPr>
              <w:t>4</w:t>
            </w:r>
          </w:p>
        </w:tc>
      </w:tr>
      <w:tr w:rsidR="003C0E18" w:rsidRPr="003C571F" w:rsidTr="00742FD8">
        <w:tc>
          <w:tcPr>
            <w:tcW w:w="9459" w:type="dxa"/>
            <w:gridSpan w:val="4"/>
          </w:tcPr>
          <w:p w:rsidR="003C0E18" w:rsidRPr="003C571F" w:rsidRDefault="003C0E18" w:rsidP="005F6DFC">
            <w:pPr>
              <w:jc w:val="center"/>
              <w:rPr>
                <w:bCs/>
              </w:rPr>
            </w:pPr>
            <w:r w:rsidRPr="003C571F">
              <w:rPr>
                <w:bCs/>
              </w:rPr>
              <w:t>1. Организационно-правовые меры по формированию механизма</w:t>
            </w:r>
          </w:p>
          <w:p w:rsidR="003C0E18" w:rsidRPr="003C571F" w:rsidRDefault="003C0E18" w:rsidP="005F6DFC">
            <w:pPr>
              <w:jc w:val="center"/>
            </w:pPr>
            <w:r w:rsidRPr="003C571F">
              <w:rPr>
                <w:bCs/>
              </w:rPr>
              <w:t>противодействия коррупции</w:t>
            </w:r>
          </w:p>
        </w:tc>
      </w:tr>
      <w:tr w:rsidR="003C0E18" w:rsidRPr="00812FE7" w:rsidTr="00742FD8">
        <w:tc>
          <w:tcPr>
            <w:tcW w:w="766" w:type="dxa"/>
          </w:tcPr>
          <w:p w:rsidR="003C0E18" w:rsidRPr="00A6383D" w:rsidRDefault="003C0E18" w:rsidP="005F6DFC">
            <w:pPr>
              <w:pStyle w:val="a3"/>
              <w:jc w:val="center"/>
            </w:pPr>
            <w:r w:rsidRPr="00A6383D">
              <w:t>1.1</w:t>
            </w:r>
          </w:p>
        </w:tc>
        <w:tc>
          <w:tcPr>
            <w:tcW w:w="4866" w:type="dxa"/>
          </w:tcPr>
          <w:p w:rsidR="003C0E18" w:rsidRPr="003C571F" w:rsidRDefault="003C0E18" w:rsidP="005F6DFC">
            <w:pPr>
              <w:pStyle w:val="a3"/>
              <w:rPr>
                <w:bCs/>
              </w:rPr>
            </w:pPr>
            <w:r w:rsidRPr="003C571F">
              <w:t>Обеспечение деятельности Совета по противодействию коррупции в муниципальном образовании «Город Биробиджан» Еврейской автономной области</w:t>
            </w:r>
          </w:p>
        </w:tc>
        <w:tc>
          <w:tcPr>
            <w:tcW w:w="1810" w:type="dxa"/>
          </w:tcPr>
          <w:p w:rsidR="003C0E18" w:rsidRPr="003C571F" w:rsidRDefault="003C0E18" w:rsidP="005F6DFC">
            <w:pPr>
              <w:pStyle w:val="a3"/>
              <w:jc w:val="center"/>
              <w:rPr>
                <w:bCs/>
              </w:rPr>
            </w:pPr>
            <w:r w:rsidRPr="003C571F">
              <w:rPr>
                <w:bCs/>
              </w:rPr>
              <w:t>Ежеквартально</w:t>
            </w:r>
          </w:p>
        </w:tc>
        <w:tc>
          <w:tcPr>
            <w:tcW w:w="2017" w:type="dxa"/>
          </w:tcPr>
          <w:p w:rsidR="003C0E18" w:rsidRPr="003C571F" w:rsidRDefault="003C0E18" w:rsidP="005F6DFC">
            <w:pPr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</w:t>
            </w:r>
            <w:r w:rsidRPr="003C571F">
              <w:t xml:space="preserve">Отдел муниципальной службы и </w:t>
            </w:r>
            <w:r>
              <w:t>кадров</w:t>
            </w:r>
            <w:r w:rsidRPr="003C571F">
              <w:t>, органи</w:t>
            </w:r>
            <w:r>
              <w:t>зационно-контрольное управление)</w:t>
            </w:r>
          </w:p>
        </w:tc>
      </w:tr>
      <w:tr w:rsidR="003C0E18" w:rsidRPr="00812FE7" w:rsidTr="00742FD8">
        <w:tc>
          <w:tcPr>
            <w:tcW w:w="766" w:type="dxa"/>
          </w:tcPr>
          <w:p w:rsidR="003C0E18" w:rsidRPr="00A6383D" w:rsidRDefault="003C0E18" w:rsidP="005F6DFC">
            <w:pPr>
              <w:pStyle w:val="a3"/>
              <w:jc w:val="center"/>
            </w:pPr>
            <w:r w:rsidRPr="00A6383D">
              <w:t>1.2</w:t>
            </w:r>
          </w:p>
        </w:tc>
        <w:tc>
          <w:tcPr>
            <w:tcW w:w="4866" w:type="dxa"/>
          </w:tcPr>
          <w:p w:rsidR="003C0E18" w:rsidRPr="00047DE6" w:rsidRDefault="003C0E18" w:rsidP="00DE44DB">
            <w:pPr>
              <w:pStyle w:val="a3"/>
            </w:pPr>
            <w:r w:rsidRPr="00047DE6">
              <w:t xml:space="preserve">Проведение заседаний Совета по развитию малого и среднего предпринимательства при мэрии города муниципального образовании «Город Биробиджан» Еврейской автономной области с участием представителей городской Думы муниципального  образовании «Город Биробиджан» Еврейской автономной области (далее – городская Дума), правоохранительных органов и предпринимателей городского округа </w:t>
            </w:r>
          </w:p>
        </w:tc>
        <w:tc>
          <w:tcPr>
            <w:tcW w:w="1810" w:type="dxa"/>
          </w:tcPr>
          <w:p w:rsidR="003C0E18" w:rsidRPr="00047DE6" w:rsidRDefault="003C0E18" w:rsidP="005F6DFC">
            <w:pPr>
              <w:pStyle w:val="a3"/>
              <w:jc w:val="center"/>
              <w:rPr>
                <w:bCs/>
              </w:rPr>
            </w:pPr>
            <w:r w:rsidRPr="00047DE6">
              <w:rPr>
                <w:bCs/>
              </w:rPr>
              <w:t>Ежеквартально</w:t>
            </w:r>
          </w:p>
        </w:tc>
        <w:tc>
          <w:tcPr>
            <w:tcW w:w="2017" w:type="dxa"/>
          </w:tcPr>
          <w:p w:rsidR="003C0E18" w:rsidRPr="00047DE6" w:rsidRDefault="00047DE6" w:rsidP="00047DE6">
            <w:pPr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(у</w:t>
            </w:r>
            <w:r w:rsidR="003C0E18" w:rsidRPr="00047DE6">
              <w:t xml:space="preserve">правление </w:t>
            </w:r>
            <w:r>
              <w:t>экономики)</w:t>
            </w:r>
          </w:p>
        </w:tc>
      </w:tr>
      <w:tr w:rsidR="003C0E18" w:rsidRPr="00812FE7" w:rsidTr="00F14837">
        <w:trPr>
          <w:trHeight w:val="572"/>
        </w:trPr>
        <w:tc>
          <w:tcPr>
            <w:tcW w:w="766" w:type="dxa"/>
          </w:tcPr>
          <w:p w:rsidR="003C0E18" w:rsidRPr="00A6383D" w:rsidRDefault="003C0E18" w:rsidP="005F6DFC">
            <w:pPr>
              <w:pStyle w:val="a3"/>
              <w:jc w:val="center"/>
            </w:pPr>
            <w:r w:rsidRPr="00A6383D">
              <w:t>1.3</w:t>
            </w:r>
          </w:p>
        </w:tc>
        <w:tc>
          <w:tcPr>
            <w:tcW w:w="4866" w:type="dxa"/>
          </w:tcPr>
          <w:p w:rsidR="003C0E18" w:rsidRPr="003C571F" w:rsidRDefault="003C0E18" w:rsidP="005F6DFC">
            <w:r w:rsidRPr="003C571F">
              <w:t xml:space="preserve">Проведение антикоррупционной экспертизы нормативных правовых актов (проектов нормативных правовых актов) органов местного самоуправления городского округа </w:t>
            </w:r>
          </w:p>
        </w:tc>
        <w:tc>
          <w:tcPr>
            <w:tcW w:w="1810" w:type="dxa"/>
          </w:tcPr>
          <w:p w:rsidR="003C0E18" w:rsidRPr="003C571F" w:rsidRDefault="003C0E18" w:rsidP="005F6DFC">
            <w:pPr>
              <w:pStyle w:val="a3"/>
              <w:jc w:val="center"/>
              <w:rPr>
                <w:bCs/>
              </w:rPr>
            </w:pPr>
            <w:r w:rsidRPr="003C571F">
              <w:rPr>
                <w:bCs/>
              </w:rPr>
              <w:t>Постоянно</w:t>
            </w:r>
          </w:p>
        </w:tc>
        <w:tc>
          <w:tcPr>
            <w:tcW w:w="2017" w:type="dxa"/>
          </w:tcPr>
          <w:p w:rsidR="003C0E18" w:rsidRPr="003C571F" w:rsidRDefault="003C0E18" w:rsidP="00F14837">
            <w:pPr>
              <w:pStyle w:val="a3"/>
              <w:jc w:val="center"/>
            </w:pPr>
            <w:r>
              <w:t>Г</w:t>
            </w:r>
            <w:r w:rsidRPr="003C571F">
              <w:t>ородская Дума, контрольно-счетная палата</w:t>
            </w:r>
            <w:r>
              <w:t>,</w:t>
            </w:r>
            <w:r w:rsidRPr="003C571F">
              <w:t xml:space="preserve"> </w:t>
            </w:r>
            <w:r>
              <w:t>мэрия</w:t>
            </w:r>
            <w:r w:rsidRPr="003C571F">
              <w:t xml:space="preserve"> города </w:t>
            </w:r>
            <w:r>
              <w:t>(п</w:t>
            </w:r>
            <w:r w:rsidRPr="003C571F">
              <w:t xml:space="preserve">равовой отдел, уполномоченные должные лица структурных </w:t>
            </w:r>
            <w:r>
              <w:t>подразделений</w:t>
            </w:r>
            <w:r w:rsidR="00F14837">
              <w:t>)</w:t>
            </w:r>
          </w:p>
        </w:tc>
      </w:tr>
      <w:tr w:rsidR="0085753B" w:rsidRPr="00812FE7" w:rsidTr="00742FD8">
        <w:trPr>
          <w:trHeight w:val="714"/>
        </w:trPr>
        <w:tc>
          <w:tcPr>
            <w:tcW w:w="766" w:type="dxa"/>
          </w:tcPr>
          <w:p w:rsidR="0085753B" w:rsidRDefault="0085753B" w:rsidP="0085753B">
            <w:pPr>
              <w:pStyle w:val="a3"/>
              <w:jc w:val="center"/>
            </w:pPr>
            <w:r>
              <w:t>1.4.</w:t>
            </w:r>
          </w:p>
        </w:tc>
        <w:tc>
          <w:tcPr>
            <w:tcW w:w="4866" w:type="dxa"/>
          </w:tcPr>
          <w:p w:rsidR="0085753B" w:rsidRPr="003C571F" w:rsidRDefault="0085753B" w:rsidP="005F6DFC">
            <w:r>
              <w:t>Организация работы «телефона доверия» с целью получения информации о фактах коррупционных правонарушений</w:t>
            </w:r>
          </w:p>
        </w:tc>
        <w:tc>
          <w:tcPr>
            <w:tcW w:w="1810" w:type="dxa"/>
          </w:tcPr>
          <w:p w:rsidR="0085753B" w:rsidRPr="003C571F" w:rsidRDefault="0085753B" w:rsidP="005F6DFC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 кв. 2022 г.</w:t>
            </w:r>
          </w:p>
        </w:tc>
        <w:tc>
          <w:tcPr>
            <w:tcW w:w="2017" w:type="dxa"/>
          </w:tcPr>
          <w:p w:rsidR="0085753B" w:rsidRDefault="0085753B" w:rsidP="005F6DFC">
            <w:pPr>
              <w:pStyle w:val="a3"/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</w:t>
            </w:r>
            <w:r w:rsidRPr="003C571F">
              <w:t>организационно-контрольное управление</w:t>
            </w:r>
            <w:r>
              <w:t>)</w:t>
            </w:r>
          </w:p>
        </w:tc>
      </w:tr>
      <w:tr w:rsidR="003C0E18" w:rsidRPr="00812FE7" w:rsidTr="00742FD8">
        <w:tc>
          <w:tcPr>
            <w:tcW w:w="766" w:type="dxa"/>
          </w:tcPr>
          <w:p w:rsidR="003C0E18" w:rsidRPr="003C571F" w:rsidRDefault="003C0E18" w:rsidP="0085753B">
            <w:pPr>
              <w:pStyle w:val="a3"/>
              <w:jc w:val="center"/>
            </w:pPr>
            <w:r>
              <w:lastRenderedPageBreak/>
              <w:t>1.</w:t>
            </w:r>
            <w:r w:rsidR="0085753B">
              <w:t>5</w:t>
            </w:r>
          </w:p>
        </w:tc>
        <w:tc>
          <w:tcPr>
            <w:tcW w:w="4866" w:type="dxa"/>
          </w:tcPr>
          <w:p w:rsidR="003C0E18" w:rsidRPr="00396E04" w:rsidRDefault="003C0E18" w:rsidP="005F6DFC">
            <w:pPr>
              <w:rPr>
                <w:highlight w:val="yellow"/>
              </w:rPr>
            </w:pPr>
            <w:r w:rsidRPr="0077073A">
              <w:rPr>
                <w:szCs w:val="26"/>
              </w:rPr>
              <w:t xml:space="preserve">Проведение анализа рассмотрения сообщений граждан и организаций о фактах коррупции в </w:t>
            </w:r>
            <w:r>
              <w:rPr>
                <w:szCs w:val="26"/>
              </w:rPr>
              <w:t>мэрии</w:t>
            </w:r>
            <w:r w:rsidRPr="0077073A">
              <w:rPr>
                <w:szCs w:val="26"/>
              </w:rPr>
              <w:t xml:space="preserve"> города</w:t>
            </w:r>
          </w:p>
        </w:tc>
        <w:tc>
          <w:tcPr>
            <w:tcW w:w="1810" w:type="dxa"/>
          </w:tcPr>
          <w:p w:rsidR="003C0E18" w:rsidRPr="003C571F" w:rsidRDefault="0085753B" w:rsidP="0085753B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Ежегодно (д</w:t>
            </w:r>
            <w:r w:rsidR="003C0E18">
              <w:rPr>
                <w:bCs/>
              </w:rPr>
              <w:t>екабрь</w:t>
            </w:r>
            <w:r>
              <w:rPr>
                <w:bCs/>
              </w:rPr>
              <w:t>)</w:t>
            </w:r>
          </w:p>
        </w:tc>
        <w:tc>
          <w:tcPr>
            <w:tcW w:w="2017" w:type="dxa"/>
          </w:tcPr>
          <w:p w:rsidR="003C0E18" w:rsidRPr="003C571F" w:rsidRDefault="003C0E18" w:rsidP="005F6DFC">
            <w:pPr>
              <w:pStyle w:val="a3"/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</w:t>
            </w:r>
            <w:r w:rsidRPr="003C571F">
              <w:t>организационно-контрольное управление</w:t>
            </w:r>
            <w:r>
              <w:t>)</w:t>
            </w:r>
          </w:p>
        </w:tc>
      </w:tr>
      <w:tr w:rsidR="003C0E18" w:rsidRPr="00812FE7" w:rsidTr="00742FD8">
        <w:tc>
          <w:tcPr>
            <w:tcW w:w="766" w:type="dxa"/>
          </w:tcPr>
          <w:p w:rsidR="003C0E18" w:rsidRPr="003C571F" w:rsidRDefault="003C0E18" w:rsidP="003C0E18">
            <w:pPr>
              <w:pStyle w:val="a3"/>
              <w:jc w:val="center"/>
            </w:pPr>
            <w:r w:rsidRPr="003C571F">
              <w:t>1.</w:t>
            </w:r>
            <w:r>
              <w:t>6</w:t>
            </w:r>
          </w:p>
        </w:tc>
        <w:tc>
          <w:tcPr>
            <w:tcW w:w="4866" w:type="dxa"/>
          </w:tcPr>
          <w:p w:rsidR="003C0E18" w:rsidRPr="003C571F" w:rsidRDefault="003C0E18" w:rsidP="005F6DFC">
            <w:r w:rsidRPr="003C571F">
              <w:t>Разработка муниципальных  правовых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1810" w:type="dxa"/>
          </w:tcPr>
          <w:p w:rsidR="003C0E18" w:rsidRPr="003C571F" w:rsidRDefault="003C0E18" w:rsidP="005F6DFC">
            <w:pPr>
              <w:pStyle w:val="a3"/>
              <w:jc w:val="center"/>
              <w:rPr>
                <w:bCs/>
              </w:rPr>
            </w:pPr>
            <w:r w:rsidRPr="003C571F">
              <w:rPr>
                <w:bCs/>
              </w:rPr>
              <w:t>По мере необходимости</w:t>
            </w:r>
          </w:p>
        </w:tc>
        <w:tc>
          <w:tcPr>
            <w:tcW w:w="2017" w:type="dxa"/>
          </w:tcPr>
          <w:p w:rsidR="003C0E18" w:rsidRPr="003C571F" w:rsidRDefault="003C0E18" w:rsidP="00F14837">
            <w:pPr>
              <w:pStyle w:val="a3"/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(о</w:t>
            </w:r>
            <w:r w:rsidRPr="003C571F">
              <w:t>тдел муниципальной службы и кадров</w:t>
            </w:r>
            <w:r>
              <w:t>,</w:t>
            </w:r>
            <w:r w:rsidRPr="003C571F">
              <w:t xml:space="preserve"> правовой отдел</w:t>
            </w:r>
            <w:r>
              <w:t>)</w:t>
            </w:r>
            <w:r w:rsidRPr="003C571F">
              <w:t>, городская Дума</w:t>
            </w:r>
          </w:p>
        </w:tc>
      </w:tr>
      <w:tr w:rsidR="003C0E18" w:rsidRPr="00812FE7" w:rsidTr="00742FD8">
        <w:tc>
          <w:tcPr>
            <w:tcW w:w="9459" w:type="dxa"/>
            <w:gridSpan w:val="4"/>
          </w:tcPr>
          <w:p w:rsidR="003C0E18" w:rsidRPr="003C571F" w:rsidRDefault="003C0E18" w:rsidP="005F6DFC">
            <w:pPr>
              <w:pStyle w:val="a3"/>
              <w:spacing w:before="0" w:beforeAutospacing="0" w:after="0" w:afterAutospacing="0"/>
              <w:jc w:val="center"/>
            </w:pPr>
            <w:r w:rsidRPr="003C571F">
              <w:t>2. Противодействие коррупции в соответствии с законодательством</w:t>
            </w:r>
          </w:p>
          <w:p w:rsidR="003C0E18" w:rsidRPr="00812FE7" w:rsidRDefault="003C0E18" w:rsidP="005F6DFC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3C571F">
              <w:t xml:space="preserve">о муниципальной службе </w:t>
            </w:r>
          </w:p>
        </w:tc>
      </w:tr>
      <w:tr w:rsidR="003C0E18" w:rsidRPr="00812FE7" w:rsidTr="00742FD8">
        <w:tc>
          <w:tcPr>
            <w:tcW w:w="766" w:type="dxa"/>
          </w:tcPr>
          <w:p w:rsidR="003C0E18" w:rsidRPr="00A6383D" w:rsidRDefault="003C0E18" w:rsidP="005F6DFC">
            <w:pPr>
              <w:pStyle w:val="a3"/>
              <w:jc w:val="center"/>
            </w:pPr>
            <w:r w:rsidRPr="00A6383D">
              <w:t>2.1</w:t>
            </w:r>
          </w:p>
        </w:tc>
        <w:tc>
          <w:tcPr>
            <w:tcW w:w="4866" w:type="dxa"/>
          </w:tcPr>
          <w:p w:rsidR="003C0E18" w:rsidRPr="003C571F" w:rsidRDefault="003C0E18" w:rsidP="0085753B">
            <w:pPr>
              <w:pStyle w:val="a3"/>
            </w:pPr>
            <w:r w:rsidRPr="003C571F">
              <w:t>Обеспечение проведения заседаний комиссии по соблюдению требований к служебному поведению муниципальных служащих  город</w:t>
            </w:r>
            <w:r w:rsidR="0085753B">
              <w:t>ского округа</w:t>
            </w:r>
            <w:r w:rsidRPr="003C571F">
              <w:t xml:space="preserve"> и урегулированию конфликта интересов</w:t>
            </w:r>
          </w:p>
        </w:tc>
        <w:tc>
          <w:tcPr>
            <w:tcW w:w="1810" w:type="dxa"/>
          </w:tcPr>
          <w:p w:rsidR="003C0E18" w:rsidRPr="003C571F" w:rsidRDefault="003C0E18" w:rsidP="005F6DFC">
            <w:pPr>
              <w:pStyle w:val="a3"/>
              <w:jc w:val="center"/>
            </w:pPr>
            <w:r w:rsidRPr="003C571F">
              <w:t>По мере необходимости и  при наличии оснований</w:t>
            </w:r>
          </w:p>
        </w:tc>
        <w:tc>
          <w:tcPr>
            <w:tcW w:w="2017" w:type="dxa"/>
          </w:tcPr>
          <w:p w:rsidR="003C0E18" w:rsidRPr="003C571F" w:rsidRDefault="0085753B" w:rsidP="00F14837">
            <w:pPr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(о</w:t>
            </w:r>
            <w:r w:rsidRPr="003C571F">
              <w:t>тдел муниципальной службы и кадров</w:t>
            </w:r>
            <w:r>
              <w:t>)</w:t>
            </w:r>
            <w:r w:rsidRPr="003C571F">
              <w:t>, городская Дума</w:t>
            </w:r>
          </w:p>
        </w:tc>
      </w:tr>
      <w:tr w:rsidR="003C0E18" w:rsidRPr="00812FE7" w:rsidTr="00742FD8">
        <w:tc>
          <w:tcPr>
            <w:tcW w:w="766" w:type="dxa"/>
          </w:tcPr>
          <w:p w:rsidR="003C0E18" w:rsidRPr="00A6383D" w:rsidRDefault="003C0E18" w:rsidP="005F6DFC">
            <w:pPr>
              <w:pStyle w:val="a3"/>
              <w:jc w:val="center"/>
            </w:pPr>
            <w:r w:rsidRPr="00A6383D">
              <w:t>2.2</w:t>
            </w:r>
          </w:p>
        </w:tc>
        <w:tc>
          <w:tcPr>
            <w:tcW w:w="4866" w:type="dxa"/>
          </w:tcPr>
          <w:p w:rsidR="003C0E18" w:rsidRPr="003C571F" w:rsidRDefault="003C0E18" w:rsidP="005F6DFC">
            <w:pPr>
              <w:pStyle w:val="a3"/>
            </w:pPr>
            <w:r w:rsidRPr="003C571F">
              <w:t>Рассмотрение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810" w:type="dxa"/>
          </w:tcPr>
          <w:p w:rsidR="003C0E18" w:rsidRPr="003C571F" w:rsidRDefault="003C0E18" w:rsidP="005F6DFC">
            <w:pPr>
              <w:pStyle w:val="a3"/>
              <w:jc w:val="center"/>
            </w:pPr>
            <w:r w:rsidRPr="003C571F">
              <w:t>По мере необходимости и при наличии оснований</w:t>
            </w:r>
          </w:p>
        </w:tc>
        <w:tc>
          <w:tcPr>
            <w:tcW w:w="2017" w:type="dxa"/>
          </w:tcPr>
          <w:p w:rsidR="003C0E18" w:rsidRPr="003C571F" w:rsidRDefault="00742FD8" w:rsidP="00742FD8">
            <w:pPr>
              <w:pStyle w:val="a3"/>
              <w:jc w:val="center"/>
            </w:pPr>
            <w:r>
              <w:t>Мэрия</w:t>
            </w:r>
            <w:r w:rsidRPr="003C571F">
              <w:t xml:space="preserve"> города</w:t>
            </w:r>
            <w:r>
              <w:t xml:space="preserve">, </w:t>
            </w:r>
            <w:r w:rsidRPr="003C571F">
              <w:t xml:space="preserve">городская Дума, </w:t>
            </w:r>
            <w:r w:rsidR="003C0E18" w:rsidRPr="003C571F">
              <w:t>Комисси</w:t>
            </w:r>
            <w:r>
              <w:t>и</w:t>
            </w:r>
            <w:r w:rsidR="003C0E18" w:rsidRPr="003C571F">
              <w:t xml:space="preserve"> по соблюдению требований к служебному поведению муниципальных служащих  и урегулированию конфликта интересов</w:t>
            </w:r>
          </w:p>
        </w:tc>
      </w:tr>
      <w:tr w:rsidR="003C0E18" w:rsidRPr="00812FE7" w:rsidTr="00742FD8">
        <w:tc>
          <w:tcPr>
            <w:tcW w:w="766" w:type="dxa"/>
          </w:tcPr>
          <w:p w:rsidR="003C0E18" w:rsidRPr="00A6383D" w:rsidRDefault="003C0E18" w:rsidP="005F6DFC">
            <w:pPr>
              <w:pStyle w:val="a3"/>
              <w:jc w:val="center"/>
            </w:pPr>
            <w:r w:rsidRPr="00A6383D">
              <w:t>2.3</w:t>
            </w:r>
          </w:p>
        </w:tc>
        <w:tc>
          <w:tcPr>
            <w:tcW w:w="4866" w:type="dxa"/>
          </w:tcPr>
          <w:p w:rsidR="003C0E18" w:rsidRPr="003C571F" w:rsidRDefault="0085753B" w:rsidP="0085753B">
            <w:pPr>
              <w:pStyle w:val="a3"/>
              <w:spacing w:before="30" w:beforeAutospacing="0" w:after="30" w:afterAutospacing="0" w:line="285" w:lineRule="atLeast"/>
            </w:pPr>
            <w:r>
              <w:t xml:space="preserve">Осуществление </w:t>
            </w:r>
            <w:proofErr w:type="gramStart"/>
            <w:r>
              <w:t>к</w:t>
            </w:r>
            <w:r w:rsidR="003C0E18" w:rsidRPr="003C571F">
              <w:t>онтрол</w:t>
            </w:r>
            <w:r>
              <w:t>я</w:t>
            </w:r>
            <w:r w:rsidR="003C0E18" w:rsidRPr="003C571F">
              <w:t xml:space="preserve"> за</w:t>
            </w:r>
            <w:proofErr w:type="gramEnd"/>
            <w:r w:rsidR="003C0E18" w:rsidRPr="003C571F">
              <w:t xml:space="preserve"> своевременным предоставлением муниципальными служащими, определенных Перечнем должностей, а также руководителями муниципальных учреждений сведений о доходах, расходах, об имуществе и обязательствах имущественного характера и своих членов семьи</w:t>
            </w:r>
          </w:p>
        </w:tc>
        <w:tc>
          <w:tcPr>
            <w:tcW w:w="1810" w:type="dxa"/>
          </w:tcPr>
          <w:p w:rsidR="003C0E18" w:rsidRPr="003C571F" w:rsidRDefault="003C0E18" w:rsidP="005F6DFC">
            <w:pPr>
              <w:pStyle w:val="a3"/>
              <w:spacing w:before="30" w:beforeAutospacing="0" w:after="30" w:afterAutospacing="0" w:line="285" w:lineRule="atLeast"/>
              <w:jc w:val="center"/>
            </w:pPr>
            <w:r w:rsidRPr="003C571F">
              <w:t>До 30 апреля ежегодно</w:t>
            </w:r>
          </w:p>
        </w:tc>
        <w:tc>
          <w:tcPr>
            <w:tcW w:w="2017" w:type="dxa"/>
          </w:tcPr>
          <w:p w:rsidR="003C0E18" w:rsidRPr="003C571F" w:rsidRDefault="0085753B" w:rsidP="005F6DFC">
            <w:pPr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(о</w:t>
            </w:r>
            <w:r w:rsidRPr="003C571F">
              <w:t>тдел муниципальной службы и кадров</w:t>
            </w:r>
            <w:r>
              <w:t>)</w:t>
            </w:r>
            <w:r w:rsidRPr="003C571F">
              <w:t xml:space="preserve"> </w:t>
            </w:r>
            <w:r w:rsidR="003C0E18" w:rsidRPr="003C571F">
              <w:t>городская Дума, контрольно-счетная палата</w:t>
            </w:r>
          </w:p>
        </w:tc>
      </w:tr>
      <w:tr w:rsidR="003C0E18" w:rsidRPr="00812FE7" w:rsidTr="00742FD8">
        <w:trPr>
          <w:trHeight w:val="1942"/>
        </w:trPr>
        <w:tc>
          <w:tcPr>
            <w:tcW w:w="766" w:type="dxa"/>
          </w:tcPr>
          <w:p w:rsidR="003C0E18" w:rsidRPr="00A6383D" w:rsidRDefault="003C0E18" w:rsidP="005F6DFC">
            <w:pPr>
              <w:pStyle w:val="a3"/>
              <w:jc w:val="center"/>
            </w:pPr>
            <w:r w:rsidRPr="00A6383D">
              <w:t>2.4</w:t>
            </w:r>
          </w:p>
        </w:tc>
        <w:tc>
          <w:tcPr>
            <w:tcW w:w="4866" w:type="dxa"/>
          </w:tcPr>
          <w:p w:rsidR="003C0E18" w:rsidRPr="003C571F" w:rsidRDefault="003C0E18" w:rsidP="005F6DFC">
            <w:pPr>
              <w:pStyle w:val="a3"/>
            </w:pPr>
            <w:r w:rsidRPr="003C571F">
              <w:t>Проверка достоверности и полноты сведений, предоставляемых гражданином при поступлении на муниципальную службу, и муниципальными служащими сведений о доходах, расходах, об имуществе и обязательствах имущественного характера и своих членов семьи</w:t>
            </w:r>
          </w:p>
        </w:tc>
        <w:tc>
          <w:tcPr>
            <w:tcW w:w="1810" w:type="dxa"/>
          </w:tcPr>
          <w:p w:rsidR="003C0E18" w:rsidRPr="003C571F" w:rsidRDefault="003C0E18" w:rsidP="00742FD8">
            <w:pPr>
              <w:pStyle w:val="a3"/>
              <w:jc w:val="center"/>
            </w:pPr>
            <w:r w:rsidRPr="003C571F">
              <w:t xml:space="preserve">По решению </w:t>
            </w:r>
            <w:r w:rsidR="00742FD8">
              <w:t>представителя нанимателя</w:t>
            </w:r>
            <w:r w:rsidRPr="003C571F">
              <w:t>, по мере необходимости и при наличии оснований для проверки</w:t>
            </w:r>
          </w:p>
        </w:tc>
        <w:tc>
          <w:tcPr>
            <w:tcW w:w="2017" w:type="dxa"/>
          </w:tcPr>
          <w:p w:rsidR="003C0E18" w:rsidRPr="003C571F" w:rsidRDefault="00742FD8" w:rsidP="005F6DFC">
            <w:pPr>
              <w:pStyle w:val="a3"/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(о</w:t>
            </w:r>
            <w:r w:rsidRPr="003C571F">
              <w:t>тдел муниципальной службы и кадров</w:t>
            </w:r>
            <w:r>
              <w:t>)</w:t>
            </w:r>
            <w:r w:rsidRPr="003C571F">
              <w:t xml:space="preserve"> городская Дума, контрольно-счетная палата</w:t>
            </w:r>
          </w:p>
        </w:tc>
      </w:tr>
      <w:tr w:rsidR="003C0E18" w:rsidRPr="00812FE7" w:rsidTr="00F14837">
        <w:trPr>
          <w:trHeight w:val="2318"/>
        </w:trPr>
        <w:tc>
          <w:tcPr>
            <w:tcW w:w="766" w:type="dxa"/>
          </w:tcPr>
          <w:p w:rsidR="003C0E18" w:rsidRPr="00A6383D" w:rsidRDefault="003C0E18" w:rsidP="005F6DFC">
            <w:pPr>
              <w:pStyle w:val="a3"/>
              <w:jc w:val="center"/>
            </w:pPr>
            <w:r w:rsidRPr="00A6383D">
              <w:lastRenderedPageBreak/>
              <w:t>2.5</w:t>
            </w:r>
          </w:p>
        </w:tc>
        <w:tc>
          <w:tcPr>
            <w:tcW w:w="4866" w:type="dxa"/>
          </w:tcPr>
          <w:p w:rsidR="003C0E18" w:rsidRPr="003C571F" w:rsidRDefault="003C0E18" w:rsidP="00F14837">
            <w:pPr>
              <w:pStyle w:val="a3"/>
            </w:pPr>
            <w:r w:rsidRPr="003C571F">
              <w:t>Организация дополнительного профессионального образования муниципальных служащих, в том числе впервые поступивших на муниципальную  службу</w:t>
            </w:r>
            <w:r>
              <w:t>,</w:t>
            </w:r>
            <w:r w:rsidRPr="003C571F">
              <w:t xml:space="preserve"> в должностные </w:t>
            </w:r>
            <w:proofErr w:type="gramStart"/>
            <w:r w:rsidRPr="003C571F">
              <w:t>обязанности</w:t>
            </w:r>
            <w:proofErr w:type="gramEnd"/>
            <w:r w:rsidRPr="003C571F">
              <w:t xml:space="preserve"> которых входит участие в противодействии коррупции</w:t>
            </w:r>
            <w:r>
              <w:t>,</w:t>
            </w:r>
            <w:r w:rsidRPr="00A377EE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а также </w:t>
            </w:r>
            <w:r w:rsidRPr="00A377EE">
              <w:rPr>
                <w:szCs w:val="26"/>
              </w:rPr>
              <w:t>занятых в сфере закупок</w:t>
            </w:r>
          </w:p>
        </w:tc>
        <w:tc>
          <w:tcPr>
            <w:tcW w:w="1810" w:type="dxa"/>
          </w:tcPr>
          <w:p w:rsidR="003C0E18" w:rsidRPr="003C571F" w:rsidRDefault="003C0E18" w:rsidP="005F6DFC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017" w:type="dxa"/>
          </w:tcPr>
          <w:p w:rsidR="003C0E18" w:rsidRPr="003C571F" w:rsidRDefault="00714A21" w:rsidP="005F6DFC">
            <w:pPr>
              <w:pStyle w:val="a3"/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(о</w:t>
            </w:r>
            <w:r w:rsidRPr="003C571F">
              <w:t>тдел муниципальной службы и кадров</w:t>
            </w:r>
            <w:r>
              <w:t>)</w:t>
            </w:r>
            <w:r w:rsidRPr="003C571F">
              <w:t xml:space="preserve"> городская Дума, контрольно-счетная палата</w:t>
            </w:r>
          </w:p>
        </w:tc>
      </w:tr>
      <w:tr w:rsidR="003C0E18" w:rsidRPr="00812FE7" w:rsidTr="00742FD8">
        <w:tc>
          <w:tcPr>
            <w:tcW w:w="766" w:type="dxa"/>
          </w:tcPr>
          <w:p w:rsidR="003C0E18" w:rsidRPr="00A6383D" w:rsidRDefault="003C0E18" w:rsidP="005F6DFC">
            <w:pPr>
              <w:pStyle w:val="a3"/>
              <w:jc w:val="center"/>
            </w:pPr>
            <w:r w:rsidRPr="00A6383D">
              <w:t>2.6</w:t>
            </w:r>
          </w:p>
        </w:tc>
        <w:tc>
          <w:tcPr>
            <w:tcW w:w="4866" w:type="dxa"/>
          </w:tcPr>
          <w:p w:rsidR="003C0E18" w:rsidRPr="003C571F" w:rsidRDefault="003C0E18" w:rsidP="005F6DFC">
            <w:pPr>
              <w:pStyle w:val="a3"/>
            </w:pPr>
            <w:r w:rsidRPr="003C571F">
              <w:t xml:space="preserve">Осуществление </w:t>
            </w:r>
            <w:proofErr w:type="gramStart"/>
            <w:r w:rsidRPr="003C571F">
              <w:t>контроля за</w:t>
            </w:r>
            <w:proofErr w:type="gramEnd"/>
            <w:r w:rsidRPr="003C571F">
              <w:t xml:space="preserve"> соблюдением муниципальными служащими </w:t>
            </w:r>
            <w:r w:rsidR="00742FD8" w:rsidRPr="003C571F">
              <w:t>город</w:t>
            </w:r>
            <w:r w:rsidR="00742FD8">
              <w:t>ского округа</w:t>
            </w:r>
            <w:r w:rsidR="00742FD8" w:rsidRPr="003C571F">
              <w:t xml:space="preserve"> </w:t>
            </w:r>
            <w:r w:rsidRPr="003C571F">
              <w:t>требований о предотвращении или об урегулировании конфликта интересов</w:t>
            </w:r>
          </w:p>
        </w:tc>
        <w:tc>
          <w:tcPr>
            <w:tcW w:w="1810" w:type="dxa"/>
          </w:tcPr>
          <w:p w:rsidR="003C0E18" w:rsidRPr="003C571F" w:rsidRDefault="003C0E18" w:rsidP="005F6DFC">
            <w:pPr>
              <w:pStyle w:val="a3"/>
              <w:jc w:val="center"/>
            </w:pPr>
            <w:r w:rsidRPr="003C571F">
              <w:t>Постоянно</w:t>
            </w:r>
          </w:p>
        </w:tc>
        <w:tc>
          <w:tcPr>
            <w:tcW w:w="2017" w:type="dxa"/>
          </w:tcPr>
          <w:p w:rsidR="003C0E18" w:rsidRPr="003C571F" w:rsidRDefault="00742FD8" w:rsidP="005F6DFC">
            <w:pPr>
              <w:pStyle w:val="a3"/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(о</w:t>
            </w:r>
            <w:r w:rsidRPr="003C571F">
              <w:t>тдел муниципальной службы и кадров</w:t>
            </w:r>
            <w:r>
              <w:t>,</w:t>
            </w:r>
            <w:r w:rsidRPr="003C571F">
              <w:t xml:space="preserve"> руководители структурных подразделений</w:t>
            </w:r>
            <w:r>
              <w:t>)</w:t>
            </w:r>
            <w:r w:rsidRPr="003C571F">
              <w:t xml:space="preserve"> городская Дума, контрольно-счетная палата</w:t>
            </w:r>
          </w:p>
        </w:tc>
      </w:tr>
      <w:tr w:rsidR="0085753B" w:rsidRPr="00812FE7" w:rsidTr="00742FD8">
        <w:tc>
          <w:tcPr>
            <w:tcW w:w="766" w:type="dxa"/>
          </w:tcPr>
          <w:p w:rsidR="0085753B" w:rsidRPr="00A6383D" w:rsidRDefault="0085753B" w:rsidP="005F6DFC">
            <w:pPr>
              <w:pStyle w:val="a3"/>
              <w:jc w:val="center"/>
            </w:pPr>
            <w:r w:rsidRPr="00A6383D">
              <w:t>2.7</w:t>
            </w:r>
          </w:p>
        </w:tc>
        <w:tc>
          <w:tcPr>
            <w:tcW w:w="4866" w:type="dxa"/>
          </w:tcPr>
          <w:p w:rsidR="0085753B" w:rsidRPr="0077073A" w:rsidRDefault="0085753B" w:rsidP="005F6DFC">
            <w:r w:rsidRPr="0077073A">
              <w:t xml:space="preserve">Осуществление </w:t>
            </w:r>
            <w:proofErr w:type="gramStart"/>
            <w:r w:rsidRPr="0077073A">
              <w:t>контроля за</w:t>
            </w:r>
            <w:proofErr w:type="gramEnd"/>
            <w:r w:rsidRPr="0077073A">
              <w:t xml:space="preserve"> соблюдением муниципальными  служащими </w:t>
            </w:r>
            <w:r w:rsidRPr="003C571F">
              <w:t>город</w:t>
            </w:r>
            <w:r>
              <w:t>ского округа</w:t>
            </w:r>
            <w:r w:rsidRPr="003C571F">
              <w:t xml:space="preserve"> </w:t>
            </w:r>
            <w:r w:rsidRPr="0077073A">
              <w:t>муниципального образования «Город Биробиджан» ограничений и запретов, предусмотренных законодательством о муниципальной службе</w:t>
            </w:r>
          </w:p>
        </w:tc>
        <w:tc>
          <w:tcPr>
            <w:tcW w:w="1810" w:type="dxa"/>
          </w:tcPr>
          <w:p w:rsidR="0085753B" w:rsidRPr="003C571F" w:rsidRDefault="0085753B" w:rsidP="005F6DFC">
            <w:pPr>
              <w:jc w:val="center"/>
            </w:pPr>
            <w:r w:rsidRPr="003C571F">
              <w:t>Постоянно</w:t>
            </w:r>
          </w:p>
        </w:tc>
        <w:tc>
          <w:tcPr>
            <w:tcW w:w="2017" w:type="dxa"/>
          </w:tcPr>
          <w:p w:rsidR="0085753B" w:rsidRPr="003C571F" w:rsidRDefault="0085753B" w:rsidP="005F6DFC">
            <w:pPr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(о</w:t>
            </w:r>
            <w:r w:rsidRPr="003C571F">
              <w:t>тдел муниципальной службы и кадров</w:t>
            </w:r>
            <w:r w:rsidR="00742FD8">
              <w:t>,</w:t>
            </w:r>
            <w:r w:rsidR="00742FD8" w:rsidRPr="003C571F">
              <w:t xml:space="preserve"> руководители структурных подразделений</w:t>
            </w:r>
            <w:r>
              <w:t>)</w:t>
            </w:r>
            <w:r w:rsidRPr="003C571F">
              <w:t xml:space="preserve"> городская Дума, контрольно-счетная палата</w:t>
            </w:r>
          </w:p>
        </w:tc>
      </w:tr>
      <w:tr w:rsidR="0085753B" w:rsidRPr="00812FE7" w:rsidTr="00742FD8">
        <w:tc>
          <w:tcPr>
            <w:tcW w:w="766" w:type="dxa"/>
          </w:tcPr>
          <w:p w:rsidR="0085753B" w:rsidRPr="00A6383D" w:rsidRDefault="0085753B" w:rsidP="005F6DFC">
            <w:pPr>
              <w:pStyle w:val="a3"/>
              <w:jc w:val="center"/>
            </w:pPr>
            <w:r w:rsidRPr="00A6383D">
              <w:t>2.8</w:t>
            </w:r>
          </w:p>
        </w:tc>
        <w:tc>
          <w:tcPr>
            <w:tcW w:w="4866" w:type="dxa"/>
          </w:tcPr>
          <w:p w:rsidR="0085753B" w:rsidRPr="0077073A" w:rsidRDefault="0085753B" w:rsidP="005F6DFC">
            <w:r w:rsidRPr="0077073A">
              <w:t>Своевременное обновление и наполнение тематического раздела «Противодействие коррупции» на официальном сайте муниципального образования «Город Биробиджан»</w:t>
            </w:r>
          </w:p>
        </w:tc>
        <w:tc>
          <w:tcPr>
            <w:tcW w:w="1810" w:type="dxa"/>
          </w:tcPr>
          <w:p w:rsidR="0085753B" w:rsidRPr="003C571F" w:rsidRDefault="0085753B" w:rsidP="005F6DFC">
            <w:pPr>
              <w:jc w:val="center"/>
            </w:pPr>
            <w:r>
              <w:t>постоянно</w:t>
            </w:r>
          </w:p>
        </w:tc>
        <w:tc>
          <w:tcPr>
            <w:tcW w:w="2017" w:type="dxa"/>
          </w:tcPr>
          <w:p w:rsidR="0085753B" w:rsidRPr="003C571F" w:rsidRDefault="0085753B" w:rsidP="005F6DFC">
            <w:pPr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(о</w:t>
            </w:r>
            <w:r w:rsidRPr="003C571F">
              <w:t>тдел муниципальной службы и кадров</w:t>
            </w:r>
            <w:r>
              <w:t>)</w:t>
            </w:r>
            <w:r w:rsidRPr="003C571F">
              <w:t>, городская Дума</w:t>
            </w:r>
          </w:p>
        </w:tc>
      </w:tr>
      <w:tr w:rsidR="0085753B" w:rsidRPr="00812FE7" w:rsidTr="00742FD8">
        <w:tc>
          <w:tcPr>
            <w:tcW w:w="766" w:type="dxa"/>
          </w:tcPr>
          <w:p w:rsidR="0085753B" w:rsidRPr="00A6383D" w:rsidRDefault="0085753B" w:rsidP="005F6DFC">
            <w:pPr>
              <w:pStyle w:val="a3"/>
              <w:jc w:val="center"/>
            </w:pPr>
            <w:r w:rsidRPr="00A6383D">
              <w:t>2.9</w:t>
            </w:r>
          </w:p>
        </w:tc>
        <w:tc>
          <w:tcPr>
            <w:tcW w:w="4866" w:type="dxa"/>
          </w:tcPr>
          <w:p w:rsidR="0085753B" w:rsidRPr="0077073A" w:rsidRDefault="00714A21" w:rsidP="005F6DFC">
            <w:pPr>
              <w:rPr>
                <w:szCs w:val="26"/>
                <w:highlight w:val="yellow"/>
              </w:rPr>
            </w:pPr>
            <w:r>
              <w:rPr>
                <w:szCs w:val="26"/>
              </w:rPr>
              <w:t xml:space="preserve">Проведение </w:t>
            </w:r>
            <w:r w:rsidR="0085753B" w:rsidRPr="0077073A">
              <w:rPr>
                <w:szCs w:val="26"/>
              </w:rPr>
              <w:t xml:space="preserve">оценки знания положений </w:t>
            </w:r>
            <w:proofErr w:type="spellStart"/>
            <w:r w:rsidR="0085753B" w:rsidRPr="0077073A">
              <w:rPr>
                <w:szCs w:val="26"/>
              </w:rPr>
              <w:t>анти</w:t>
            </w:r>
            <w:r w:rsidR="0085753B">
              <w:rPr>
                <w:szCs w:val="26"/>
              </w:rPr>
              <w:t>коррупционного</w:t>
            </w:r>
            <w:proofErr w:type="spellEnd"/>
            <w:r w:rsidR="0085753B">
              <w:rPr>
                <w:szCs w:val="26"/>
              </w:rPr>
              <w:t xml:space="preserve"> законодательства</w:t>
            </w:r>
            <w:r w:rsidR="0085753B" w:rsidRPr="0077073A">
              <w:rPr>
                <w:szCs w:val="26"/>
              </w:rPr>
              <w:t xml:space="preserve"> </w:t>
            </w:r>
            <w:r w:rsidR="0085753B">
              <w:rPr>
                <w:szCs w:val="26"/>
              </w:rPr>
              <w:t>муниципальными</w:t>
            </w:r>
            <w:r w:rsidR="0085753B" w:rsidRPr="0077073A">
              <w:rPr>
                <w:szCs w:val="26"/>
              </w:rPr>
              <w:t xml:space="preserve"> служащи</w:t>
            </w:r>
            <w:r w:rsidR="0085753B">
              <w:rPr>
                <w:szCs w:val="26"/>
              </w:rPr>
              <w:t>ми</w:t>
            </w:r>
            <w:r w:rsidR="0085753B" w:rsidRPr="0077073A">
              <w:rPr>
                <w:szCs w:val="26"/>
              </w:rPr>
              <w:t xml:space="preserve"> при прохождении </w:t>
            </w:r>
            <w:r w:rsidR="0085753B">
              <w:rPr>
                <w:szCs w:val="26"/>
              </w:rPr>
              <w:t xml:space="preserve">ими </w:t>
            </w:r>
            <w:r w:rsidR="0085753B" w:rsidRPr="0077073A">
              <w:rPr>
                <w:szCs w:val="26"/>
              </w:rPr>
              <w:t>аттестации</w:t>
            </w:r>
          </w:p>
        </w:tc>
        <w:tc>
          <w:tcPr>
            <w:tcW w:w="1810" w:type="dxa"/>
          </w:tcPr>
          <w:p w:rsidR="0085753B" w:rsidRPr="003C571F" w:rsidRDefault="0085753B" w:rsidP="005F6DFC">
            <w:pPr>
              <w:jc w:val="center"/>
            </w:pPr>
            <w:r>
              <w:t>По графику проведения аттестации</w:t>
            </w:r>
          </w:p>
        </w:tc>
        <w:tc>
          <w:tcPr>
            <w:tcW w:w="2017" w:type="dxa"/>
          </w:tcPr>
          <w:p w:rsidR="0085753B" w:rsidRPr="003C571F" w:rsidRDefault="0085753B" w:rsidP="005F6DFC">
            <w:pPr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(о</w:t>
            </w:r>
            <w:r w:rsidRPr="003C571F">
              <w:t>тдел муниципальной службы и кадров</w:t>
            </w:r>
            <w:r>
              <w:t>)</w:t>
            </w:r>
            <w:r w:rsidRPr="003C571F">
              <w:t>, городская Дума</w:t>
            </w:r>
            <w:r>
              <w:t>,</w:t>
            </w:r>
            <w:r w:rsidRPr="003C571F">
              <w:t xml:space="preserve"> контрольно-счетная палата</w:t>
            </w:r>
          </w:p>
        </w:tc>
      </w:tr>
      <w:tr w:rsidR="0085753B" w:rsidRPr="00812FE7" w:rsidTr="00742FD8">
        <w:tc>
          <w:tcPr>
            <w:tcW w:w="9459" w:type="dxa"/>
            <w:gridSpan w:val="4"/>
          </w:tcPr>
          <w:p w:rsidR="0085753B" w:rsidRPr="003C571F" w:rsidRDefault="0085753B" w:rsidP="005F6DFC">
            <w:pPr>
              <w:pStyle w:val="a3"/>
              <w:spacing w:before="0" w:beforeAutospacing="0" w:after="0" w:afterAutospacing="0"/>
              <w:jc w:val="center"/>
            </w:pPr>
            <w:r w:rsidRPr="003C571F">
              <w:t xml:space="preserve">3. Совершенствование контрольной деятельности в системе мер </w:t>
            </w:r>
          </w:p>
          <w:p w:rsidR="0085753B" w:rsidRPr="00812FE7" w:rsidRDefault="0085753B" w:rsidP="005F6DFC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3C571F">
              <w:t>по противодействию коррупции</w:t>
            </w:r>
          </w:p>
        </w:tc>
      </w:tr>
      <w:tr w:rsidR="0085753B" w:rsidRPr="00812FE7" w:rsidTr="00742FD8">
        <w:tc>
          <w:tcPr>
            <w:tcW w:w="766" w:type="dxa"/>
          </w:tcPr>
          <w:p w:rsidR="0085753B" w:rsidRPr="00A6383D" w:rsidRDefault="0085753B" w:rsidP="005F6DFC">
            <w:pPr>
              <w:pStyle w:val="a3"/>
              <w:jc w:val="center"/>
            </w:pPr>
            <w:r w:rsidRPr="00A6383D">
              <w:t>3.1</w:t>
            </w:r>
          </w:p>
        </w:tc>
        <w:tc>
          <w:tcPr>
            <w:tcW w:w="4866" w:type="dxa"/>
          </w:tcPr>
          <w:p w:rsidR="0085753B" w:rsidRPr="003C571F" w:rsidRDefault="0085753B" w:rsidP="006F1FF9">
            <w:pPr>
              <w:pStyle w:val="a3"/>
            </w:pPr>
            <w:r w:rsidRPr="003C571F">
              <w:t>Совершенствование работы и контроль в сфере использования муниципальной собственности (реализация недвижимого муниципального имущества, сдача помещений в аренду</w:t>
            </w:r>
            <w:r w:rsidR="006F1FF9">
              <w:t xml:space="preserve">), приобретения </w:t>
            </w:r>
            <w:r w:rsidR="006F1FF9">
              <w:lastRenderedPageBreak/>
              <w:t>объектов недвижимого имущества и акций в муниципальную собственность</w:t>
            </w:r>
            <w:r w:rsidRPr="003C571F">
              <w:t>, а также выявление и пресечение коррупционных нарушений при предоставлении земельных участков</w:t>
            </w:r>
          </w:p>
        </w:tc>
        <w:tc>
          <w:tcPr>
            <w:tcW w:w="1810" w:type="dxa"/>
          </w:tcPr>
          <w:p w:rsidR="0085753B" w:rsidRPr="003C571F" w:rsidRDefault="0085753B" w:rsidP="005F6DFC">
            <w:pPr>
              <w:jc w:val="center"/>
            </w:pPr>
            <w:r w:rsidRPr="003C571F">
              <w:lastRenderedPageBreak/>
              <w:t>Постоянно</w:t>
            </w:r>
          </w:p>
        </w:tc>
        <w:tc>
          <w:tcPr>
            <w:tcW w:w="2017" w:type="dxa"/>
          </w:tcPr>
          <w:p w:rsidR="0085753B" w:rsidRPr="003C571F" w:rsidRDefault="006F1FF9" w:rsidP="006F1FF9">
            <w:pPr>
              <w:pStyle w:val="a3"/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(к</w:t>
            </w:r>
            <w:r w:rsidR="0085753B" w:rsidRPr="003C571F">
              <w:t>омитет по управлению муниципальным имуществом</w:t>
            </w:r>
            <w:r>
              <w:t>)</w:t>
            </w:r>
          </w:p>
        </w:tc>
      </w:tr>
      <w:tr w:rsidR="0085753B" w:rsidRPr="00812FE7" w:rsidTr="00742FD8">
        <w:tc>
          <w:tcPr>
            <w:tcW w:w="766" w:type="dxa"/>
          </w:tcPr>
          <w:p w:rsidR="0085753B" w:rsidRPr="00A6383D" w:rsidRDefault="0085753B" w:rsidP="005F6DFC">
            <w:pPr>
              <w:pStyle w:val="a3"/>
              <w:jc w:val="center"/>
            </w:pPr>
            <w:r w:rsidRPr="00A6383D">
              <w:lastRenderedPageBreak/>
              <w:t>3.2</w:t>
            </w:r>
          </w:p>
        </w:tc>
        <w:tc>
          <w:tcPr>
            <w:tcW w:w="4866" w:type="dxa"/>
          </w:tcPr>
          <w:p w:rsidR="0085753B" w:rsidRPr="003C571F" w:rsidRDefault="0085753B" w:rsidP="005F6DFC">
            <w:pPr>
              <w:pStyle w:val="a3"/>
            </w:pPr>
            <w:proofErr w:type="gramStart"/>
            <w:r w:rsidRPr="003C571F">
              <w:t xml:space="preserve">Осуществление внутреннего и внешнего муниципального финансового  контроля за использованием средств городского бюджета, в том числе субсидий и субвенций, выделяемых из областного и федерального бюджетов </w:t>
            </w:r>
            <w:proofErr w:type="gramEnd"/>
          </w:p>
        </w:tc>
        <w:tc>
          <w:tcPr>
            <w:tcW w:w="1810" w:type="dxa"/>
          </w:tcPr>
          <w:p w:rsidR="0085753B" w:rsidRPr="003C571F" w:rsidRDefault="0085753B" w:rsidP="005F6DFC">
            <w:pPr>
              <w:jc w:val="center"/>
            </w:pPr>
            <w:r w:rsidRPr="003C571F">
              <w:t>Постоянно</w:t>
            </w:r>
          </w:p>
        </w:tc>
        <w:tc>
          <w:tcPr>
            <w:tcW w:w="2017" w:type="dxa"/>
          </w:tcPr>
          <w:p w:rsidR="0085753B" w:rsidRPr="003C571F" w:rsidRDefault="00E5001F" w:rsidP="00E5001F">
            <w:pPr>
              <w:pStyle w:val="a3"/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(финансовое управление)</w:t>
            </w:r>
            <w:r w:rsidR="0085753B" w:rsidRPr="003C571F">
              <w:t>, контрольно-счетная палата</w:t>
            </w:r>
          </w:p>
        </w:tc>
      </w:tr>
      <w:tr w:rsidR="0085753B" w:rsidRPr="00812FE7" w:rsidTr="00742FD8">
        <w:tc>
          <w:tcPr>
            <w:tcW w:w="766" w:type="dxa"/>
          </w:tcPr>
          <w:p w:rsidR="0085753B" w:rsidRPr="00A6383D" w:rsidRDefault="0085753B" w:rsidP="005F6DFC">
            <w:pPr>
              <w:pStyle w:val="a3"/>
              <w:jc w:val="center"/>
            </w:pPr>
            <w:r w:rsidRPr="00A6383D">
              <w:t>3.3</w:t>
            </w:r>
          </w:p>
        </w:tc>
        <w:tc>
          <w:tcPr>
            <w:tcW w:w="4866" w:type="dxa"/>
          </w:tcPr>
          <w:p w:rsidR="0085753B" w:rsidRPr="003C571F" w:rsidRDefault="0085753B" w:rsidP="005F6DFC">
            <w:pPr>
              <w:pStyle w:val="a3"/>
            </w:pPr>
            <w:r w:rsidRPr="003C571F">
              <w:t xml:space="preserve">Осуществление </w:t>
            </w:r>
            <w:proofErr w:type="gramStart"/>
            <w:r w:rsidRPr="003C571F">
              <w:t>контроля за</w:t>
            </w:r>
            <w:proofErr w:type="gramEnd"/>
            <w:r w:rsidRPr="003C571F">
              <w:t xml:space="preserve">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10" w:type="dxa"/>
          </w:tcPr>
          <w:p w:rsidR="0085753B" w:rsidRPr="003C571F" w:rsidRDefault="0085753B" w:rsidP="005F6DFC">
            <w:pPr>
              <w:jc w:val="center"/>
            </w:pPr>
            <w:r w:rsidRPr="003C571F">
              <w:t>Постоянно</w:t>
            </w:r>
          </w:p>
        </w:tc>
        <w:tc>
          <w:tcPr>
            <w:tcW w:w="2017" w:type="dxa"/>
          </w:tcPr>
          <w:p w:rsidR="0085753B" w:rsidRPr="003C571F" w:rsidRDefault="00E5001F" w:rsidP="005F6DFC">
            <w:pPr>
              <w:pStyle w:val="a3"/>
              <w:jc w:val="center"/>
            </w:pPr>
            <w:r>
              <w:t>Мэрия</w:t>
            </w:r>
            <w:r w:rsidRPr="003C571F">
              <w:t xml:space="preserve"> города </w:t>
            </w:r>
            <w:r w:rsidR="006F1FF9">
              <w:t>(финансовое управление)</w:t>
            </w:r>
          </w:p>
        </w:tc>
      </w:tr>
      <w:tr w:rsidR="0085753B" w:rsidRPr="00812FE7" w:rsidTr="00742FD8">
        <w:tc>
          <w:tcPr>
            <w:tcW w:w="9459" w:type="dxa"/>
            <w:gridSpan w:val="4"/>
          </w:tcPr>
          <w:p w:rsidR="0085753B" w:rsidRDefault="0085753B" w:rsidP="005F6DFC">
            <w:pPr>
              <w:pStyle w:val="a3"/>
              <w:spacing w:before="0" w:beforeAutospacing="0" w:after="0" w:afterAutospacing="0"/>
              <w:jc w:val="center"/>
            </w:pPr>
          </w:p>
          <w:p w:rsidR="0085753B" w:rsidRPr="00812FE7" w:rsidRDefault="0085753B" w:rsidP="005F6DFC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3C571F">
              <w:t>4. Формирование нетерпимого отношения к проявлениям коррупции</w:t>
            </w:r>
          </w:p>
        </w:tc>
      </w:tr>
      <w:tr w:rsidR="0085753B" w:rsidRPr="00812FE7" w:rsidTr="00742FD8">
        <w:tc>
          <w:tcPr>
            <w:tcW w:w="766" w:type="dxa"/>
          </w:tcPr>
          <w:p w:rsidR="0085753B" w:rsidRPr="00A6383D" w:rsidRDefault="0085753B" w:rsidP="005F6DFC">
            <w:pPr>
              <w:pStyle w:val="a3"/>
              <w:jc w:val="center"/>
            </w:pPr>
            <w:r w:rsidRPr="00A6383D">
              <w:t>4.1</w:t>
            </w:r>
          </w:p>
        </w:tc>
        <w:tc>
          <w:tcPr>
            <w:tcW w:w="4866" w:type="dxa"/>
          </w:tcPr>
          <w:p w:rsidR="0085753B" w:rsidRDefault="0085753B" w:rsidP="005F6DFC">
            <w:pPr>
              <w:pStyle w:val="a3"/>
            </w:pPr>
            <w:r>
              <w:t>Р</w:t>
            </w:r>
            <w:r w:rsidRPr="008B59F7">
              <w:t xml:space="preserve">еализация </w:t>
            </w:r>
            <w:r w:rsidR="005F6DFC">
              <w:t>Плана</w:t>
            </w:r>
            <w:r w:rsidRPr="008B59F7">
              <w:t xml:space="preserve">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</w:t>
            </w:r>
            <w:proofErr w:type="spellStart"/>
            <w:r w:rsidRPr="008B59F7">
              <w:t>антикоррупционного</w:t>
            </w:r>
            <w:proofErr w:type="spellEnd"/>
            <w:r w:rsidRPr="008B59F7">
              <w:t xml:space="preserve"> просвещения</w:t>
            </w:r>
          </w:p>
          <w:p w:rsidR="0085753B" w:rsidRPr="008B59F7" w:rsidRDefault="0085753B" w:rsidP="005F6DFC">
            <w:pPr>
              <w:pStyle w:val="a3"/>
            </w:pPr>
          </w:p>
        </w:tc>
        <w:tc>
          <w:tcPr>
            <w:tcW w:w="1810" w:type="dxa"/>
          </w:tcPr>
          <w:p w:rsidR="0085753B" w:rsidRDefault="0085753B" w:rsidP="005F6DFC">
            <w:pPr>
              <w:jc w:val="center"/>
            </w:pPr>
            <w:r w:rsidRPr="008B59F7">
              <w:t>Постоянно</w:t>
            </w:r>
          </w:p>
          <w:p w:rsidR="0085753B" w:rsidRPr="008B59F7" w:rsidRDefault="00F14837" w:rsidP="005F6DFC">
            <w:pPr>
              <w:jc w:val="center"/>
            </w:pPr>
            <w:r>
              <w:t>(</w:t>
            </w:r>
            <w:r w:rsidR="0085753B">
              <w:t>по отдельному плану</w:t>
            </w:r>
            <w:r>
              <w:t>)</w:t>
            </w:r>
          </w:p>
        </w:tc>
        <w:tc>
          <w:tcPr>
            <w:tcW w:w="2017" w:type="dxa"/>
          </w:tcPr>
          <w:p w:rsidR="0085753B" w:rsidRPr="008B59F7" w:rsidRDefault="005F6DFC" w:rsidP="005F6DFC">
            <w:pPr>
              <w:pStyle w:val="a3"/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</w:t>
            </w:r>
            <w:r w:rsidR="00A6383D" w:rsidRPr="003C571F">
              <w:t>руководители структурных подразделений</w:t>
            </w:r>
            <w:r w:rsidR="00A6383D">
              <w:t>)</w:t>
            </w:r>
            <w:r w:rsidR="0085753B">
              <w:t xml:space="preserve">, </w:t>
            </w:r>
            <w:r w:rsidR="0085753B" w:rsidRPr="008B59F7">
              <w:t>руководители муниципальных учреждений и предприятий</w:t>
            </w:r>
          </w:p>
        </w:tc>
      </w:tr>
      <w:tr w:rsidR="0085753B" w:rsidRPr="00E437C5" w:rsidTr="00742FD8">
        <w:tc>
          <w:tcPr>
            <w:tcW w:w="766" w:type="dxa"/>
          </w:tcPr>
          <w:p w:rsidR="0085753B" w:rsidRPr="00A6383D" w:rsidRDefault="0085753B" w:rsidP="005F6DFC">
            <w:pPr>
              <w:pStyle w:val="a3"/>
              <w:jc w:val="center"/>
            </w:pPr>
            <w:r w:rsidRPr="00A6383D">
              <w:t>4.2</w:t>
            </w:r>
          </w:p>
        </w:tc>
        <w:tc>
          <w:tcPr>
            <w:tcW w:w="4866" w:type="dxa"/>
          </w:tcPr>
          <w:p w:rsidR="0085753B" w:rsidRPr="00771ABE" w:rsidRDefault="0085753B" w:rsidP="005F6DFC">
            <w:r w:rsidRPr="00771ABE">
              <w:t>Организация проведения опроса (анкетирования) общественного мнения о состоянии коррупции в муниципальном образовании «Город Биробиджан» Еврейской автономной области</w:t>
            </w:r>
          </w:p>
        </w:tc>
        <w:tc>
          <w:tcPr>
            <w:tcW w:w="1810" w:type="dxa"/>
          </w:tcPr>
          <w:p w:rsidR="00047DE6" w:rsidRDefault="00047DE6" w:rsidP="005F6DFC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Ежегодно</w:t>
            </w:r>
          </w:p>
          <w:p w:rsidR="0085753B" w:rsidRPr="00771ABE" w:rsidRDefault="00047DE6" w:rsidP="00047DE6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(но</w:t>
            </w:r>
            <w:r w:rsidR="0085753B" w:rsidRPr="00771ABE">
              <w:rPr>
                <w:bCs/>
              </w:rPr>
              <w:t>ябрь</w:t>
            </w:r>
            <w:r>
              <w:rPr>
                <w:bCs/>
              </w:rPr>
              <w:t>)</w:t>
            </w:r>
          </w:p>
        </w:tc>
        <w:tc>
          <w:tcPr>
            <w:tcW w:w="2017" w:type="dxa"/>
          </w:tcPr>
          <w:p w:rsidR="0085753B" w:rsidRPr="00771ABE" w:rsidRDefault="00047DE6" w:rsidP="00047DE6">
            <w:pPr>
              <w:pStyle w:val="a3"/>
              <w:jc w:val="center"/>
            </w:pPr>
            <w:r>
              <w:t>Мэрия</w:t>
            </w:r>
            <w:r w:rsidRPr="003C571F">
              <w:t xml:space="preserve"> города </w:t>
            </w:r>
            <w:r>
              <w:t>(</w:t>
            </w:r>
            <w:r w:rsidR="0085753B">
              <w:t>отдел по работе с институтами гражданского общества и поддержки общественных инициатив</w:t>
            </w:r>
            <w:r>
              <w:t>)</w:t>
            </w:r>
          </w:p>
        </w:tc>
      </w:tr>
      <w:tr w:rsidR="0085753B" w:rsidRPr="00E437C5" w:rsidTr="00742FD8">
        <w:tc>
          <w:tcPr>
            <w:tcW w:w="766" w:type="dxa"/>
          </w:tcPr>
          <w:p w:rsidR="0085753B" w:rsidRPr="00A6383D" w:rsidRDefault="0085753B" w:rsidP="005F6DFC">
            <w:pPr>
              <w:pStyle w:val="a3"/>
              <w:jc w:val="center"/>
            </w:pPr>
            <w:r w:rsidRPr="00A6383D">
              <w:t>4.3</w:t>
            </w:r>
          </w:p>
        </w:tc>
        <w:tc>
          <w:tcPr>
            <w:tcW w:w="4866" w:type="dxa"/>
          </w:tcPr>
          <w:p w:rsidR="0085753B" w:rsidRPr="00A377EE" w:rsidRDefault="0085753B" w:rsidP="005F6DFC">
            <w:pPr>
              <w:rPr>
                <w:spacing w:val="2"/>
                <w:szCs w:val="26"/>
              </w:rPr>
            </w:pPr>
            <w:r w:rsidRPr="00A377EE">
              <w:rPr>
                <w:spacing w:val="2"/>
                <w:szCs w:val="26"/>
              </w:rPr>
              <w:t xml:space="preserve">Организация мероприятий, приуроченных к Международному дню борьбы с коррупцией: </w:t>
            </w:r>
            <w:r w:rsidR="00714A21">
              <w:rPr>
                <w:spacing w:val="2"/>
                <w:szCs w:val="26"/>
              </w:rPr>
              <w:t xml:space="preserve">проведение </w:t>
            </w:r>
            <w:r w:rsidRPr="00A377EE">
              <w:rPr>
                <w:spacing w:val="2"/>
                <w:szCs w:val="26"/>
              </w:rPr>
              <w:t xml:space="preserve">тематических классных часов, </w:t>
            </w:r>
            <w:r w:rsidR="00714A21">
              <w:rPr>
                <w:spacing w:val="2"/>
                <w:szCs w:val="26"/>
              </w:rPr>
              <w:t xml:space="preserve">конкурсов рисунков, плакатов, </w:t>
            </w:r>
            <w:r w:rsidRPr="00A377EE">
              <w:rPr>
                <w:spacing w:val="2"/>
                <w:szCs w:val="26"/>
              </w:rPr>
              <w:t>семинаров, «круглых столов» по воп</w:t>
            </w:r>
            <w:r>
              <w:rPr>
                <w:spacing w:val="2"/>
                <w:szCs w:val="26"/>
              </w:rPr>
              <w:t>росам противодействия коррупции</w:t>
            </w:r>
          </w:p>
          <w:p w:rsidR="0085753B" w:rsidRPr="00A377EE" w:rsidRDefault="0085753B" w:rsidP="005F6DFC">
            <w:pPr>
              <w:rPr>
                <w:szCs w:val="26"/>
              </w:rPr>
            </w:pPr>
          </w:p>
        </w:tc>
        <w:tc>
          <w:tcPr>
            <w:tcW w:w="1810" w:type="dxa"/>
          </w:tcPr>
          <w:p w:rsidR="005F6DFC" w:rsidRDefault="005F6DFC" w:rsidP="005F6DFC">
            <w:pPr>
              <w:pStyle w:val="Iauiue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Ежегодно</w:t>
            </w:r>
          </w:p>
          <w:p w:rsidR="0085753B" w:rsidRPr="005F6DFC" w:rsidRDefault="005F6DFC" w:rsidP="005F6DFC">
            <w:pPr>
              <w:pStyle w:val="Iauiue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 w:rsidR="0085753B" w:rsidRPr="00771ABE">
              <w:rPr>
                <w:spacing w:val="2"/>
                <w:sz w:val="24"/>
                <w:szCs w:val="24"/>
              </w:rPr>
              <w:t>4 квартал</w:t>
            </w:r>
            <w:r>
              <w:rPr>
                <w:spacing w:val="2"/>
                <w:sz w:val="24"/>
                <w:szCs w:val="24"/>
              </w:rPr>
              <w:t>)</w:t>
            </w:r>
          </w:p>
        </w:tc>
        <w:tc>
          <w:tcPr>
            <w:tcW w:w="2017" w:type="dxa"/>
          </w:tcPr>
          <w:p w:rsidR="0085753B" w:rsidRPr="00714A21" w:rsidRDefault="00714A21" w:rsidP="005F6DFC">
            <w:pPr>
              <w:pStyle w:val="Iauiue"/>
              <w:jc w:val="center"/>
              <w:rPr>
                <w:sz w:val="24"/>
                <w:szCs w:val="24"/>
              </w:rPr>
            </w:pPr>
            <w:r w:rsidRPr="00714A21">
              <w:rPr>
                <w:sz w:val="24"/>
                <w:szCs w:val="24"/>
              </w:rPr>
              <w:t>Мэрия города (управление образования, отдел культуры, отдел по работе с институтами гражданского общества и поддержки общественных инициатив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3C0E18" w:rsidRPr="00832E9E" w:rsidRDefault="003C0E18" w:rsidP="003C0E18">
      <w:pPr>
        <w:shd w:val="clear" w:color="auto" w:fill="FFFFFF"/>
        <w:rPr>
          <w:sz w:val="28"/>
          <w:szCs w:val="28"/>
        </w:rPr>
      </w:pPr>
    </w:p>
    <w:p w:rsidR="007C6E50" w:rsidRPr="003C0E18" w:rsidRDefault="007C6E50" w:rsidP="003C0E18">
      <w:pPr>
        <w:rPr>
          <w:szCs w:val="28"/>
        </w:rPr>
      </w:pPr>
    </w:p>
    <w:sectPr w:rsidR="007C6E50" w:rsidRPr="003C0E18" w:rsidSect="00577E2C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2EC" w:rsidRDefault="002B02EC" w:rsidP="00BB24C9">
      <w:r>
        <w:separator/>
      </w:r>
    </w:p>
  </w:endnote>
  <w:endnote w:type="continuationSeparator" w:id="0">
    <w:p w:rsidR="002B02EC" w:rsidRDefault="002B02EC" w:rsidP="00BB2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2EC" w:rsidRDefault="002B02EC" w:rsidP="00BB24C9">
      <w:r>
        <w:separator/>
      </w:r>
    </w:p>
  </w:footnote>
  <w:footnote w:type="continuationSeparator" w:id="0">
    <w:p w:rsidR="002B02EC" w:rsidRDefault="002B02EC" w:rsidP="00BB2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7168"/>
      <w:docPartObj>
        <w:docPartGallery w:val="Page Numbers (Top of Page)"/>
        <w:docPartUnique/>
      </w:docPartObj>
    </w:sdtPr>
    <w:sdtContent>
      <w:p w:rsidR="005F6DFC" w:rsidRDefault="00866D26">
        <w:pPr>
          <w:pStyle w:val="a4"/>
          <w:jc w:val="center"/>
        </w:pPr>
        <w:fldSimple w:instr=" PAGE   \* MERGEFORMAT ">
          <w:r w:rsidR="00161506">
            <w:rPr>
              <w:noProof/>
            </w:rPr>
            <w:t>4</w:t>
          </w:r>
        </w:fldSimple>
      </w:p>
    </w:sdtContent>
  </w:sdt>
  <w:p w:rsidR="005F6DFC" w:rsidRDefault="005F6D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95400"/>
    <w:multiLevelType w:val="hybridMultilevel"/>
    <w:tmpl w:val="110674F2"/>
    <w:lvl w:ilvl="0" w:tplc="AAC4B20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5043E"/>
    <w:multiLevelType w:val="hybridMultilevel"/>
    <w:tmpl w:val="DA0A4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B68AF"/>
    <w:multiLevelType w:val="hybridMultilevel"/>
    <w:tmpl w:val="8006C9E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F26904"/>
    <w:multiLevelType w:val="hybridMultilevel"/>
    <w:tmpl w:val="22FEE7C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99320B"/>
    <w:multiLevelType w:val="hybridMultilevel"/>
    <w:tmpl w:val="12604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56F"/>
    <w:rsid w:val="00010E1F"/>
    <w:rsid w:val="000140D9"/>
    <w:rsid w:val="000208A6"/>
    <w:rsid w:val="00022D2B"/>
    <w:rsid w:val="00040E89"/>
    <w:rsid w:val="00047DE6"/>
    <w:rsid w:val="00073864"/>
    <w:rsid w:val="00085D35"/>
    <w:rsid w:val="00093158"/>
    <w:rsid w:val="0009737F"/>
    <w:rsid w:val="000A6212"/>
    <w:rsid w:val="000B2FC0"/>
    <w:rsid w:val="000C256F"/>
    <w:rsid w:val="000C42DA"/>
    <w:rsid w:val="000C42DD"/>
    <w:rsid w:val="000C57CE"/>
    <w:rsid w:val="000D324B"/>
    <w:rsid w:val="000D53FA"/>
    <w:rsid w:val="000F0CC1"/>
    <w:rsid w:val="000F5B72"/>
    <w:rsid w:val="00103557"/>
    <w:rsid w:val="001137FC"/>
    <w:rsid w:val="00122C29"/>
    <w:rsid w:val="00136D60"/>
    <w:rsid w:val="00141AF6"/>
    <w:rsid w:val="001457B0"/>
    <w:rsid w:val="00150ECF"/>
    <w:rsid w:val="00151EB9"/>
    <w:rsid w:val="00153B85"/>
    <w:rsid w:val="00161506"/>
    <w:rsid w:val="0016417E"/>
    <w:rsid w:val="00170721"/>
    <w:rsid w:val="00183DFC"/>
    <w:rsid w:val="001A149B"/>
    <w:rsid w:val="001A14D0"/>
    <w:rsid w:val="001B4C2B"/>
    <w:rsid w:val="001B6963"/>
    <w:rsid w:val="001C177A"/>
    <w:rsid w:val="001C4981"/>
    <w:rsid w:val="001E163D"/>
    <w:rsid w:val="001F0715"/>
    <w:rsid w:val="001F077D"/>
    <w:rsid w:val="001F1866"/>
    <w:rsid w:val="001F254E"/>
    <w:rsid w:val="00204ADF"/>
    <w:rsid w:val="00217C4A"/>
    <w:rsid w:val="00236694"/>
    <w:rsid w:val="002616B7"/>
    <w:rsid w:val="0027501C"/>
    <w:rsid w:val="002B02EC"/>
    <w:rsid w:val="002B7E5A"/>
    <w:rsid w:val="002F1026"/>
    <w:rsid w:val="003140BF"/>
    <w:rsid w:val="0031500B"/>
    <w:rsid w:val="0035283E"/>
    <w:rsid w:val="00355D7F"/>
    <w:rsid w:val="003863C9"/>
    <w:rsid w:val="00396E04"/>
    <w:rsid w:val="003A41CA"/>
    <w:rsid w:val="003C0E18"/>
    <w:rsid w:val="003C571F"/>
    <w:rsid w:val="003C5957"/>
    <w:rsid w:val="003D5103"/>
    <w:rsid w:val="003E2C74"/>
    <w:rsid w:val="003E4B8B"/>
    <w:rsid w:val="00403400"/>
    <w:rsid w:val="00412F91"/>
    <w:rsid w:val="004133A6"/>
    <w:rsid w:val="00453010"/>
    <w:rsid w:val="004744DC"/>
    <w:rsid w:val="00477B0B"/>
    <w:rsid w:val="00490960"/>
    <w:rsid w:val="004B2935"/>
    <w:rsid w:val="00511004"/>
    <w:rsid w:val="00514F28"/>
    <w:rsid w:val="00551767"/>
    <w:rsid w:val="00555E3C"/>
    <w:rsid w:val="005632A7"/>
    <w:rsid w:val="00577E2C"/>
    <w:rsid w:val="005857DF"/>
    <w:rsid w:val="005C5C2E"/>
    <w:rsid w:val="005D305D"/>
    <w:rsid w:val="005D746C"/>
    <w:rsid w:val="005D7609"/>
    <w:rsid w:val="005F6DFC"/>
    <w:rsid w:val="00621E33"/>
    <w:rsid w:val="006521DC"/>
    <w:rsid w:val="0065307B"/>
    <w:rsid w:val="00656C97"/>
    <w:rsid w:val="0066729C"/>
    <w:rsid w:val="006B2FB6"/>
    <w:rsid w:val="006F1FF9"/>
    <w:rsid w:val="0070188F"/>
    <w:rsid w:val="0070415C"/>
    <w:rsid w:val="00705C5A"/>
    <w:rsid w:val="00706318"/>
    <w:rsid w:val="00714A21"/>
    <w:rsid w:val="00726E91"/>
    <w:rsid w:val="00730336"/>
    <w:rsid w:val="00737440"/>
    <w:rsid w:val="00742FD8"/>
    <w:rsid w:val="007512EE"/>
    <w:rsid w:val="00753B37"/>
    <w:rsid w:val="0076153B"/>
    <w:rsid w:val="00767386"/>
    <w:rsid w:val="0077073A"/>
    <w:rsid w:val="00771ABE"/>
    <w:rsid w:val="00781DD6"/>
    <w:rsid w:val="00794389"/>
    <w:rsid w:val="007C66F6"/>
    <w:rsid w:val="007C6CD6"/>
    <w:rsid w:val="007C6E50"/>
    <w:rsid w:val="007E22AB"/>
    <w:rsid w:val="00812FE7"/>
    <w:rsid w:val="00832E9E"/>
    <w:rsid w:val="0084062A"/>
    <w:rsid w:val="00846379"/>
    <w:rsid w:val="0085753B"/>
    <w:rsid w:val="008635F9"/>
    <w:rsid w:val="00866D26"/>
    <w:rsid w:val="008A78C3"/>
    <w:rsid w:val="008B2C39"/>
    <w:rsid w:val="008B59F7"/>
    <w:rsid w:val="008C181C"/>
    <w:rsid w:val="008C3927"/>
    <w:rsid w:val="008D696B"/>
    <w:rsid w:val="008D7F89"/>
    <w:rsid w:val="008F44D5"/>
    <w:rsid w:val="00910C38"/>
    <w:rsid w:val="00922635"/>
    <w:rsid w:val="00953081"/>
    <w:rsid w:val="00957039"/>
    <w:rsid w:val="00960AD1"/>
    <w:rsid w:val="009D4250"/>
    <w:rsid w:val="009D629F"/>
    <w:rsid w:val="009D6E8C"/>
    <w:rsid w:val="009E556C"/>
    <w:rsid w:val="009F7CDF"/>
    <w:rsid w:val="00A27460"/>
    <w:rsid w:val="00A34421"/>
    <w:rsid w:val="00A4733A"/>
    <w:rsid w:val="00A6383D"/>
    <w:rsid w:val="00A63E3E"/>
    <w:rsid w:val="00A73C9D"/>
    <w:rsid w:val="00A9262D"/>
    <w:rsid w:val="00A951A6"/>
    <w:rsid w:val="00A9797B"/>
    <w:rsid w:val="00AA0D5F"/>
    <w:rsid w:val="00AB08B2"/>
    <w:rsid w:val="00AB143C"/>
    <w:rsid w:val="00AB50EA"/>
    <w:rsid w:val="00AE75DF"/>
    <w:rsid w:val="00B073FA"/>
    <w:rsid w:val="00B1308C"/>
    <w:rsid w:val="00B20B33"/>
    <w:rsid w:val="00B2253E"/>
    <w:rsid w:val="00B47E95"/>
    <w:rsid w:val="00B604B2"/>
    <w:rsid w:val="00B7185E"/>
    <w:rsid w:val="00BB1063"/>
    <w:rsid w:val="00BB1BCB"/>
    <w:rsid w:val="00BB24C9"/>
    <w:rsid w:val="00BD16ED"/>
    <w:rsid w:val="00BD3EE0"/>
    <w:rsid w:val="00BD4369"/>
    <w:rsid w:val="00BD7C49"/>
    <w:rsid w:val="00BD7C73"/>
    <w:rsid w:val="00C03D8E"/>
    <w:rsid w:val="00C1224E"/>
    <w:rsid w:val="00C21940"/>
    <w:rsid w:val="00C5290E"/>
    <w:rsid w:val="00C753D8"/>
    <w:rsid w:val="00C87C6C"/>
    <w:rsid w:val="00CB08E3"/>
    <w:rsid w:val="00CB4824"/>
    <w:rsid w:val="00CB5610"/>
    <w:rsid w:val="00CC4C8A"/>
    <w:rsid w:val="00CD5074"/>
    <w:rsid w:val="00CE0F5F"/>
    <w:rsid w:val="00CF4EE1"/>
    <w:rsid w:val="00CF7288"/>
    <w:rsid w:val="00D039E2"/>
    <w:rsid w:val="00D06D61"/>
    <w:rsid w:val="00D108E5"/>
    <w:rsid w:val="00D14256"/>
    <w:rsid w:val="00D36205"/>
    <w:rsid w:val="00D36BF5"/>
    <w:rsid w:val="00D472DE"/>
    <w:rsid w:val="00D76EF1"/>
    <w:rsid w:val="00D97692"/>
    <w:rsid w:val="00DB1DD9"/>
    <w:rsid w:val="00DB76F5"/>
    <w:rsid w:val="00DE44DB"/>
    <w:rsid w:val="00E16427"/>
    <w:rsid w:val="00E35219"/>
    <w:rsid w:val="00E35626"/>
    <w:rsid w:val="00E437C5"/>
    <w:rsid w:val="00E47EBD"/>
    <w:rsid w:val="00E5001F"/>
    <w:rsid w:val="00E574BA"/>
    <w:rsid w:val="00E5757A"/>
    <w:rsid w:val="00E67D48"/>
    <w:rsid w:val="00E7594A"/>
    <w:rsid w:val="00E96713"/>
    <w:rsid w:val="00EA390B"/>
    <w:rsid w:val="00EB503F"/>
    <w:rsid w:val="00EB7AF9"/>
    <w:rsid w:val="00EF7412"/>
    <w:rsid w:val="00F14837"/>
    <w:rsid w:val="00F155E4"/>
    <w:rsid w:val="00F21346"/>
    <w:rsid w:val="00F24784"/>
    <w:rsid w:val="00F43ED3"/>
    <w:rsid w:val="00F4425E"/>
    <w:rsid w:val="00F7735F"/>
    <w:rsid w:val="00F8458D"/>
    <w:rsid w:val="00F846C5"/>
    <w:rsid w:val="00F92A00"/>
    <w:rsid w:val="00FA5C2E"/>
    <w:rsid w:val="00FA7CB4"/>
    <w:rsid w:val="00FB1EC6"/>
    <w:rsid w:val="00FC6A7B"/>
    <w:rsid w:val="00FD62AF"/>
    <w:rsid w:val="00FF2C62"/>
    <w:rsid w:val="00FF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2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0C256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BB24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2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B24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link w:val="Iauiue0"/>
    <w:rsid w:val="00396E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396E0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0051 Ворожбит Михаил Васильевич</dc:creator>
  <cp:lastModifiedBy>duma05</cp:lastModifiedBy>
  <cp:revision>2</cp:revision>
  <cp:lastPrinted>2021-09-25T08:04:00Z</cp:lastPrinted>
  <dcterms:created xsi:type="dcterms:W3CDTF">2023-05-31T02:54:00Z</dcterms:created>
  <dcterms:modified xsi:type="dcterms:W3CDTF">2023-05-31T02:54:00Z</dcterms:modified>
</cp:coreProperties>
</file>