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307F62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FC3029" w:rsidRDefault="00E304A8" w:rsidP="00FC3029"/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 xml:space="preserve">втономной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B4033" w:rsidRDefault="00FC3029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AC22E5" w:rsidRPr="00BB403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AC22E5" w:rsidRPr="00BB4033">
        <w:rPr>
          <w:sz w:val="28"/>
          <w:szCs w:val="28"/>
        </w:rPr>
        <w:t>.20</w:t>
      </w:r>
      <w:r w:rsidR="00522F54" w:rsidRPr="00BB4033">
        <w:rPr>
          <w:sz w:val="28"/>
          <w:szCs w:val="28"/>
        </w:rPr>
        <w:t>1</w:t>
      </w:r>
      <w:r w:rsidR="005909AE">
        <w:rPr>
          <w:sz w:val="28"/>
          <w:szCs w:val="28"/>
        </w:rPr>
        <w:t>9</w:t>
      </w:r>
      <w:r w:rsidR="00AC22E5" w:rsidRPr="00BB4033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650</w:t>
      </w:r>
    </w:p>
    <w:p w:rsidR="00B00EEA" w:rsidRPr="00BB4033" w:rsidRDefault="00B00EEA" w:rsidP="00E304A8">
      <w:pPr>
        <w:jc w:val="both"/>
        <w:rPr>
          <w:sz w:val="28"/>
          <w:szCs w:val="28"/>
        </w:rPr>
      </w:pPr>
    </w:p>
    <w:p w:rsidR="00E304A8" w:rsidRPr="00BB4033" w:rsidRDefault="00B00EEA" w:rsidP="00B00EEA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B00EEA" w:rsidRPr="00BB4033" w:rsidRDefault="00B00EEA" w:rsidP="00B00EEA">
      <w:pPr>
        <w:jc w:val="center"/>
        <w:rPr>
          <w:sz w:val="28"/>
          <w:szCs w:val="28"/>
        </w:rPr>
      </w:pP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О направлении предложения в комитет по управлению государственным имуществом Еврейской автономной области о передаче </w:t>
      </w:r>
      <w:r w:rsidR="00C5142D">
        <w:rPr>
          <w:sz w:val="28"/>
          <w:szCs w:val="28"/>
        </w:rPr>
        <w:t xml:space="preserve">имущества, </w:t>
      </w:r>
      <w:r w:rsidR="00044393" w:rsidRPr="00D036B2">
        <w:rPr>
          <w:sz w:val="28"/>
          <w:szCs w:val="28"/>
        </w:rPr>
        <w:t>находящегося в собственности</w:t>
      </w:r>
      <w:r w:rsidRPr="00D036B2">
        <w:rPr>
          <w:sz w:val="28"/>
          <w:szCs w:val="28"/>
        </w:rPr>
        <w:t xml:space="preserve"> муниципально</w:t>
      </w:r>
      <w:r w:rsidR="00044393" w:rsidRPr="00D036B2">
        <w:rPr>
          <w:sz w:val="28"/>
          <w:szCs w:val="28"/>
        </w:rPr>
        <w:t>го</w:t>
      </w:r>
      <w:r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>образования «Город Биробиджан» Еврейской автономной области, в с</w:t>
      </w:r>
      <w:r w:rsidRPr="00D036B2">
        <w:rPr>
          <w:sz w:val="28"/>
          <w:szCs w:val="28"/>
        </w:rPr>
        <w:t>обственность Еврейской автономной области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На основании части 11 статьи 154 Федерального закона от 22.08.2004</w:t>
      </w:r>
      <w:r w:rsid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9211D3">
        <w:rPr>
          <w:sz w:val="28"/>
          <w:szCs w:val="28"/>
        </w:rPr>
        <w:t>ф</w:t>
      </w:r>
      <w:r w:rsidRPr="00D036B2">
        <w:rPr>
          <w:sz w:val="28"/>
          <w:szCs w:val="28"/>
        </w:rPr>
        <w:t xml:space="preserve">едеральных законов </w:t>
      </w:r>
      <w:r w:rsidR="00D036B2"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комитет по управлению государственным имуществом Еврейской автономной области предложение о передаче следующего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области: </w:t>
      </w:r>
      <w:r w:rsidR="005909AE" w:rsidRPr="00D036B2">
        <w:rPr>
          <w:sz w:val="28"/>
          <w:szCs w:val="28"/>
        </w:rPr>
        <w:t>транспортное средство - льдо</w:t>
      </w:r>
      <w:r w:rsidR="00FC3029">
        <w:rPr>
          <w:sz w:val="28"/>
          <w:szCs w:val="28"/>
        </w:rPr>
        <w:t>у</w:t>
      </w:r>
      <w:r w:rsidR="005909AE" w:rsidRPr="00D036B2">
        <w:rPr>
          <w:sz w:val="28"/>
          <w:szCs w:val="28"/>
        </w:rPr>
        <w:t>бо</w:t>
      </w:r>
      <w:r w:rsidR="00FC3029">
        <w:rPr>
          <w:sz w:val="28"/>
          <w:szCs w:val="28"/>
        </w:rPr>
        <w:t>ро</w:t>
      </w:r>
      <w:r w:rsidR="005909AE" w:rsidRPr="00D036B2">
        <w:rPr>
          <w:sz w:val="28"/>
          <w:szCs w:val="28"/>
        </w:rPr>
        <w:t>чный</w:t>
      </w:r>
      <w:r w:rsidR="00B221E1">
        <w:rPr>
          <w:sz w:val="28"/>
          <w:szCs w:val="28"/>
        </w:rPr>
        <w:t xml:space="preserve"> комбайн ЛУ 5</w:t>
      </w:r>
      <w:r w:rsidR="005909AE" w:rsidRPr="00D036B2">
        <w:rPr>
          <w:sz w:val="28"/>
          <w:szCs w:val="28"/>
        </w:rPr>
        <w:t>-66Б на базе автомобиля ГАЗ-66</w:t>
      </w:r>
      <w:r w:rsidRPr="00D036B2">
        <w:rPr>
          <w:sz w:val="28"/>
          <w:szCs w:val="28"/>
        </w:rPr>
        <w:t>.</w:t>
      </w:r>
    </w:p>
    <w:p w:rsidR="00FC3029" w:rsidRDefault="00A97B3A" w:rsidP="00FC3029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2. Поручить мэрии города представить в комитет по управлению государственным имуществом Еврейской автономной области вместе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с настоящим решением необходимые документы, предусмотренные пунктом 2 постановления Правительства Российской Федерации от 13.06.2006 № 374</w:t>
      </w:r>
      <w:r w:rsidR="00621061" w:rsidRP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</w:t>
      </w:r>
    </w:p>
    <w:p w:rsidR="00FC3029" w:rsidRDefault="00FC3029" w:rsidP="00FC3029">
      <w:pPr>
        <w:ind w:firstLine="709"/>
        <w:jc w:val="both"/>
        <w:rPr>
          <w:sz w:val="28"/>
          <w:szCs w:val="28"/>
        </w:rPr>
      </w:pPr>
    </w:p>
    <w:p w:rsidR="00DD0EC5" w:rsidRPr="00D036B2" w:rsidRDefault="00A97B3A" w:rsidP="00FC3029">
      <w:pPr>
        <w:ind w:left="709" w:right="-992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t xml:space="preserve">субъекта Российской Федерации в федеральную собственность или муниципальную собственность, из муниципальной собственности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в федеральную собственность или собственность субъекта Российской Федерации».</w:t>
      </w:r>
    </w:p>
    <w:p w:rsidR="00333460" w:rsidRPr="00D036B2" w:rsidRDefault="008F36C4" w:rsidP="00FC3029">
      <w:pPr>
        <w:tabs>
          <w:tab w:val="left" w:pos="993"/>
        </w:tabs>
        <w:ind w:left="709" w:right="-992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3</w:t>
      </w:r>
      <w:r w:rsidR="001E6E30" w:rsidRPr="00D036B2">
        <w:rPr>
          <w:sz w:val="28"/>
          <w:szCs w:val="28"/>
        </w:rPr>
        <w:t xml:space="preserve">. </w:t>
      </w:r>
      <w:r w:rsidR="00A97B3A" w:rsidRPr="00D036B2">
        <w:rPr>
          <w:sz w:val="28"/>
          <w:szCs w:val="28"/>
        </w:rPr>
        <w:t xml:space="preserve">Контроль за исполнением настоящего решения возложить </w:t>
      </w:r>
      <w:r w:rsidR="00621061">
        <w:rPr>
          <w:sz w:val="28"/>
          <w:szCs w:val="28"/>
        </w:rPr>
        <w:br/>
      </w:r>
      <w:r w:rsidR="00A97B3A" w:rsidRPr="00D036B2">
        <w:rPr>
          <w:sz w:val="28"/>
          <w:szCs w:val="28"/>
        </w:rPr>
        <w:t>на постоянную комиссию городской Думы по бюджету и муниципальному имуществу</w:t>
      </w:r>
      <w:r w:rsidR="001E6E30" w:rsidRPr="00D036B2">
        <w:rPr>
          <w:sz w:val="28"/>
          <w:szCs w:val="28"/>
        </w:rPr>
        <w:t>.</w:t>
      </w:r>
    </w:p>
    <w:p w:rsidR="001E6E30" w:rsidRPr="00D036B2" w:rsidRDefault="008F36C4" w:rsidP="00FC3029">
      <w:pPr>
        <w:ind w:left="709" w:right="-992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</w:t>
      </w:r>
      <w:r w:rsidR="001E6E30" w:rsidRPr="00D036B2">
        <w:rPr>
          <w:sz w:val="28"/>
          <w:szCs w:val="28"/>
        </w:rPr>
        <w:t>. Настоящее решение вступает в силу со дня его принятия.</w:t>
      </w:r>
    </w:p>
    <w:p w:rsidR="0065515D" w:rsidRPr="00D036B2" w:rsidRDefault="0065515D" w:rsidP="00FC3029">
      <w:pPr>
        <w:ind w:left="709" w:right="-992"/>
        <w:jc w:val="both"/>
        <w:rPr>
          <w:sz w:val="28"/>
          <w:szCs w:val="28"/>
        </w:rPr>
      </w:pPr>
    </w:p>
    <w:p w:rsidR="00044393" w:rsidRPr="00D036B2" w:rsidRDefault="00044393" w:rsidP="00FC3029">
      <w:pPr>
        <w:ind w:left="709" w:right="-992"/>
        <w:jc w:val="both"/>
        <w:rPr>
          <w:sz w:val="28"/>
          <w:szCs w:val="28"/>
        </w:rPr>
      </w:pPr>
    </w:p>
    <w:p w:rsidR="007F720C" w:rsidRPr="00D036B2" w:rsidRDefault="007F720C" w:rsidP="00FC3029">
      <w:pPr>
        <w:ind w:left="709" w:right="-992"/>
        <w:jc w:val="both"/>
        <w:rPr>
          <w:sz w:val="28"/>
          <w:szCs w:val="28"/>
        </w:rPr>
      </w:pPr>
    </w:p>
    <w:p w:rsidR="00E52BFA" w:rsidRPr="00D036B2" w:rsidRDefault="00B50E36" w:rsidP="00FC3029">
      <w:pPr>
        <w:ind w:left="709" w:right="-99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                                                     П.В. Ворожбит</w:t>
      </w:r>
    </w:p>
    <w:p w:rsidR="00F30F48" w:rsidRPr="00D036B2" w:rsidRDefault="00F30F48" w:rsidP="00F30F4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F30F48" w:rsidRPr="00D036B2" w:rsidSect="0067464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8AD" w:rsidRDefault="00BA28AD" w:rsidP="009C361E">
      <w:r>
        <w:separator/>
      </w:r>
    </w:p>
  </w:endnote>
  <w:endnote w:type="continuationSeparator" w:id="0">
    <w:p w:rsidR="00BA28AD" w:rsidRDefault="00BA28A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8AD" w:rsidRDefault="00BA28AD" w:rsidP="009C361E">
      <w:r>
        <w:separator/>
      </w:r>
    </w:p>
  </w:footnote>
  <w:footnote w:type="continuationSeparator" w:id="0">
    <w:p w:rsidR="00BA28AD" w:rsidRDefault="00BA28A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108"/>
      <w:docPartObj>
        <w:docPartGallery w:val="Page Numbers (Top of Page)"/>
        <w:docPartUnique/>
      </w:docPartObj>
    </w:sdtPr>
    <w:sdtContent>
      <w:p w:rsidR="0067464C" w:rsidRDefault="00307F62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9211D3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44B1"/>
    <w:rsid w:val="00025C0C"/>
    <w:rsid w:val="000268AF"/>
    <w:rsid w:val="00033D53"/>
    <w:rsid w:val="00044393"/>
    <w:rsid w:val="00051E11"/>
    <w:rsid w:val="0006034C"/>
    <w:rsid w:val="00073619"/>
    <w:rsid w:val="00076564"/>
    <w:rsid w:val="000801CE"/>
    <w:rsid w:val="0008393C"/>
    <w:rsid w:val="0008588A"/>
    <w:rsid w:val="00087656"/>
    <w:rsid w:val="00092346"/>
    <w:rsid w:val="00092A4C"/>
    <w:rsid w:val="00093417"/>
    <w:rsid w:val="00093E41"/>
    <w:rsid w:val="000A1A94"/>
    <w:rsid w:val="000A311E"/>
    <w:rsid w:val="000C7C33"/>
    <w:rsid w:val="000E13CE"/>
    <w:rsid w:val="000F702E"/>
    <w:rsid w:val="00101755"/>
    <w:rsid w:val="00117E89"/>
    <w:rsid w:val="001201AE"/>
    <w:rsid w:val="00123407"/>
    <w:rsid w:val="00126581"/>
    <w:rsid w:val="00132CEB"/>
    <w:rsid w:val="00135DAF"/>
    <w:rsid w:val="001530D2"/>
    <w:rsid w:val="001635FC"/>
    <w:rsid w:val="00164225"/>
    <w:rsid w:val="001655D5"/>
    <w:rsid w:val="00172E6A"/>
    <w:rsid w:val="00177757"/>
    <w:rsid w:val="00181AA7"/>
    <w:rsid w:val="001B0C92"/>
    <w:rsid w:val="001D7317"/>
    <w:rsid w:val="001E6E30"/>
    <w:rsid w:val="001F1571"/>
    <w:rsid w:val="001F6A4B"/>
    <w:rsid w:val="0020376A"/>
    <w:rsid w:val="00211414"/>
    <w:rsid w:val="00211F6E"/>
    <w:rsid w:val="00220132"/>
    <w:rsid w:val="00231D18"/>
    <w:rsid w:val="002442F5"/>
    <w:rsid w:val="00251002"/>
    <w:rsid w:val="00264095"/>
    <w:rsid w:val="00286307"/>
    <w:rsid w:val="002A005D"/>
    <w:rsid w:val="002B023E"/>
    <w:rsid w:val="002F14D8"/>
    <w:rsid w:val="00301C06"/>
    <w:rsid w:val="00307F62"/>
    <w:rsid w:val="0031495B"/>
    <w:rsid w:val="00322C96"/>
    <w:rsid w:val="00333460"/>
    <w:rsid w:val="003339A6"/>
    <w:rsid w:val="00340A80"/>
    <w:rsid w:val="003516A0"/>
    <w:rsid w:val="00375CB0"/>
    <w:rsid w:val="00381312"/>
    <w:rsid w:val="003C6EDF"/>
    <w:rsid w:val="003E233A"/>
    <w:rsid w:val="003E258F"/>
    <w:rsid w:val="003E4237"/>
    <w:rsid w:val="003F23F4"/>
    <w:rsid w:val="0040121B"/>
    <w:rsid w:val="00406DFD"/>
    <w:rsid w:val="00426C79"/>
    <w:rsid w:val="0044163B"/>
    <w:rsid w:val="00445557"/>
    <w:rsid w:val="00455DB2"/>
    <w:rsid w:val="0047005A"/>
    <w:rsid w:val="004732CB"/>
    <w:rsid w:val="0048490C"/>
    <w:rsid w:val="00485111"/>
    <w:rsid w:val="0048752D"/>
    <w:rsid w:val="004A34AB"/>
    <w:rsid w:val="004D2D95"/>
    <w:rsid w:val="004F30C2"/>
    <w:rsid w:val="004F5DD2"/>
    <w:rsid w:val="00506294"/>
    <w:rsid w:val="005070E2"/>
    <w:rsid w:val="00516273"/>
    <w:rsid w:val="005167F6"/>
    <w:rsid w:val="005171BD"/>
    <w:rsid w:val="00522F54"/>
    <w:rsid w:val="005362D0"/>
    <w:rsid w:val="00537139"/>
    <w:rsid w:val="00557051"/>
    <w:rsid w:val="00561607"/>
    <w:rsid w:val="00581BE2"/>
    <w:rsid w:val="005909AE"/>
    <w:rsid w:val="00591D27"/>
    <w:rsid w:val="005A70F6"/>
    <w:rsid w:val="005C06C4"/>
    <w:rsid w:val="005D1070"/>
    <w:rsid w:val="005F44C1"/>
    <w:rsid w:val="00600FBF"/>
    <w:rsid w:val="0060389A"/>
    <w:rsid w:val="00611BF2"/>
    <w:rsid w:val="00621061"/>
    <w:rsid w:val="00630F09"/>
    <w:rsid w:val="00640CC3"/>
    <w:rsid w:val="00647D77"/>
    <w:rsid w:val="00652A3B"/>
    <w:rsid w:val="0065515D"/>
    <w:rsid w:val="0066176E"/>
    <w:rsid w:val="0067326F"/>
    <w:rsid w:val="0067464C"/>
    <w:rsid w:val="0068728D"/>
    <w:rsid w:val="00691248"/>
    <w:rsid w:val="00693502"/>
    <w:rsid w:val="006C2026"/>
    <w:rsid w:val="006C2DCD"/>
    <w:rsid w:val="006C33D3"/>
    <w:rsid w:val="006C7C9D"/>
    <w:rsid w:val="006E68F8"/>
    <w:rsid w:val="00721700"/>
    <w:rsid w:val="00756733"/>
    <w:rsid w:val="00760446"/>
    <w:rsid w:val="007A3957"/>
    <w:rsid w:val="007B098E"/>
    <w:rsid w:val="007E1928"/>
    <w:rsid w:val="007E3A21"/>
    <w:rsid w:val="007F2C0E"/>
    <w:rsid w:val="007F720C"/>
    <w:rsid w:val="00803CE5"/>
    <w:rsid w:val="00815DA9"/>
    <w:rsid w:val="00835E8E"/>
    <w:rsid w:val="0084425F"/>
    <w:rsid w:val="0084633C"/>
    <w:rsid w:val="00847337"/>
    <w:rsid w:val="00851A15"/>
    <w:rsid w:val="008531EE"/>
    <w:rsid w:val="008717E9"/>
    <w:rsid w:val="0087385E"/>
    <w:rsid w:val="008A0DD8"/>
    <w:rsid w:val="008A7664"/>
    <w:rsid w:val="008B6662"/>
    <w:rsid w:val="008E1938"/>
    <w:rsid w:val="008E5C56"/>
    <w:rsid w:val="008F36C4"/>
    <w:rsid w:val="008F6FBA"/>
    <w:rsid w:val="009028A0"/>
    <w:rsid w:val="00911F8E"/>
    <w:rsid w:val="009211D3"/>
    <w:rsid w:val="009333A7"/>
    <w:rsid w:val="00946247"/>
    <w:rsid w:val="0094630B"/>
    <w:rsid w:val="0095137E"/>
    <w:rsid w:val="00964E50"/>
    <w:rsid w:val="009677E6"/>
    <w:rsid w:val="00981AB1"/>
    <w:rsid w:val="00995E76"/>
    <w:rsid w:val="009B1AF0"/>
    <w:rsid w:val="009B75A4"/>
    <w:rsid w:val="009C361E"/>
    <w:rsid w:val="009D54D4"/>
    <w:rsid w:val="009E6874"/>
    <w:rsid w:val="00A000E3"/>
    <w:rsid w:val="00A019B0"/>
    <w:rsid w:val="00A019F1"/>
    <w:rsid w:val="00A15A12"/>
    <w:rsid w:val="00A15C56"/>
    <w:rsid w:val="00A1604A"/>
    <w:rsid w:val="00A21508"/>
    <w:rsid w:val="00A22AFC"/>
    <w:rsid w:val="00A30007"/>
    <w:rsid w:val="00A31294"/>
    <w:rsid w:val="00A360FA"/>
    <w:rsid w:val="00A4164E"/>
    <w:rsid w:val="00A5083D"/>
    <w:rsid w:val="00A57664"/>
    <w:rsid w:val="00A6752B"/>
    <w:rsid w:val="00A82AB8"/>
    <w:rsid w:val="00A855D1"/>
    <w:rsid w:val="00A97B3A"/>
    <w:rsid w:val="00AA1951"/>
    <w:rsid w:val="00AC22E5"/>
    <w:rsid w:val="00AC422B"/>
    <w:rsid w:val="00AE1377"/>
    <w:rsid w:val="00B00123"/>
    <w:rsid w:val="00B00EEA"/>
    <w:rsid w:val="00B06EFF"/>
    <w:rsid w:val="00B20699"/>
    <w:rsid w:val="00B221E1"/>
    <w:rsid w:val="00B25D59"/>
    <w:rsid w:val="00B40203"/>
    <w:rsid w:val="00B42D5F"/>
    <w:rsid w:val="00B5001E"/>
    <w:rsid w:val="00B50E36"/>
    <w:rsid w:val="00B6331E"/>
    <w:rsid w:val="00B678B5"/>
    <w:rsid w:val="00B719A6"/>
    <w:rsid w:val="00B76EB3"/>
    <w:rsid w:val="00B84725"/>
    <w:rsid w:val="00B936C3"/>
    <w:rsid w:val="00B95823"/>
    <w:rsid w:val="00BA28AD"/>
    <w:rsid w:val="00BB4033"/>
    <w:rsid w:val="00BC2D80"/>
    <w:rsid w:val="00BC2D95"/>
    <w:rsid w:val="00BC717A"/>
    <w:rsid w:val="00BD3EDF"/>
    <w:rsid w:val="00BD4313"/>
    <w:rsid w:val="00BD71B9"/>
    <w:rsid w:val="00BE2FFD"/>
    <w:rsid w:val="00BF0B84"/>
    <w:rsid w:val="00BF2DA2"/>
    <w:rsid w:val="00BF5918"/>
    <w:rsid w:val="00C01451"/>
    <w:rsid w:val="00C11534"/>
    <w:rsid w:val="00C1619C"/>
    <w:rsid w:val="00C21C1E"/>
    <w:rsid w:val="00C26556"/>
    <w:rsid w:val="00C30E03"/>
    <w:rsid w:val="00C3568C"/>
    <w:rsid w:val="00C42D25"/>
    <w:rsid w:val="00C448F9"/>
    <w:rsid w:val="00C5142D"/>
    <w:rsid w:val="00C51F12"/>
    <w:rsid w:val="00C53097"/>
    <w:rsid w:val="00C603A3"/>
    <w:rsid w:val="00C70771"/>
    <w:rsid w:val="00C81245"/>
    <w:rsid w:val="00C81F71"/>
    <w:rsid w:val="00C933ED"/>
    <w:rsid w:val="00C97108"/>
    <w:rsid w:val="00CB3824"/>
    <w:rsid w:val="00CC2A59"/>
    <w:rsid w:val="00D036B2"/>
    <w:rsid w:val="00D05756"/>
    <w:rsid w:val="00D12197"/>
    <w:rsid w:val="00D21634"/>
    <w:rsid w:val="00D343EC"/>
    <w:rsid w:val="00D610C9"/>
    <w:rsid w:val="00D72683"/>
    <w:rsid w:val="00D754E8"/>
    <w:rsid w:val="00D8280C"/>
    <w:rsid w:val="00D93AE8"/>
    <w:rsid w:val="00DB792F"/>
    <w:rsid w:val="00DD0EC5"/>
    <w:rsid w:val="00DD3E30"/>
    <w:rsid w:val="00E068C9"/>
    <w:rsid w:val="00E12C80"/>
    <w:rsid w:val="00E15059"/>
    <w:rsid w:val="00E304A8"/>
    <w:rsid w:val="00E40457"/>
    <w:rsid w:val="00E43802"/>
    <w:rsid w:val="00E521FC"/>
    <w:rsid w:val="00E52BFA"/>
    <w:rsid w:val="00E672CA"/>
    <w:rsid w:val="00EF5A1F"/>
    <w:rsid w:val="00EF6C32"/>
    <w:rsid w:val="00F02050"/>
    <w:rsid w:val="00F051EF"/>
    <w:rsid w:val="00F14867"/>
    <w:rsid w:val="00F22988"/>
    <w:rsid w:val="00F254C9"/>
    <w:rsid w:val="00F30F48"/>
    <w:rsid w:val="00F439AE"/>
    <w:rsid w:val="00F4633A"/>
    <w:rsid w:val="00F572A5"/>
    <w:rsid w:val="00F6230A"/>
    <w:rsid w:val="00F93556"/>
    <w:rsid w:val="00F93AB9"/>
    <w:rsid w:val="00FA2816"/>
    <w:rsid w:val="00FB1062"/>
    <w:rsid w:val="00FC0CBA"/>
    <w:rsid w:val="00FC3029"/>
    <w:rsid w:val="00FC7F9D"/>
    <w:rsid w:val="00FE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54690-BBA5-4694-B9ED-E8A06F8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5007 Желтова Светлана Артуровна</cp:lastModifiedBy>
  <cp:revision>4</cp:revision>
  <cp:lastPrinted>2019-04-25T05:11:00Z</cp:lastPrinted>
  <dcterms:created xsi:type="dcterms:W3CDTF">2019-04-25T05:04:00Z</dcterms:created>
  <dcterms:modified xsi:type="dcterms:W3CDTF">2019-04-25T05:11:00Z</dcterms:modified>
</cp:coreProperties>
</file>