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9E" w:rsidRPr="007F65EA" w:rsidRDefault="00B94D9E" w:rsidP="00B94D9E">
      <w:pPr>
        <w:pStyle w:val="a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9E" w:rsidRDefault="00B94D9E" w:rsidP="00B94D9E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94D9E" w:rsidRDefault="00B94D9E" w:rsidP="00B94D9E">
      <w:pPr>
        <w:pStyle w:val="a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автономной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B94D9E" w:rsidRDefault="00B94D9E" w:rsidP="00B94D9E">
      <w:pPr>
        <w:pStyle w:val="ae"/>
        <w:rPr>
          <w:b/>
          <w:sz w:val="28"/>
          <w:szCs w:val="28"/>
        </w:rPr>
      </w:pPr>
    </w:p>
    <w:p w:rsidR="00B94D9E" w:rsidRDefault="00B94D9E" w:rsidP="00B94D9E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94D9E" w:rsidRPr="001F27CC" w:rsidRDefault="00B94D9E" w:rsidP="00B94D9E"/>
    <w:p w:rsidR="00B94D9E" w:rsidRDefault="00B94D9E" w:rsidP="00B94D9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94D9E" w:rsidRPr="00B94D9E" w:rsidRDefault="00B94D9E" w:rsidP="00B94D9E">
      <w:pPr>
        <w:rPr>
          <w:sz w:val="24"/>
          <w:szCs w:val="24"/>
        </w:rPr>
      </w:pPr>
      <w:r w:rsidRPr="00B94D9E">
        <w:rPr>
          <w:sz w:val="24"/>
          <w:szCs w:val="24"/>
        </w:rPr>
        <w:t xml:space="preserve">28.04.2022                                                                                                    </w:t>
      </w:r>
      <w:r w:rsidRPr="00B94D9E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</w:t>
      </w:r>
      <w:r w:rsidRPr="00B94D9E">
        <w:rPr>
          <w:sz w:val="24"/>
          <w:szCs w:val="24"/>
        </w:rPr>
        <w:t>№ 272</w:t>
      </w:r>
    </w:p>
    <w:p w:rsidR="00B94D9E" w:rsidRPr="00B94D9E" w:rsidRDefault="00B94D9E" w:rsidP="00B94D9E">
      <w:pPr>
        <w:rPr>
          <w:sz w:val="24"/>
          <w:szCs w:val="24"/>
        </w:rPr>
      </w:pPr>
    </w:p>
    <w:p w:rsidR="00393AFC" w:rsidRPr="00B94D9E" w:rsidRDefault="00393AFC" w:rsidP="00393AFC">
      <w:pPr>
        <w:jc w:val="both"/>
        <w:rPr>
          <w:sz w:val="24"/>
          <w:szCs w:val="24"/>
        </w:rPr>
      </w:pPr>
      <w:proofErr w:type="gramStart"/>
      <w:r w:rsidRPr="00B94D9E">
        <w:rPr>
          <w:sz w:val="24"/>
          <w:szCs w:val="24"/>
        </w:rPr>
        <w:t xml:space="preserve">О </w:t>
      </w:r>
      <w:r w:rsidR="00386124" w:rsidRPr="00B94D9E">
        <w:rPr>
          <w:sz w:val="24"/>
          <w:szCs w:val="24"/>
        </w:rPr>
        <w:t>внесении изменени</w:t>
      </w:r>
      <w:r w:rsidR="008F7986" w:rsidRPr="00B94D9E">
        <w:rPr>
          <w:sz w:val="24"/>
          <w:szCs w:val="24"/>
        </w:rPr>
        <w:t>я</w:t>
      </w:r>
      <w:r w:rsidR="00386124" w:rsidRPr="00B94D9E">
        <w:rPr>
          <w:sz w:val="24"/>
          <w:szCs w:val="24"/>
        </w:rPr>
        <w:t xml:space="preserve"> в </w:t>
      </w:r>
      <w:r w:rsidR="00981DB4" w:rsidRPr="00B94D9E">
        <w:rPr>
          <w:sz w:val="24"/>
          <w:szCs w:val="24"/>
        </w:rPr>
        <w:t>р</w:t>
      </w:r>
      <w:r w:rsidR="00386124" w:rsidRPr="00B94D9E">
        <w:rPr>
          <w:sz w:val="24"/>
          <w:szCs w:val="24"/>
        </w:rPr>
        <w:t>ешение городской Думы</w:t>
      </w:r>
      <w:r w:rsidRPr="00B94D9E">
        <w:rPr>
          <w:spacing w:val="2"/>
          <w:sz w:val="24"/>
          <w:szCs w:val="24"/>
        </w:rPr>
        <w:t xml:space="preserve"> муниципально</w:t>
      </w:r>
      <w:r w:rsidR="00386124" w:rsidRPr="00B94D9E">
        <w:rPr>
          <w:spacing w:val="2"/>
          <w:sz w:val="24"/>
          <w:szCs w:val="24"/>
        </w:rPr>
        <w:t>го</w:t>
      </w:r>
      <w:r w:rsidRPr="00B94D9E">
        <w:rPr>
          <w:spacing w:val="2"/>
          <w:sz w:val="24"/>
          <w:szCs w:val="24"/>
        </w:rPr>
        <w:t xml:space="preserve"> образовани</w:t>
      </w:r>
      <w:r w:rsidR="00386124" w:rsidRPr="00B94D9E">
        <w:rPr>
          <w:spacing w:val="2"/>
          <w:sz w:val="24"/>
          <w:szCs w:val="24"/>
        </w:rPr>
        <w:t>я</w:t>
      </w:r>
      <w:r w:rsidRPr="00B94D9E">
        <w:rPr>
          <w:spacing w:val="2"/>
          <w:sz w:val="24"/>
          <w:szCs w:val="24"/>
        </w:rPr>
        <w:t xml:space="preserve"> «Город Биробиджан» Еврейской автономной области</w:t>
      </w:r>
      <w:r w:rsidR="00386124" w:rsidRPr="00B94D9E">
        <w:rPr>
          <w:spacing w:val="2"/>
          <w:sz w:val="24"/>
          <w:szCs w:val="24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proofErr w:type="gramEnd"/>
    </w:p>
    <w:p w:rsidR="00393AFC" w:rsidRPr="00B94D9E" w:rsidRDefault="00393AFC" w:rsidP="00393AFC">
      <w:pPr>
        <w:jc w:val="both"/>
        <w:rPr>
          <w:sz w:val="24"/>
          <w:szCs w:val="24"/>
        </w:rPr>
      </w:pPr>
    </w:p>
    <w:p w:rsidR="00393AFC" w:rsidRPr="00B94D9E" w:rsidRDefault="00393AFC" w:rsidP="00393AFC">
      <w:pPr>
        <w:pStyle w:val="a3"/>
        <w:tabs>
          <w:tab w:val="left" w:pos="0"/>
        </w:tabs>
        <w:ind w:firstLine="0"/>
        <w:rPr>
          <w:sz w:val="24"/>
          <w:szCs w:val="24"/>
        </w:rPr>
      </w:pPr>
      <w:r w:rsidRPr="00B94D9E">
        <w:rPr>
          <w:sz w:val="24"/>
          <w:szCs w:val="24"/>
        </w:rPr>
        <w:tab/>
        <w:t xml:space="preserve">В соответствии с </w:t>
      </w:r>
      <w:proofErr w:type="gramStart"/>
      <w:r w:rsidRPr="00B94D9E">
        <w:rPr>
          <w:sz w:val="24"/>
          <w:szCs w:val="24"/>
        </w:rPr>
        <w:t>Федеральным</w:t>
      </w:r>
      <w:proofErr w:type="gramEnd"/>
      <w:r w:rsidRPr="00B94D9E">
        <w:rPr>
          <w:sz w:val="24"/>
          <w:szCs w:val="24"/>
        </w:rPr>
        <w:t xml:space="preserve"> </w:t>
      </w:r>
      <w:hyperlink r:id="rId7" w:history="1">
        <w:r w:rsidRPr="00B94D9E">
          <w:rPr>
            <w:sz w:val="24"/>
            <w:szCs w:val="24"/>
          </w:rPr>
          <w:t>закон</w:t>
        </w:r>
      </w:hyperlink>
      <w:r w:rsidR="00B94D9E">
        <w:rPr>
          <w:sz w:val="24"/>
          <w:szCs w:val="24"/>
        </w:rPr>
        <w:t>о</w:t>
      </w:r>
      <w:r w:rsidRPr="00B94D9E">
        <w:rPr>
          <w:sz w:val="24"/>
          <w:szCs w:val="24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B94D9E" w:rsidRPr="00B94D9E">
        <w:rPr>
          <w:sz w:val="24"/>
          <w:szCs w:val="24"/>
        </w:rPr>
        <w:t xml:space="preserve">Федеральным </w:t>
      </w:r>
      <w:hyperlink r:id="rId8" w:history="1">
        <w:r w:rsidR="00B94D9E" w:rsidRPr="00B94D9E">
          <w:rPr>
            <w:sz w:val="24"/>
            <w:szCs w:val="24"/>
          </w:rPr>
          <w:t>закон</w:t>
        </w:r>
      </w:hyperlink>
      <w:r w:rsidR="00B94D9E">
        <w:rPr>
          <w:sz w:val="24"/>
          <w:szCs w:val="24"/>
        </w:rPr>
        <w:t>о</w:t>
      </w:r>
      <w:r w:rsidR="00B94D9E" w:rsidRPr="00B94D9E">
        <w:rPr>
          <w:sz w:val="24"/>
          <w:szCs w:val="24"/>
        </w:rPr>
        <w:t xml:space="preserve">м </w:t>
      </w:r>
      <w:r w:rsidRPr="00B94D9E">
        <w:rPr>
          <w:sz w:val="24"/>
          <w:szCs w:val="24"/>
        </w:rPr>
        <w:t xml:space="preserve">от </w:t>
      </w:r>
      <w:r w:rsidR="00386124" w:rsidRPr="00B94D9E">
        <w:rPr>
          <w:sz w:val="24"/>
          <w:szCs w:val="24"/>
        </w:rPr>
        <w:t>31</w:t>
      </w:r>
      <w:r w:rsidRPr="00B94D9E">
        <w:rPr>
          <w:sz w:val="24"/>
          <w:szCs w:val="24"/>
        </w:rPr>
        <w:t>.</w:t>
      </w:r>
      <w:r w:rsidR="00386124" w:rsidRPr="00B94D9E">
        <w:rPr>
          <w:sz w:val="24"/>
          <w:szCs w:val="24"/>
        </w:rPr>
        <w:t>07</w:t>
      </w:r>
      <w:r w:rsidRPr="00B94D9E">
        <w:rPr>
          <w:sz w:val="24"/>
          <w:szCs w:val="24"/>
        </w:rPr>
        <w:t>.20</w:t>
      </w:r>
      <w:r w:rsidR="00386124" w:rsidRPr="00B94D9E">
        <w:rPr>
          <w:sz w:val="24"/>
          <w:szCs w:val="24"/>
        </w:rPr>
        <w:t>20</w:t>
      </w:r>
      <w:r w:rsidRPr="00B94D9E">
        <w:rPr>
          <w:sz w:val="24"/>
          <w:szCs w:val="24"/>
        </w:rPr>
        <w:t xml:space="preserve"> № 2</w:t>
      </w:r>
      <w:r w:rsidR="00386124" w:rsidRPr="00B94D9E">
        <w:rPr>
          <w:sz w:val="24"/>
          <w:szCs w:val="24"/>
        </w:rPr>
        <w:t>48</w:t>
      </w:r>
      <w:r w:rsidRPr="00B94D9E">
        <w:rPr>
          <w:sz w:val="24"/>
          <w:szCs w:val="24"/>
        </w:rPr>
        <w:t xml:space="preserve">-ФЗ «О </w:t>
      </w:r>
      <w:r w:rsidR="00386124" w:rsidRPr="00B94D9E">
        <w:rPr>
          <w:sz w:val="24"/>
          <w:szCs w:val="24"/>
        </w:rPr>
        <w:t xml:space="preserve">государственном контроле (надзоре) </w:t>
      </w:r>
      <w:r w:rsidR="00B94D9E">
        <w:rPr>
          <w:sz w:val="24"/>
          <w:szCs w:val="24"/>
        </w:rPr>
        <w:t xml:space="preserve">                </w:t>
      </w:r>
      <w:r w:rsidR="00386124" w:rsidRPr="00B94D9E">
        <w:rPr>
          <w:sz w:val="24"/>
          <w:szCs w:val="24"/>
        </w:rPr>
        <w:t xml:space="preserve">и муниципальном </w:t>
      </w:r>
      <w:proofErr w:type="gramStart"/>
      <w:r w:rsidR="00386124" w:rsidRPr="00B94D9E">
        <w:rPr>
          <w:sz w:val="24"/>
          <w:szCs w:val="24"/>
        </w:rPr>
        <w:t>контроле</w:t>
      </w:r>
      <w:proofErr w:type="gramEnd"/>
      <w:r w:rsidR="00386124" w:rsidRPr="00B94D9E">
        <w:rPr>
          <w:sz w:val="24"/>
          <w:szCs w:val="24"/>
        </w:rPr>
        <w:t xml:space="preserve"> </w:t>
      </w:r>
      <w:r w:rsidRPr="00B94D9E">
        <w:rPr>
          <w:sz w:val="24"/>
          <w:szCs w:val="24"/>
        </w:rPr>
        <w:t>в Российской Федерации</w:t>
      </w:r>
      <w:r w:rsidR="00386124" w:rsidRPr="00B94D9E">
        <w:rPr>
          <w:sz w:val="24"/>
          <w:szCs w:val="24"/>
        </w:rPr>
        <w:t>»</w:t>
      </w:r>
      <w:r w:rsidRPr="00B94D9E">
        <w:rPr>
          <w:sz w:val="24"/>
          <w:szCs w:val="24"/>
        </w:rPr>
        <w:t>, Уставом муниципального образования «Город Биробиджан» Еврейской автономной области городская Дума</w:t>
      </w:r>
    </w:p>
    <w:p w:rsidR="00393AFC" w:rsidRPr="00B94D9E" w:rsidRDefault="00393AFC" w:rsidP="00393AFC">
      <w:pPr>
        <w:jc w:val="both"/>
        <w:rPr>
          <w:sz w:val="24"/>
          <w:szCs w:val="24"/>
        </w:rPr>
      </w:pPr>
      <w:r w:rsidRPr="00B94D9E">
        <w:rPr>
          <w:sz w:val="24"/>
          <w:szCs w:val="24"/>
        </w:rPr>
        <w:t>РЕШИЛА:</w:t>
      </w:r>
    </w:p>
    <w:p w:rsidR="00B94D9E" w:rsidRPr="00B94D9E" w:rsidRDefault="00B94D9E" w:rsidP="00393AFC">
      <w:pPr>
        <w:jc w:val="both"/>
        <w:rPr>
          <w:sz w:val="24"/>
          <w:szCs w:val="24"/>
        </w:rPr>
      </w:pPr>
    </w:p>
    <w:p w:rsidR="00290DBA" w:rsidRPr="00B94D9E" w:rsidRDefault="00393AFC" w:rsidP="00290DBA">
      <w:pPr>
        <w:jc w:val="both"/>
        <w:rPr>
          <w:sz w:val="24"/>
          <w:szCs w:val="24"/>
        </w:rPr>
      </w:pPr>
      <w:r w:rsidRPr="00B94D9E">
        <w:rPr>
          <w:sz w:val="24"/>
          <w:szCs w:val="24"/>
        </w:rPr>
        <w:tab/>
        <w:t xml:space="preserve">1. </w:t>
      </w:r>
      <w:r w:rsidR="00290DBA" w:rsidRPr="00B94D9E">
        <w:rPr>
          <w:sz w:val="24"/>
          <w:szCs w:val="24"/>
        </w:rPr>
        <w:t xml:space="preserve">Внести в решение городской Думы от </w:t>
      </w:r>
      <w:r w:rsidR="00B52947" w:rsidRPr="00B94D9E">
        <w:rPr>
          <w:sz w:val="24"/>
          <w:szCs w:val="24"/>
        </w:rPr>
        <w:t>23</w:t>
      </w:r>
      <w:r w:rsidR="00290DBA" w:rsidRPr="00B94D9E">
        <w:rPr>
          <w:sz w:val="24"/>
          <w:szCs w:val="24"/>
        </w:rPr>
        <w:t>.</w:t>
      </w:r>
      <w:r w:rsidR="00B52947" w:rsidRPr="00B94D9E">
        <w:rPr>
          <w:sz w:val="24"/>
          <w:szCs w:val="24"/>
        </w:rPr>
        <w:t>12</w:t>
      </w:r>
      <w:r w:rsidR="00290DBA" w:rsidRPr="00B94D9E">
        <w:rPr>
          <w:sz w:val="24"/>
          <w:szCs w:val="24"/>
        </w:rPr>
        <w:t>.20</w:t>
      </w:r>
      <w:r w:rsidR="00B52947" w:rsidRPr="00B94D9E">
        <w:rPr>
          <w:sz w:val="24"/>
          <w:szCs w:val="24"/>
        </w:rPr>
        <w:t>21</w:t>
      </w:r>
      <w:r w:rsidR="00290DBA" w:rsidRPr="00B94D9E">
        <w:rPr>
          <w:sz w:val="24"/>
          <w:szCs w:val="24"/>
        </w:rPr>
        <w:t xml:space="preserve"> № 2</w:t>
      </w:r>
      <w:r w:rsidR="00B52947" w:rsidRPr="00B94D9E">
        <w:rPr>
          <w:sz w:val="24"/>
          <w:szCs w:val="24"/>
        </w:rPr>
        <w:t xml:space="preserve">24 </w:t>
      </w:r>
      <w:r w:rsidR="00290DBA" w:rsidRPr="00B94D9E">
        <w:rPr>
          <w:sz w:val="24"/>
          <w:szCs w:val="24"/>
        </w:rPr>
        <w:t xml:space="preserve">«Об </w:t>
      </w:r>
      <w:r w:rsidR="00B52947" w:rsidRPr="00B94D9E">
        <w:rPr>
          <w:sz w:val="24"/>
          <w:szCs w:val="24"/>
        </w:rPr>
        <w:t xml:space="preserve">утверждении правил благоустройства территории </w:t>
      </w:r>
      <w:r w:rsidR="00290DBA" w:rsidRPr="00B94D9E">
        <w:rPr>
          <w:sz w:val="24"/>
          <w:szCs w:val="24"/>
        </w:rPr>
        <w:t>муниципального образования «Город Биробиджан» Еврейской автономной области» следующ</w:t>
      </w:r>
      <w:r w:rsidR="008F7986" w:rsidRPr="00B94D9E">
        <w:rPr>
          <w:sz w:val="24"/>
          <w:szCs w:val="24"/>
        </w:rPr>
        <w:t>е</w:t>
      </w:r>
      <w:r w:rsidR="00290DBA" w:rsidRPr="00B94D9E">
        <w:rPr>
          <w:sz w:val="24"/>
          <w:szCs w:val="24"/>
        </w:rPr>
        <w:t>е изменени</w:t>
      </w:r>
      <w:r w:rsidR="008F7986" w:rsidRPr="00B94D9E">
        <w:rPr>
          <w:sz w:val="24"/>
          <w:szCs w:val="24"/>
        </w:rPr>
        <w:t>е</w:t>
      </w:r>
      <w:r w:rsidR="00290DBA" w:rsidRPr="00B94D9E">
        <w:rPr>
          <w:sz w:val="24"/>
          <w:szCs w:val="24"/>
        </w:rPr>
        <w:t>:</w:t>
      </w:r>
    </w:p>
    <w:p w:rsidR="00290DBA" w:rsidRDefault="00290DBA" w:rsidP="00290DBA">
      <w:pPr>
        <w:jc w:val="both"/>
        <w:rPr>
          <w:sz w:val="24"/>
          <w:szCs w:val="24"/>
        </w:rPr>
      </w:pPr>
      <w:r w:rsidRPr="00B94D9E">
        <w:rPr>
          <w:sz w:val="24"/>
          <w:szCs w:val="24"/>
        </w:rPr>
        <w:tab/>
        <w:t>1</w:t>
      </w:r>
      <w:r w:rsidR="00B94D9E">
        <w:rPr>
          <w:sz w:val="24"/>
          <w:szCs w:val="24"/>
        </w:rPr>
        <w:t>)</w:t>
      </w:r>
      <w:r w:rsidRPr="00B94D9E">
        <w:rPr>
          <w:sz w:val="24"/>
          <w:szCs w:val="24"/>
        </w:rPr>
        <w:t xml:space="preserve"> </w:t>
      </w:r>
      <w:r w:rsidR="00B52947" w:rsidRPr="00B94D9E">
        <w:rPr>
          <w:sz w:val="24"/>
          <w:szCs w:val="24"/>
        </w:rPr>
        <w:t>Правила благоустройства территории муниципального образования «Город Биробиджан» Еврейской автономной области</w:t>
      </w:r>
      <w:r w:rsidR="00B94D9E">
        <w:rPr>
          <w:sz w:val="24"/>
          <w:szCs w:val="24"/>
        </w:rPr>
        <w:t xml:space="preserve"> дополнить </w:t>
      </w:r>
      <w:r w:rsidR="00B52947" w:rsidRPr="00B94D9E">
        <w:rPr>
          <w:sz w:val="24"/>
          <w:szCs w:val="24"/>
        </w:rPr>
        <w:t>разделом 12</w:t>
      </w:r>
      <w:r w:rsidR="00482901" w:rsidRPr="00B94D9E">
        <w:rPr>
          <w:sz w:val="24"/>
          <w:szCs w:val="24"/>
        </w:rPr>
        <w:t xml:space="preserve"> </w:t>
      </w:r>
      <w:r w:rsidR="009404DF" w:rsidRPr="00B94D9E">
        <w:rPr>
          <w:sz w:val="24"/>
          <w:szCs w:val="24"/>
        </w:rPr>
        <w:t>следующего содержания</w:t>
      </w:r>
      <w:r w:rsidR="00482901" w:rsidRPr="00B94D9E">
        <w:rPr>
          <w:sz w:val="24"/>
          <w:szCs w:val="24"/>
        </w:rPr>
        <w:t>:</w:t>
      </w:r>
    </w:p>
    <w:p w:rsidR="00B94D9E" w:rsidRPr="00B94D9E" w:rsidRDefault="00B94D9E" w:rsidP="00290DBA">
      <w:pPr>
        <w:jc w:val="both"/>
        <w:rPr>
          <w:sz w:val="24"/>
          <w:szCs w:val="24"/>
        </w:rPr>
      </w:pPr>
    </w:p>
    <w:p w:rsidR="00B94D9E" w:rsidRDefault="00290DBA" w:rsidP="00B94D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D9E">
        <w:rPr>
          <w:rFonts w:ascii="Times New Roman" w:hAnsi="Times New Roman" w:cs="Times New Roman"/>
          <w:sz w:val="24"/>
          <w:szCs w:val="24"/>
        </w:rPr>
        <w:t>«</w:t>
      </w:r>
      <w:r w:rsidR="009404DF" w:rsidRPr="00B94D9E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972E2" w:rsidRPr="00B94D9E">
        <w:rPr>
          <w:rFonts w:ascii="Times New Roman" w:hAnsi="Times New Roman" w:cs="Times New Roman"/>
          <w:b/>
          <w:sz w:val="24"/>
          <w:szCs w:val="24"/>
        </w:rPr>
        <w:t>П</w:t>
      </w:r>
      <w:r w:rsidR="00D972E2" w:rsidRPr="00B94D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орядок и условия участия, в том числе финансового, собственников </w:t>
      </w:r>
    </w:p>
    <w:p w:rsidR="00B94D9E" w:rsidRDefault="00D972E2" w:rsidP="00B94D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B94D9E">
        <w:rPr>
          <w:rFonts w:ascii="Times New Roman" w:hAnsi="Times New Roman" w:cs="Times New Roman"/>
          <w:b/>
          <w:color w:val="000000"/>
          <w:sz w:val="24"/>
          <w:szCs w:val="24"/>
        </w:rPr>
        <w:t>и (или) иных законных владельцев зданий, строений, сооружений, земельных участков (за исключением собственников  и (или) иных законных владельцев помещений в многоквартирных домах, земельные участки под которыми</w:t>
      </w:r>
      <w:proofErr w:type="gramEnd"/>
    </w:p>
    <w:p w:rsidR="009404DF" w:rsidRPr="00B94D9E" w:rsidRDefault="00D972E2" w:rsidP="00B94D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B94D9E">
        <w:rPr>
          <w:rFonts w:ascii="Times New Roman" w:hAnsi="Times New Roman" w:cs="Times New Roman"/>
          <w:b/>
          <w:color w:val="000000"/>
          <w:sz w:val="24"/>
          <w:szCs w:val="24"/>
        </w:rPr>
        <w:t>не образованы или образованы по границам таких домов), в содержании прилегающей территории</w:t>
      </w:r>
      <w:proofErr w:type="gramEnd"/>
    </w:p>
    <w:p w:rsidR="00B94D9E" w:rsidRPr="00B94D9E" w:rsidRDefault="00B94D9E" w:rsidP="009404DF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01C3" w:rsidRPr="00B94D9E" w:rsidRDefault="00CD01C3" w:rsidP="00CD01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9E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B81C2A" w:rsidRPr="00B9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9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Собственники </w:t>
      </w:r>
      <w:r w:rsidRPr="00B94D9E">
        <w:rPr>
          <w:rFonts w:ascii="Times New Roman" w:hAnsi="Times New Roman" w:cs="Times New Roman"/>
          <w:color w:val="000000"/>
          <w:sz w:val="24"/>
          <w:szCs w:val="24"/>
        </w:rPr>
        <w:t xml:space="preserve">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r w:rsidRPr="00B9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обязаны самостоятельно осуществлять содержание прилегающих территорий либо принимать финансовое участие в таком содержании путем передачи обязательства по содержанию прилегающей территории иным лицам по договорам. </w:t>
      </w:r>
      <w:proofErr w:type="gramEnd"/>
    </w:p>
    <w:p w:rsidR="00D972E2" w:rsidRPr="00B94D9E" w:rsidRDefault="00CD01C3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94D9E">
        <w:rPr>
          <w:color w:val="000000"/>
        </w:rPr>
        <w:t>2</w:t>
      </w:r>
      <w:r w:rsidR="00D972E2" w:rsidRPr="00B94D9E">
        <w:rPr>
          <w:color w:val="000000"/>
        </w:rPr>
        <w:t>. Перечень видов работ по содержанию прилегающих территорий включает:</w:t>
      </w:r>
    </w:p>
    <w:p w:rsidR="00D972E2" w:rsidRPr="00B94D9E" w:rsidRDefault="00B94D9E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100505"/>
      <w:bookmarkEnd w:id="0"/>
      <w:proofErr w:type="gramStart"/>
      <w:r>
        <w:rPr>
          <w:color w:val="000000"/>
        </w:rPr>
        <w:t>1</w:t>
      </w:r>
      <w:r w:rsidR="00D972E2" w:rsidRPr="00B94D9E">
        <w:rPr>
          <w:color w:val="000000"/>
        </w:rPr>
        <w:t xml:space="preserve">) содержание покрытия прилегающей территории в летний и зимний периоды, </w:t>
      </w:r>
      <w:r>
        <w:rPr>
          <w:color w:val="000000"/>
        </w:rPr>
        <w:t xml:space="preserve">                </w:t>
      </w:r>
      <w:r w:rsidR="00D972E2" w:rsidRPr="00B94D9E">
        <w:rPr>
          <w:color w:val="000000"/>
        </w:rPr>
        <w:t>в том числе:</w:t>
      </w:r>
      <w:r w:rsidR="00B81C2A" w:rsidRPr="00B94D9E">
        <w:rPr>
          <w:color w:val="000000"/>
        </w:rPr>
        <w:t xml:space="preserve"> </w:t>
      </w:r>
      <w:bookmarkStart w:id="1" w:name="100506"/>
      <w:bookmarkEnd w:id="1"/>
      <w:r w:rsidR="00D972E2" w:rsidRPr="00B94D9E">
        <w:rPr>
          <w:color w:val="000000"/>
        </w:rPr>
        <w:t>очистку и подметание прилегающей территории;</w:t>
      </w:r>
      <w:r w:rsidR="00B81C2A" w:rsidRPr="00B94D9E">
        <w:rPr>
          <w:color w:val="000000"/>
        </w:rPr>
        <w:t xml:space="preserve"> </w:t>
      </w:r>
      <w:bookmarkStart w:id="2" w:name="100507"/>
      <w:bookmarkEnd w:id="2"/>
      <w:r w:rsidR="00D972E2" w:rsidRPr="00B94D9E">
        <w:rPr>
          <w:color w:val="000000"/>
        </w:rPr>
        <w:t>мойку прилегающей территории;</w:t>
      </w:r>
      <w:r w:rsidR="00B81C2A" w:rsidRPr="00B94D9E">
        <w:rPr>
          <w:color w:val="000000"/>
        </w:rPr>
        <w:t xml:space="preserve"> </w:t>
      </w:r>
      <w:bookmarkStart w:id="3" w:name="100508"/>
      <w:bookmarkEnd w:id="3"/>
      <w:r w:rsidR="00D972E2" w:rsidRPr="00B94D9E">
        <w:rPr>
          <w:color w:val="000000"/>
        </w:rPr>
        <w:t xml:space="preserve">посыпку и обработку прилегающей территории </w:t>
      </w:r>
      <w:proofErr w:type="spellStart"/>
      <w:r w:rsidR="00D972E2" w:rsidRPr="00B94D9E">
        <w:rPr>
          <w:color w:val="000000"/>
        </w:rPr>
        <w:t>противогололедными</w:t>
      </w:r>
      <w:proofErr w:type="spellEnd"/>
      <w:r w:rsidR="00D972E2" w:rsidRPr="00B94D9E">
        <w:rPr>
          <w:color w:val="000000"/>
        </w:rPr>
        <w:t xml:space="preserve"> средствами;</w:t>
      </w:r>
      <w:r w:rsidR="00B81C2A" w:rsidRPr="00B94D9E">
        <w:rPr>
          <w:color w:val="000000"/>
        </w:rPr>
        <w:t xml:space="preserve"> </w:t>
      </w:r>
      <w:bookmarkStart w:id="4" w:name="100509"/>
      <w:bookmarkEnd w:id="4"/>
      <w:r w:rsidR="00D972E2" w:rsidRPr="00B94D9E">
        <w:rPr>
          <w:color w:val="000000"/>
        </w:rPr>
        <w:t>укладку свежевыпавшего снега в валы или кучи;</w:t>
      </w:r>
      <w:r w:rsidR="00B81C2A" w:rsidRPr="00B94D9E">
        <w:rPr>
          <w:color w:val="000000"/>
        </w:rPr>
        <w:t xml:space="preserve"> </w:t>
      </w:r>
      <w:bookmarkStart w:id="5" w:name="100510"/>
      <w:bookmarkEnd w:id="5"/>
      <w:r w:rsidR="00D972E2" w:rsidRPr="00B94D9E">
        <w:rPr>
          <w:color w:val="000000"/>
        </w:rPr>
        <w:t>текущий ремонт;</w:t>
      </w:r>
      <w:proofErr w:type="gramEnd"/>
    </w:p>
    <w:p w:rsidR="00D972E2" w:rsidRPr="00B94D9E" w:rsidRDefault="00B94D9E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6" w:name="100511"/>
      <w:bookmarkEnd w:id="6"/>
      <w:proofErr w:type="gramStart"/>
      <w:r>
        <w:rPr>
          <w:color w:val="000000"/>
        </w:rPr>
        <w:lastRenderedPageBreak/>
        <w:t>2</w:t>
      </w:r>
      <w:r w:rsidR="00D972E2" w:rsidRPr="00B94D9E">
        <w:rPr>
          <w:color w:val="000000"/>
        </w:rPr>
        <w:t>) содержание газонов, в том числе:</w:t>
      </w:r>
      <w:r w:rsidR="00B81C2A" w:rsidRPr="00B94D9E">
        <w:rPr>
          <w:color w:val="000000"/>
        </w:rPr>
        <w:t xml:space="preserve"> </w:t>
      </w:r>
      <w:bookmarkStart w:id="7" w:name="100512"/>
      <w:bookmarkEnd w:id="7"/>
      <w:r w:rsidR="00D972E2" w:rsidRPr="00B94D9E">
        <w:rPr>
          <w:color w:val="000000"/>
        </w:rPr>
        <w:t>прочесывание поверхности железными граблями;</w:t>
      </w:r>
      <w:r w:rsidR="00B81C2A" w:rsidRPr="00B94D9E">
        <w:rPr>
          <w:color w:val="000000"/>
        </w:rPr>
        <w:t xml:space="preserve"> </w:t>
      </w:r>
      <w:bookmarkStart w:id="8" w:name="100513"/>
      <w:bookmarkEnd w:id="8"/>
      <w:r w:rsidR="00D972E2" w:rsidRPr="00B94D9E">
        <w:rPr>
          <w:color w:val="000000"/>
        </w:rPr>
        <w:t>покос травостоя;</w:t>
      </w:r>
      <w:r w:rsidR="00B81C2A" w:rsidRPr="00B94D9E">
        <w:rPr>
          <w:color w:val="000000"/>
        </w:rPr>
        <w:t xml:space="preserve"> </w:t>
      </w:r>
      <w:bookmarkStart w:id="9" w:name="100514"/>
      <w:bookmarkEnd w:id="9"/>
      <w:r w:rsidR="00D972E2" w:rsidRPr="00B94D9E">
        <w:rPr>
          <w:color w:val="000000"/>
        </w:rPr>
        <w:t>сгребание и уборку скошенной травы и листвы;</w:t>
      </w:r>
      <w:r w:rsidR="00B81C2A" w:rsidRPr="00B94D9E">
        <w:rPr>
          <w:color w:val="000000"/>
        </w:rPr>
        <w:t xml:space="preserve"> </w:t>
      </w:r>
      <w:bookmarkStart w:id="10" w:name="100515"/>
      <w:bookmarkEnd w:id="10"/>
      <w:r w:rsidR="00D972E2" w:rsidRPr="00B94D9E">
        <w:rPr>
          <w:color w:val="000000"/>
        </w:rPr>
        <w:t>очистку от мусора;</w:t>
      </w:r>
      <w:r w:rsidR="00B81C2A" w:rsidRPr="00B94D9E">
        <w:rPr>
          <w:color w:val="000000"/>
        </w:rPr>
        <w:t xml:space="preserve"> </w:t>
      </w:r>
      <w:bookmarkStart w:id="11" w:name="100516"/>
      <w:bookmarkEnd w:id="11"/>
      <w:r w:rsidR="00D972E2" w:rsidRPr="00B94D9E">
        <w:rPr>
          <w:color w:val="000000"/>
        </w:rPr>
        <w:t>полив;</w:t>
      </w:r>
      <w:proofErr w:type="gramEnd"/>
    </w:p>
    <w:p w:rsidR="00D972E2" w:rsidRPr="00B94D9E" w:rsidRDefault="00B94D9E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2" w:name="100517"/>
      <w:bookmarkEnd w:id="12"/>
      <w:proofErr w:type="gramStart"/>
      <w:r>
        <w:rPr>
          <w:color w:val="000000"/>
        </w:rPr>
        <w:t>3</w:t>
      </w:r>
      <w:r w:rsidR="00D972E2" w:rsidRPr="00B94D9E">
        <w:rPr>
          <w:color w:val="000000"/>
        </w:rPr>
        <w:t>) содержание деревьев и кустарников, в том числе:</w:t>
      </w:r>
      <w:r w:rsidR="00B81C2A" w:rsidRPr="00B94D9E">
        <w:rPr>
          <w:color w:val="000000"/>
        </w:rPr>
        <w:t xml:space="preserve"> </w:t>
      </w:r>
      <w:bookmarkStart w:id="13" w:name="100518"/>
      <w:bookmarkEnd w:id="13"/>
      <w:r w:rsidR="00D972E2" w:rsidRPr="00B94D9E">
        <w:rPr>
          <w:color w:val="000000"/>
        </w:rPr>
        <w:t>обрезку сухих сучьев и мелкой суши;</w:t>
      </w:r>
      <w:r w:rsidR="00B81C2A" w:rsidRPr="00B94D9E">
        <w:rPr>
          <w:color w:val="000000"/>
        </w:rPr>
        <w:t xml:space="preserve"> </w:t>
      </w:r>
      <w:bookmarkStart w:id="14" w:name="100519"/>
      <w:bookmarkEnd w:id="14"/>
      <w:r w:rsidR="00D972E2" w:rsidRPr="00B94D9E">
        <w:rPr>
          <w:color w:val="000000"/>
        </w:rPr>
        <w:t>сбор срезанных ветвей;</w:t>
      </w:r>
      <w:r w:rsidR="00B81C2A" w:rsidRPr="00B94D9E">
        <w:rPr>
          <w:color w:val="000000"/>
        </w:rPr>
        <w:t xml:space="preserve"> </w:t>
      </w:r>
      <w:bookmarkStart w:id="15" w:name="100520"/>
      <w:bookmarkEnd w:id="15"/>
      <w:r w:rsidR="00D972E2" w:rsidRPr="00B94D9E">
        <w:rPr>
          <w:color w:val="000000"/>
        </w:rPr>
        <w:t>прополку и рыхление приствольных лунок;</w:t>
      </w:r>
      <w:r w:rsidR="00B81C2A" w:rsidRPr="00B94D9E">
        <w:rPr>
          <w:color w:val="000000"/>
        </w:rPr>
        <w:t xml:space="preserve"> </w:t>
      </w:r>
      <w:bookmarkStart w:id="16" w:name="100521"/>
      <w:bookmarkEnd w:id="16"/>
      <w:r w:rsidR="00D972E2" w:rsidRPr="00B94D9E">
        <w:rPr>
          <w:color w:val="000000"/>
        </w:rPr>
        <w:t>полив в приствольные лунки;</w:t>
      </w:r>
      <w:proofErr w:type="gramEnd"/>
    </w:p>
    <w:p w:rsidR="00D972E2" w:rsidRPr="00B94D9E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7" w:name="100522"/>
      <w:bookmarkEnd w:id="17"/>
      <w:r w:rsidRPr="00B94D9E">
        <w:rPr>
          <w:color w:val="000000"/>
        </w:rPr>
        <w:t>4) содержание иных элементов благоустройства, в том числе по видам работ:</w:t>
      </w:r>
      <w:r w:rsidR="00261056" w:rsidRPr="00B94D9E">
        <w:rPr>
          <w:color w:val="000000"/>
        </w:rPr>
        <w:t xml:space="preserve"> </w:t>
      </w:r>
      <w:bookmarkStart w:id="18" w:name="100523"/>
      <w:bookmarkEnd w:id="18"/>
      <w:r w:rsidRPr="00B94D9E">
        <w:rPr>
          <w:color w:val="000000"/>
        </w:rPr>
        <w:t>очистку;</w:t>
      </w:r>
      <w:r w:rsidR="00261056" w:rsidRPr="00B94D9E">
        <w:rPr>
          <w:color w:val="000000"/>
        </w:rPr>
        <w:t xml:space="preserve"> </w:t>
      </w:r>
      <w:bookmarkStart w:id="19" w:name="100524"/>
      <w:bookmarkEnd w:id="19"/>
      <w:r w:rsidRPr="00B94D9E">
        <w:rPr>
          <w:color w:val="000000"/>
        </w:rPr>
        <w:t>текущий ремонт.</w:t>
      </w:r>
    </w:p>
    <w:p w:rsidR="00D972E2" w:rsidRPr="00B94D9E" w:rsidRDefault="00B81C2A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20" w:name="100525"/>
      <w:bookmarkEnd w:id="20"/>
      <w:r w:rsidRPr="00B94D9E">
        <w:rPr>
          <w:color w:val="000000"/>
        </w:rPr>
        <w:t>3</w:t>
      </w:r>
      <w:r w:rsidR="00D972E2" w:rsidRPr="00B94D9E">
        <w:rPr>
          <w:color w:val="000000"/>
        </w:rPr>
        <w:t xml:space="preserve">. Границы прилегающих территорий определяются в соответствии с разделом 11 настоящих </w:t>
      </w:r>
      <w:r w:rsidR="00B94D9E">
        <w:rPr>
          <w:color w:val="000000"/>
        </w:rPr>
        <w:t>п</w:t>
      </w:r>
      <w:r w:rsidR="00D972E2" w:rsidRPr="00B94D9E">
        <w:rPr>
          <w:color w:val="000000"/>
        </w:rPr>
        <w:t>равил.</w:t>
      </w:r>
    </w:p>
    <w:p w:rsidR="00691B3B" w:rsidRPr="00B94D9E" w:rsidRDefault="00B81C2A" w:rsidP="00B81C2A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B94D9E">
        <w:rPr>
          <w:color w:val="000000"/>
        </w:rPr>
        <w:t>4</w:t>
      </w:r>
      <w:r w:rsidR="00D972E2" w:rsidRPr="00B94D9E">
        <w:rPr>
          <w:color w:val="000000"/>
        </w:rPr>
        <w:t xml:space="preserve">. </w:t>
      </w:r>
      <w:r w:rsidR="00261056" w:rsidRPr="00B94D9E">
        <w:rPr>
          <w:color w:val="000000"/>
        </w:rPr>
        <w:t xml:space="preserve">Работы по содержанию прилегающих территорий осуществляются собственниками и (или) иными владельцами зданий, строений, сооружений, земельных участков в сроки и с периодичностью, определенными разделом 8 настоящих </w:t>
      </w:r>
      <w:r w:rsidR="00B94D9E">
        <w:rPr>
          <w:color w:val="000000"/>
        </w:rPr>
        <w:t>п</w:t>
      </w:r>
      <w:r w:rsidR="00261056" w:rsidRPr="00B94D9E">
        <w:rPr>
          <w:color w:val="000000"/>
        </w:rPr>
        <w:t>равил</w:t>
      </w:r>
      <w:proofErr w:type="gramStart"/>
      <w:r w:rsidR="00691B3B" w:rsidRPr="00B94D9E">
        <w:t>.</w:t>
      </w:r>
      <w:r w:rsidR="009404DF" w:rsidRPr="00B94D9E">
        <w:t>».</w:t>
      </w:r>
      <w:proofErr w:type="gramEnd"/>
    </w:p>
    <w:p w:rsidR="00B94D9E" w:rsidRPr="00B94D9E" w:rsidRDefault="00B94D9E" w:rsidP="00B94D9E">
      <w:pPr>
        <w:ind w:firstLine="708"/>
        <w:jc w:val="both"/>
        <w:rPr>
          <w:sz w:val="24"/>
          <w:szCs w:val="24"/>
        </w:rPr>
      </w:pPr>
      <w:r w:rsidRPr="00B94D9E">
        <w:rPr>
          <w:sz w:val="24"/>
          <w:szCs w:val="24"/>
        </w:rPr>
        <w:t xml:space="preserve">2. </w:t>
      </w:r>
      <w:proofErr w:type="gramStart"/>
      <w:r w:rsidRPr="00B94D9E">
        <w:rPr>
          <w:sz w:val="24"/>
          <w:szCs w:val="24"/>
        </w:rPr>
        <w:t>Контроль за</w:t>
      </w:r>
      <w:proofErr w:type="gramEnd"/>
      <w:r w:rsidRPr="00B94D9E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B94D9E" w:rsidRPr="00B94D9E" w:rsidRDefault="00B94D9E" w:rsidP="00B94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4D9E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393AFC" w:rsidRPr="00B94D9E" w:rsidRDefault="00B94D9E" w:rsidP="00B94D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3AFC" w:rsidRPr="00B94D9E">
        <w:rPr>
          <w:sz w:val="24"/>
          <w:szCs w:val="24"/>
        </w:rPr>
        <w:t>. Опубликовать настоящее решение в «Муниципальной информационной газете» и сетевом издании «ЭСМИГ».</w:t>
      </w:r>
    </w:p>
    <w:p w:rsidR="00B81C2A" w:rsidRPr="00B94D9E" w:rsidRDefault="00B81C2A" w:rsidP="00393AFC">
      <w:pPr>
        <w:spacing w:line="276" w:lineRule="auto"/>
        <w:jc w:val="both"/>
        <w:rPr>
          <w:sz w:val="24"/>
          <w:szCs w:val="24"/>
        </w:rPr>
      </w:pPr>
    </w:p>
    <w:p w:rsidR="00B94D9E" w:rsidRPr="00B94D9E" w:rsidRDefault="00B94D9E" w:rsidP="00393AFC">
      <w:pPr>
        <w:spacing w:line="276" w:lineRule="auto"/>
        <w:jc w:val="both"/>
        <w:rPr>
          <w:sz w:val="24"/>
          <w:szCs w:val="24"/>
        </w:rPr>
      </w:pPr>
    </w:p>
    <w:p w:rsidR="00B81C2A" w:rsidRPr="00B94D9E" w:rsidRDefault="00B81C2A" w:rsidP="00393AFC">
      <w:pPr>
        <w:spacing w:line="276" w:lineRule="auto"/>
        <w:jc w:val="both"/>
        <w:rPr>
          <w:sz w:val="24"/>
          <w:szCs w:val="24"/>
        </w:rPr>
      </w:pPr>
    </w:p>
    <w:p w:rsidR="00B94D9E" w:rsidRPr="00B94D9E" w:rsidRDefault="00B94D9E" w:rsidP="00B94D9E">
      <w:pPr>
        <w:pStyle w:val="11"/>
        <w:spacing w:line="240" w:lineRule="auto"/>
        <w:ind w:firstLine="0"/>
        <w:rPr>
          <w:spacing w:val="0"/>
          <w:szCs w:val="24"/>
        </w:rPr>
      </w:pPr>
      <w:r w:rsidRPr="00B94D9E">
        <w:rPr>
          <w:spacing w:val="0"/>
          <w:szCs w:val="24"/>
        </w:rPr>
        <w:t xml:space="preserve">Председатель городской Думы                                                        </w:t>
      </w:r>
      <w:r>
        <w:rPr>
          <w:spacing w:val="0"/>
          <w:szCs w:val="24"/>
        </w:rPr>
        <w:t xml:space="preserve">              </w:t>
      </w:r>
      <w:r w:rsidR="001E3CBD">
        <w:rPr>
          <w:spacing w:val="0"/>
          <w:szCs w:val="24"/>
        </w:rPr>
        <w:t xml:space="preserve">   </w:t>
      </w:r>
      <w:r w:rsidRPr="00B94D9E">
        <w:rPr>
          <w:spacing w:val="0"/>
          <w:szCs w:val="24"/>
        </w:rPr>
        <w:t xml:space="preserve">А.В. Болтов </w:t>
      </w:r>
    </w:p>
    <w:p w:rsidR="00B94D9E" w:rsidRPr="00B94D9E" w:rsidRDefault="00B94D9E" w:rsidP="00393AFC">
      <w:pPr>
        <w:spacing w:line="276" w:lineRule="auto"/>
        <w:jc w:val="both"/>
        <w:rPr>
          <w:sz w:val="24"/>
          <w:szCs w:val="24"/>
        </w:rPr>
      </w:pPr>
    </w:p>
    <w:p w:rsidR="00B94D9E" w:rsidRPr="00B94D9E" w:rsidRDefault="00393AFC" w:rsidP="00B94D9E">
      <w:pPr>
        <w:spacing w:line="276" w:lineRule="auto"/>
        <w:jc w:val="both"/>
        <w:rPr>
          <w:sz w:val="24"/>
          <w:szCs w:val="24"/>
        </w:rPr>
      </w:pPr>
      <w:r w:rsidRPr="00B94D9E">
        <w:rPr>
          <w:sz w:val="24"/>
          <w:szCs w:val="24"/>
        </w:rPr>
        <w:tab/>
      </w:r>
    </w:p>
    <w:p w:rsidR="00B81C2A" w:rsidRPr="00B94D9E" w:rsidRDefault="00B81C2A" w:rsidP="00B94D9E">
      <w:pPr>
        <w:spacing w:line="276" w:lineRule="auto"/>
        <w:jc w:val="both"/>
        <w:rPr>
          <w:sz w:val="24"/>
          <w:szCs w:val="24"/>
        </w:rPr>
      </w:pPr>
      <w:r w:rsidRPr="00B94D9E">
        <w:rPr>
          <w:sz w:val="24"/>
          <w:szCs w:val="24"/>
        </w:rPr>
        <w:t>Мэр города</w:t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</w:r>
      <w:r w:rsidRPr="00B94D9E">
        <w:rPr>
          <w:sz w:val="24"/>
          <w:szCs w:val="24"/>
        </w:rPr>
        <w:tab/>
        <w:t xml:space="preserve"> </w:t>
      </w:r>
      <w:r w:rsidRPr="00B94D9E">
        <w:rPr>
          <w:sz w:val="24"/>
          <w:szCs w:val="24"/>
        </w:rPr>
        <w:tab/>
        <w:t xml:space="preserve">        М.А. Семёнов</w:t>
      </w:r>
    </w:p>
    <w:p w:rsidR="00CC2FD7" w:rsidRPr="00B94D9E" w:rsidRDefault="00CC2FD7" w:rsidP="00393AFC">
      <w:pPr>
        <w:jc w:val="both"/>
        <w:rPr>
          <w:sz w:val="24"/>
          <w:szCs w:val="24"/>
        </w:rPr>
      </w:pP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386124" w:rsidRDefault="00393AFC" w:rsidP="00393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A3CD5" w:rsidRPr="006A3CD5" w:rsidRDefault="006A3CD5" w:rsidP="006A3CD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sectPr w:rsidR="006A3CD5" w:rsidRPr="006A3CD5" w:rsidSect="001A01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96" w:rsidRDefault="00A16496" w:rsidP="001A01BB">
      <w:r>
        <w:separator/>
      </w:r>
    </w:p>
  </w:endnote>
  <w:endnote w:type="continuationSeparator" w:id="0">
    <w:p w:rsidR="00A16496" w:rsidRDefault="00A16496" w:rsidP="001A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96" w:rsidRDefault="00A16496" w:rsidP="001A01BB">
      <w:r>
        <w:separator/>
      </w:r>
    </w:p>
  </w:footnote>
  <w:footnote w:type="continuationSeparator" w:id="0">
    <w:p w:rsidR="00A16496" w:rsidRDefault="00A16496" w:rsidP="001A0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504584"/>
      <w:docPartObj>
        <w:docPartGallery w:val="Page Numbers (Top of Page)"/>
        <w:docPartUnique/>
      </w:docPartObj>
    </w:sdtPr>
    <w:sdtContent>
      <w:p w:rsidR="001A01BB" w:rsidRDefault="000950F3">
        <w:pPr>
          <w:pStyle w:val="aa"/>
          <w:jc w:val="center"/>
        </w:pPr>
        <w:r>
          <w:fldChar w:fldCharType="begin"/>
        </w:r>
        <w:r w:rsidR="00D37C80">
          <w:instrText xml:space="preserve"> PAGE   \* MERGEFORMAT </w:instrText>
        </w:r>
        <w:r>
          <w:fldChar w:fldCharType="separate"/>
        </w:r>
        <w:r w:rsidR="00D344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1BB" w:rsidRDefault="001A01B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FC"/>
    <w:rsid w:val="00031409"/>
    <w:rsid w:val="00033DC1"/>
    <w:rsid w:val="000950F3"/>
    <w:rsid w:val="001A01BB"/>
    <w:rsid w:val="001D4DF2"/>
    <w:rsid w:val="001E3CBD"/>
    <w:rsid w:val="00213200"/>
    <w:rsid w:val="00261056"/>
    <w:rsid w:val="00290DBA"/>
    <w:rsid w:val="00364D3F"/>
    <w:rsid w:val="00386124"/>
    <w:rsid w:val="00393AFC"/>
    <w:rsid w:val="00482901"/>
    <w:rsid w:val="0059183F"/>
    <w:rsid w:val="005B0435"/>
    <w:rsid w:val="00611E29"/>
    <w:rsid w:val="00685FE9"/>
    <w:rsid w:val="00691B3B"/>
    <w:rsid w:val="006A3CD5"/>
    <w:rsid w:val="00746EA0"/>
    <w:rsid w:val="007A3AB3"/>
    <w:rsid w:val="007F3AC5"/>
    <w:rsid w:val="00817FC3"/>
    <w:rsid w:val="00873C22"/>
    <w:rsid w:val="00874011"/>
    <w:rsid w:val="008F7986"/>
    <w:rsid w:val="009404DF"/>
    <w:rsid w:val="00981DB4"/>
    <w:rsid w:val="00A04E5A"/>
    <w:rsid w:val="00A16496"/>
    <w:rsid w:val="00A72DBB"/>
    <w:rsid w:val="00A93CE9"/>
    <w:rsid w:val="00AC14F3"/>
    <w:rsid w:val="00AE3495"/>
    <w:rsid w:val="00AF02D0"/>
    <w:rsid w:val="00AF5C5B"/>
    <w:rsid w:val="00B122B3"/>
    <w:rsid w:val="00B52947"/>
    <w:rsid w:val="00B81C2A"/>
    <w:rsid w:val="00B94D9E"/>
    <w:rsid w:val="00BA5CC9"/>
    <w:rsid w:val="00C4382D"/>
    <w:rsid w:val="00C727D3"/>
    <w:rsid w:val="00CB4A42"/>
    <w:rsid w:val="00CC2FD7"/>
    <w:rsid w:val="00CD01C3"/>
    <w:rsid w:val="00D3449B"/>
    <w:rsid w:val="00D37C80"/>
    <w:rsid w:val="00D972E2"/>
    <w:rsid w:val="00DE5B6D"/>
    <w:rsid w:val="00E778B3"/>
    <w:rsid w:val="00F170CC"/>
    <w:rsid w:val="00F83B7D"/>
    <w:rsid w:val="00F946AD"/>
    <w:rsid w:val="00FB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AF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A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393AF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ody Text Indent"/>
    <w:basedOn w:val="a"/>
    <w:link w:val="a4"/>
    <w:rsid w:val="00393AFC"/>
    <w:pPr>
      <w:widowControl w:val="0"/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393A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393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93A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A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A3CD5"/>
    <w:pPr>
      <w:widowControl w:val="0"/>
      <w:ind w:left="720"/>
      <w:contextualSpacing/>
    </w:pPr>
    <w:rPr>
      <w:rFonts w:ascii="Arial" w:hAnsi="Arial"/>
      <w:sz w:val="20"/>
    </w:rPr>
  </w:style>
  <w:style w:type="character" w:customStyle="1" w:styleId="a8">
    <w:name w:val="Абзац списка Знак"/>
    <w:link w:val="a7"/>
    <w:locked/>
    <w:rsid w:val="006A3CD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Гиперссылка1"/>
    <w:basedOn w:val="a"/>
    <w:link w:val="a9"/>
    <w:uiPriority w:val="99"/>
    <w:rsid w:val="006A3CD5"/>
    <w:pPr>
      <w:spacing w:after="200" w:line="276" w:lineRule="auto"/>
    </w:pPr>
    <w:rPr>
      <w:rFonts w:ascii="Calibri" w:hAnsi="Calibri"/>
      <w:color w:val="0000FF"/>
      <w:sz w:val="20"/>
      <w:u w:val="single"/>
    </w:rPr>
  </w:style>
  <w:style w:type="character" w:styleId="a9">
    <w:name w:val="Hyperlink"/>
    <w:link w:val="12"/>
    <w:uiPriority w:val="99"/>
    <w:rsid w:val="006A3CD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ConsPlusNonformat">
    <w:name w:val="ConsPlusNonformat"/>
    <w:link w:val="ConsPlusNonformat1"/>
    <w:rsid w:val="006A3CD5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6A3CD5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Title">
    <w:name w:val="ConsPlusTitle"/>
    <w:link w:val="ConsPlusTitle1"/>
    <w:rsid w:val="006A3C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6A3CD5"/>
    <w:rPr>
      <w:rFonts w:ascii="Times New Roman" w:eastAsia="Times New Roman" w:hAnsi="Times New Roman" w:cs="Times New Roman"/>
      <w:b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3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A3C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01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01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both">
    <w:name w:val="pboth"/>
    <w:basedOn w:val="a"/>
    <w:rsid w:val="00D972E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Title"/>
    <w:basedOn w:val="a"/>
    <w:link w:val="af"/>
    <w:qFormat/>
    <w:rsid w:val="00B94D9E"/>
    <w:pPr>
      <w:jc w:val="center"/>
    </w:pPr>
  </w:style>
  <w:style w:type="character" w:customStyle="1" w:styleId="af">
    <w:name w:val="Название Знак"/>
    <w:basedOn w:val="a0"/>
    <w:link w:val="ae"/>
    <w:rsid w:val="00B94D9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jkh15</dc:creator>
  <cp:lastModifiedBy>duma05</cp:lastModifiedBy>
  <cp:revision>21</cp:revision>
  <cp:lastPrinted>2022-04-29T05:53:00Z</cp:lastPrinted>
  <dcterms:created xsi:type="dcterms:W3CDTF">2021-10-14T01:25:00Z</dcterms:created>
  <dcterms:modified xsi:type="dcterms:W3CDTF">2022-04-29T05:58:00Z</dcterms:modified>
</cp:coreProperties>
</file>