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AC1C4B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1" o:allowincell="f" filled="f" stroked="f">
            <v:textbox style="mso-next-textbox:#_x0000_s1026">
              <w:txbxContent>
                <w:p w:rsidR="00E304A8" w:rsidRPr="00680303" w:rsidRDefault="00E304A8" w:rsidP="00211F6E">
                  <w:pPr>
                    <w:ind w:firstLine="709"/>
                    <w:rPr>
                      <w:sz w:val="20"/>
                    </w:rPr>
                  </w:pPr>
                  <w:r w:rsidRPr="00680303">
                    <w:rPr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8.25pt;mso-position-horizontal:right" o:allowoverlap="f">
            <v:imagedata r:id="rId7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</w:t>
      </w:r>
      <w:r w:rsidR="00680303">
        <w:rPr>
          <w:sz w:val="28"/>
        </w:rPr>
        <w:t>1</w:t>
      </w:r>
      <w:r w:rsidR="004424F7">
        <w:rPr>
          <w:sz w:val="28"/>
        </w:rPr>
        <w:t>9</w:t>
      </w:r>
      <w:r>
        <w:rPr>
          <w:sz w:val="28"/>
        </w:rPr>
        <w:tab/>
        <w:t>№___</w:t>
      </w:r>
    </w:p>
    <w:p w:rsidR="00B00EEA" w:rsidRDefault="00B00EEA" w:rsidP="00E304A8">
      <w:pPr>
        <w:jc w:val="both"/>
        <w:rPr>
          <w:sz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7F3242" w:rsidRDefault="007F3242" w:rsidP="007F32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277373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 xml:space="preserve">муниципального имущества, находящегося в собственности муниципального образования «Город Биробиджан» Еврейской автономной области, разрешенного к передаче в залог в целях получения </w:t>
      </w:r>
      <w:r w:rsidR="00277373">
        <w:rPr>
          <w:sz w:val="28"/>
          <w:szCs w:val="28"/>
        </w:rPr>
        <w:t xml:space="preserve">кредита </w:t>
      </w:r>
      <w:r>
        <w:rPr>
          <w:sz w:val="28"/>
          <w:szCs w:val="28"/>
        </w:rPr>
        <w:t xml:space="preserve">муниципальным унитарным предприятием «Городские тепловые сети» муниципального образования «Город Биробиджан» </w:t>
      </w:r>
    </w:p>
    <w:p w:rsidR="007F3242" w:rsidRDefault="007F3242" w:rsidP="007F3242">
      <w:pPr>
        <w:rPr>
          <w:sz w:val="28"/>
        </w:rPr>
      </w:pPr>
    </w:p>
    <w:p w:rsidR="00B00EEA" w:rsidRDefault="00B00EEA" w:rsidP="00B00EEA">
      <w:pPr>
        <w:jc w:val="both"/>
        <w:rPr>
          <w:sz w:val="28"/>
          <w:szCs w:val="28"/>
        </w:rPr>
      </w:pPr>
    </w:p>
    <w:p w:rsidR="00680303" w:rsidRDefault="00680303" w:rsidP="00B00EEA">
      <w:pPr>
        <w:jc w:val="both"/>
        <w:rPr>
          <w:sz w:val="28"/>
          <w:szCs w:val="28"/>
        </w:rPr>
      </w:pPr>
    </w:p>
    <w:p w:rsidR="00A3195B" w:rsidRDefault="004D2D95" w:rsidP="00A3195B">
      <w:pPr>
        <w:pStyle w:val="a5"/>
        <w:spacing w:line="240" w:lineRule="auto"/>
      </w:pPr>
      <w:r>
        <w:tab/>
      </w:r>
      <w:r w:rsidR="00A3195B">
        <w:t xml:space="preserve">На основании Гражданского кодекса Российской Федерации </w:t>
      </w:r>
      <w:r w:rsidR="00A3195B">
        <w:br/>
        <w:t>и в соответствии с Уставом муниципального образования «Город Биробиджан» Еврейской автономной области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A3195B" w:rsidRDefault="00A3195B" w:rsidP="00A3195B">
      <w:pPr>
        <w:pStyle w:val="a5"/>
        <w:numPr>
          <w:ilvl w:val="0"/>
          <w:numId w:val="2"/>
        </w:numPr>
        <w:tabs>
          <w:tab w:val="left" w:pos="0"/>
          <w:tab w:val="left" w:pos="707"/>
        </w:tabs>
        <w:spacing w:line="240" w:lineRule="auto"/>
        <w:ind w:left="0" w:firstLine="699"/>
      </w:pPr>
      <w:r>
        <w:t xml:space="preserve">Утвердить </w:t>
      </w:r>
      <w:r w:rsidR="00277373">
        <w:t xml:space="preserve">перечень </w:t>
      </w:r>
      <w:r>
        <w:t>муниципально</w:t>
      </w:r>
      <w:r w:rsidR="00277373">
        <w:t>го</w:t>
      </w:r>
      <w:r>
        <w:t xml:space="preserve"> имуществ</w:t>
      </w:r>
      <w:r w:rsidR="00277373">
        <w:t>а</w:t>
      </w:r>
      <w:r w:rsidR="00D02E16">
        <w:t>,</w:t>
      </w:r>
      <w:r>
        <w:t xml:space="preserve"> разрешенно</w:t>
      </w:r>
      <w:r w:rsidR="00277373">
        <w:t xml:space="preserve">го к передаче </w:t>
      </w:r>
      <w:r>
        <w:t xml:space="preserve">в залог в целях получения </w:t>
      </w:r>
      <w:r w:rsidR="00277373">
        <w:t xml:space="preserve">кредита </w:t>
      </w:r>
      <w:r>
        <w:t xml:space="preserve">муниципальным унитарным предприятием «Городские тепловые сети» муниципального образования «Город Биробиджан» (прилагается). </w:t>
      </w:r>
    </w:p>
    <w:p w:rsidR="00A3195B" w:rsidRDefault="00A3195B" w:rsidP="00A3195B">
      <w:pPr>
        <w:pStyle w:val="a5"/>
        <w:numPr>
          <w:ilvl w:val="0"/>
          <w:numId w:val="2"/>
        </w:numPr>
        <w:tabs>
          <w:tab w:val="left" w:pos="0"/>
          <w:tab w:val="left" w:pos="707"/>
        </w:tabs>
        <w:spacing w:line="240" w:lineRule="auto"/>
        <w:ind w:left="0" w:firstLine="699"/>
      </w:pPr>
      <w:r>
        <w:t xml:space="preserve">Поручить мэрии города совместно с муниципальным унитарным предприятием «Городские тепловые сети» муниципального образования «Город Биробиджан» подготовить и оформить все необходимые документы </w:t>
      </w:r>
      <w:r>
        <w:br/>
      </w:r>
      <w:r w:rsidR="0054508A">
        <w:t xml:space="preserve">для </w:t>
      </w:r>
      <w:r>
        <w:t>получения кредита в сумме 2</w:t>
      </w:r>
      <w:r w:rsidR="00BD3479">
        <w:t>0 000 000 (двадцать</w:t>
      </w:r>
      <w:r w:rsidR="0069065F">
        <w:t xml:space="preserve"> </w:t>
      </w:r>
      <w:r>
        <w:t>миллионов) рублей 00 копеек.</w:t>
      </w:r>
    </w:p>
    <w:p w:rsidR="003B42B2" w:rsidRDefault="003B42B2" w:rsidP="003B42B2">
      <w:pPr>
        <w:pStyle w:val="a5"/>
        <w:numPr>
          <w:ilvl w:val="0"/>
          <w:numId w:val="2"/>
        </w:numPr>
        <w:tabs>
          <w:tab w:val="left" w:pos="0"/>
          <w:tab w:val="left" w:pos="707"/>
        </w:tabs>
        <w:spacing w:line="240" w:lineRule="auto"/>
        <w:ind w:left="0" w:firstLine="699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2C26CA" w:rsidRPr="00DA6A60" w:rsidRDefault="002C26CA" w:rsidP="002C26CA">
      <w:pPr>
        <w:pStyle w:val="a5"/>
        <w:numPr>
          <w:ilvl w:val="0"/>
          <w:numId w:val="2"/>
        </w:numPr>
        <w:tabs>
          <w:tab w:val="left" w:pos="0"/>
          <w:tab w:val="left" w:pos="707"/>
        </w:tabs>
        <w:spacing w:line="240" w:lineRule="auto"/>
        <w:ind w:left="0" w:firstLine="699"/>
      </w:pPr>
      <w:r>
        <w:t>Настоящее решение вступает в силу со дня его принятия.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Pr="00BD3479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BD3479">
        <w:rPr>
          <w:sz w:val="28"/>
          <w:szCs w:val="28"/>
        </w:rPr>
        <w:t>А.С. Головатый</w:t>
      </w:r>
    </w:p>
    <w:p w:rsidR="00EA1465" w:rsidRDefault="00EA1465" w:rsidP="00B00EEA">
      <w:pPr>
        <w:jc w:val="both"/>
        <w:rPr>
          <w:sz w:val="28"/>
          <w:szCs w:val="28"/>
        </w:rPr>
      </w:pPr>
    </w:p>
    <w:p w:rsidR="00EA1465" w:rsidRPr="00DB06B8" w:rsidRDefault="00EA1465" w:rsidP="00EA1465">
      <w:pPr>
        <w:ind w:firstLine="595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</w:t>
      </w:r>
      <w:r w:rsidRPr="00DB06B8">
        <w:rPr>
          <w:sz w:val="28"/>
          <w:szCs w:val="28"/>
        </w:rPr>
        <w:t>ержден</w:t>
      </w:r>
      <w:proofErr w:type="gramEnd"/>
    </w:p>
    <w:p w:rsidR="00EA1465" w:rsidRPr="00DB06B8" w:rsidRDefault="00EA1465" w:rsidP="00EA1465">
      <w:pPr>
        <w:ind w:firstLine="5954"/>
        <w:jc w:val="both"/>
        <w:rPr>
          <w:sz w:val="28"/>
          <w:szCs w:val="28"/>
        </w:rPr>
      </w:pPr>
      <w:r w:rsidRPr="00DB06B8">
        <w:rPr>
          <w:sz w:val="28"/>
          <w:szCs w:val="28"/>
        </w:rPr>
        <w:t>решением городской Думы</w:t>
      </w:r>
    </w:p>
    <w:p w:rsidR="00EA1465" w:rsidRDefault="00EA1465" w:rsidP="00EA1465">
      <w:pPr>
        <w:ind w:firstLine="595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DB06B8">
        <w:rPr>
          <w:sz w:val="28"/>
          <w:szCs w:val="28"/>
        </w:rPr>
        <w:t>т _____________№ ____</w:t>
      </w:r>
      <w:r>
        <w:rPr>
          <w:sz w:val="28"/>
          <w:szCs w:val="28"/>
        </w:rPr>
        <w:t>_</w:t>
      </w:r>
      <w:proofErr w:type="gramEnd"/>
    </w:p>
    <w:p w:rsidR="00EA1465" w:rsidRDefault="00EA1465" w:rsidP="00EA1465">
      <w:pPr>
        <w:ind w:firstLine="5954"/>
        <w:jc w:val="both"/>
        <w:rPr>
          <w:sz w:val="28"/>
          <w:szCs w:val="28"/>
        </w:rPr>
      </w:pPr>
    </w:p>
    <w:p w:rsidR="00EA1465" w:rsidRDefault="00EA1465" w:rsidP="00EA1465">
      <w:pPr>
        <w:jc w:val="both"/>
        <w:rPr>
          <w:sz w:val="28"/>
          <w:szCs w:val="28"/>
        </w:rPr>
      </w:pPr>
    </w:p>
    <w:p w:rsidR="00EA1465" w:rsidRPr="00CC1D3C" w:rsidRDefault="00EA1465" w:rsidP="00EA1465">
      <w:pPr>
        <w:jc w:val="center"/>
        <w:rPr>
          <w:sz w:val="28"/>
          <w:szCs w:val="28"/>
        </w:rPr>
      </w:pPr>
      <w:r w:rsidRPr="00CC1D3C">
        <w:rPr>
          <w:sz w:val="28"/>
          <w:szCs w:val="28"/>
        </w:rPr>
        <w:t xml:space="preserve">Перечень </w:t>
      </w:r>
    </w:p>
    <w:p w:rsidR="00EA1465" w:rsidRPr="00CC1D3C" w:rsidRDefault="00DB55F1" w:rsidP="00EA14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EA1465">
        <w:rPr>
          <w:sz w:val="28"/>
          <w:szCs w:val="28"/>
        </w:rPr>
        <w:t>имущества, разрешенно</w:t>
      </w:r>
      <w:r w:rsidR="00EA1465" w:rsidRPr="00E93D9C">
        <w:rPr>
          <w:sz w:val="28"/>
          <w:szCs w:val="28"/>
        </w:rPr>
        <w:t>го</w:t>
      </w:r>
      <w:r w:rsidR="00EA1465">
        <w:rPr>
          <w:sz w:val="28"/>
          <w:szCs w:val="28"/>
        </w:rPr>
        <w:t xml:space="preserve"> к передаче в залог в целях получения </w:t>
      </w:r>
      <w:r>
        <w:rPr>
          <w:sz w:val="28"/>
          <w:szCs w:val="28"/>
        </w:rPr>
        <w:t xml:space="preserve">кредита </w:t>
      </w:r>
      <w:r w:rsidR="00EA1465">
        <w:rPr>
          <w:sz w:val="28"/>
          <w:szCs w:val="28"/>
        </w:rPr>
        <w:t xml:space="preserve">муниципальным унитарным предприятием «Городские тепловые сети» муниципального образования «Город Биробиджан» </w:t>
      </w:r>
    </w:p>
    <w:p w:rsidR="00EA1465" w:rsidRDefault="00EA1465" w:rsidP="00EA1465">
      <w:pPr>
        <w:jc w:val="center"/>
        <w:rPr>
          <w:b/>
          <w:sz w:val="28"/>
          <w:szCs w:val="28"/>
        </w:rPr>
      </w:pPr>
    </w:p>
    <w:p w:rsidR="00EA1465" w:rsidRPr="002F63B3" w:rsidRDefault="00EA1465" w:rsidP="00EA146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388"/>
        <w:gridCol w:w="4536"/>
      </w:tblGrid>
      <w:tr w:rsidR="004906D5" w:rsidRPr="002F63B3" w:rsidTr="005A4E60">
        <w:tc>
          <w:tcPr>
            <w:tcW w:w="540" w:type="dxa"/>
            <w:vAlign w:val="center"/>
          </w:tcPr>
          <w:p w:rsidR="004906D5" w:rsidRPr="002F63B3" w:rsidRDefault="004906D5" w:rsidP="005A4E60">
            <w:pPr>
              <w:jc w:val="center"/>
              <w:rPr>
                <w:sz w:val="24"/>
                <w:szCs w:val="24"/>
              </w:rPr>
            </w:pPr>
            <w:r w:rsidRPr="002F63B3">
              <w:rPr>
                <w:sz w:val="24"/>
                <w:szCs w:val="24"/>
              </w:rPr>
              <w:t>№</w:t>
            </w:r>
          </w:p>
          <w:p w:rsidR="004906D5" w:rsidRPr="002F63B3" w:rsidRDefault="004906D5" w:rsidP="005A4E6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F63B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F63B3">
              <w:rPr>
                <w:sz w:val="24"/>
                <w:szCs w:val="24"/>
              </w:rPr>
              <w:t>/</w:t>
            </w:r>
            <w:proofErr w:type="spellStart"/>
            <w:r w:rsidRPr="002F63B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88" w:type="dxa"/>
            <w:vAlign w:val="center"/>
          </w:tcPr>
          <w:p w:rsidR="004906D5" w:rsidRDefault="004906D5" w:rsidP="005A4E60">
            <w:pPr>
              <w:jc w:val="center"/>
              <w:rPr>
                <w:sz w:val="24"/>
                <w:szCs w:val="24"/>
              </w:rPr>
            </w:pPr>
            <w:r w:rsidRPr="002F63B3">
              <w:rPr>
                <w:sz w:val="24"/>
                <w:szCs w:val="24"/>
              </w:rPr>
              <w:t>Адрес, местоположение</w:t>
            </w:r>
          </w:p>
          <w:p w:rsidR="004906D5" w:rsidRPr="002F63B3" w:rsidRDefault="004906D5" w:rsidP="005A4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имущества</w:t>
            </w:r>
          </w:p>
        </w:tc>
        <w:tc>
          <w:tcPr>
            <w:tcW w:w="4536" w:type="dxa"/>
            <w:vAlign w:val="center"/>
          </w:tcPr>
          <w:p w:rsidR="004906D5" w:rsidRPr="002F63B3" w:rsidRDefault="004906D5" w:rsidP="005A4E60">
            <w:pPr>
              <w:jc w:val="center"/>
              <w:rPr>
                <w:sz w:val="24"/>
                <w:szCs w:val="24"/>
              </w:rPr>
            </w:pPr>
            <w:r w:rsidRPr="002F63B3">
              <w:rPr>
                <w:sz w:val="24"/>
                <w:szCs w:val="24"/>
              </w:rPr>
              <w:t xml:space="preserve">Наименование, </w:t>
            </w:r>
            <w:r w:rsidRPr="002F63B3">
              <w:rPr>
                <w:sz w:val="24"/>
                <w:szCs w:val="24"/>
              </w:rPr>
              <w:br/>
              <w:t xml:space="preserve">характеристики </w:t>
            </w:r>
            <w:r>
              <w:rPr>
                <w:sz w:val="24"/>
                <w:szCs w:val="24"/>
              </w:rPr>
              <w:t>и</w:t>
            </w:r>
            <w:r w:rsidRPr="002F63B3">
              <w:rPr>
                <w:sz w:val="24"/>
                <w:szCs w:val="24"/>
              </w:rPr>
              <w:t>мущества</w:t>
            </w:r>
          </w:p>
        </w:tc>
      </w:tr>
      <w:tr w:rsidR="004906D5" w:rsidRPr="002F63B3" w:rsidTr="00226710">
        <w:trPr>
          <w:trHeight w:val="858"/>
        </w:trPr>
        <w:tc>
          <w:tcPr>
            <w:tcW w:w="540" w:type="dxa"/>
            <w:vAlign w:val="center"/>
          </w:tcPr>
          <w:p w:rsidR="004906D5" w:rsidRPr="002F63B3" w:rsidRDefault="004906D5" w:rsidP="00381C1D">
            <w:pPr>
              <w:jc w:val="center"/>
              <w:rPr>
                <w:sz w:val="24"/>
                <w:szCs w:val="24"/>
              </w:rPr>
            </w:pPr>
            <w:r w:rsidRPr="002F63B3">
              <w:rPr>
                <w:sz w:val="24"/>
                <w:szCs w:val="24"/>
              </w:rPr>
              <w:t>1</w:t>
            </w:r>
          </w:p>
        </w:tc>
        <w:tc>
          <w:tcPr>
            <w:tcW w:w="4388" w:type="dxa"/>
            <w:vAlign w:val="center"/>
          </w:tcPr>
          <w:p w:rsidR="004906D5" w:rsidRPr="004906D5" w:rsidRDefault="004906D5" w:rsidP="006429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4906D5">
              <w:rPr>
                <w:sz w:val="24"/>
                <w:szCs w:val="24"/>
              </w:rPr>
              <w:t>Еврейская автономная</w:t>
            </w:r>
            <w:proofErr w:type="gramEnd"/>
            <w:r w:rsidRPr="004906D5">
              <w:rPr>
                <w:sz w:val="24"/>
                <w:szCs w:val="24"/>
              </w:rPr>
              <w:t xml:space="preserve"> </w:t>
            </w:r>
            <w:r w:rsidR="005A4E60" w:rsidRPr="004906D5">
              <w:rPr>
                <w:sz w:val="24"/>
                <w:szCs w:val="24"/>
              </w:rPr>
              <w:t>область,</w:t>
            </w:r>
            <w:r w:rsidR="005A4E60">
              <w:rPr>
                <w:sz w:val="24"/>
                <w:szCs w:val="24"/>
              </w:rPr>
              <w:t xml:space="preserve">                      г. Биробиджан,</w:t>
            </w:r>
            <w:r w:rsidRPr="004906D5">
              <w:rPr>
                <w:sz w:val="24"/>
                <w:szCs w:val="24"/>
              </w:rPr>
              <w:t xml:space="preserve"> </w:t>
            </w:r>
            <w:r w:rsidRPr="004906D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ул. Осенняя, </w:t>
            </w:r>
            <w:r w:rsidRPr="004906D5">
              <w:rPr>
                <w:sz w:val="24"/>
                <w:szCs w:val="24"/>
              </w:rPr>
              <w:t xml:space="preserve">д. 13а </w:t>
            </w:r>
          </w:p>
        </w:tc>
        <w:tc>
          <w:tcPr>
            <w:tcW w:w="4536" w:type="dxa"/>
            <w:vAlign w:val="center"/>
          </w:tcPr>
          <w:p w:rsidR="00226710" w:rsidRDefault="00226710" w:rsidP="005A4E60">
            <w:pPr>
              <w:jc w:val="center"/>
              <w:rPr>
                <w:sz w:val="24"/>
                <w:szCs w:val="24"/>
              </w:rPr>
            </w:pPr>
          </w:p>
          <w:p w:rsidR="005A4E60" w:rsidRDefault="004906D5" w:rsidP="005A4E60">
            <w:pPr>
              <w:jc w:val="center"/>
              <w:rPr>
                <w:sz w:val="24"/>
                <w:szCs w:val="24"/>
              </w:rPr>
            </w:pPr>
            <w:r w:rsidRPr="004906D5">
              <w:rPr>
                <w:sz w:val="24"/>
                <w:szCs w:val="24"/>
              </w:rPr>
              <w:t xml:space="preserve">Нежилое помещение, </w:t>
            </w:r>
            <w:r w:rsidRPr="004906D5">
              <w:rPr>
                <w:sz w:val="24"/>
                <w:szCs w:val="24"/>
              </w:rPr>
              <w:br/>
              <w:t>общ</w:t>
            </w:r>
            <w:r w:rsidR="00226710">
              <w:rPr>
                <w:sz w:val="24"/>
                <w:szCs w:val="24"/>
              </w:rPr>
              <w:t>ая</w:t>
            </w:r>
            <w:r w:rsidRPr="004906D5">
              <w:rPr>
                <w:sz w:val="24"/>
                <w:szCs w:val="24"/>
              </w:rPr>
              <w:t xml:space="preserve"> площадь </w:t>
            </w:r>
            <w:r w:rsidR="005A4E60" w:rsidRPr="004906D5">
              <w:rPr>
                <w:sz w:val="24"/>
                <w:szCs w:val="24"/>
              </w:rPr>
              <w:t>648,5</w:t>
            </w:r>
            <w:r w:rsidR="005A4E60">
              <w:rPr>
                <w:sz w:val="24"/>
                <w:szCs w:val="24"/>
              </w:rPr>
              <w:t xml:space="preserve"> кв</w:t>
            </w:r>
            <w:proofErr w:type="gramStart"/>
            <w:r w:rsidR="005A4E60">
              <w:rPr>
                <w:sz w:val="24"/>
                <w:szCs w:val="24"/>
              </w:rPr>
              <w:t>.м</w:t>
            </w:r>
            <w:proofErr w:type="gramEnd"/>
            <w:r w:rsidR="00DE716C">
              <w:rPr>
                <w:sz w:val="24"/>
                <w:szCs w:val="24"/>
              </w:rPr>
              <w:t>,</w:t>
            </w:r>
          </w:p>
          <w:p w:rsidR="004906D5" w:rsidRPr="004906D5" w:rsidRDefault="005A4E60" w:rsidP="002267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кадастровы</w:t>
            </w:r>
            <w:r w:rsidR="00226710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номер</w:t>
            </w:r>
            <w:r w:rsidR="00381C1D">
              <w:rPr>
                <w:sz w:val="24"/>
                <w:szCs w:val="24"/>
              </w:rPr>
              <w:t xml:space="preserve"> </w:t>
            </w:r>
            <w:r w:rsidRPr="004906D5">
              <w:rPr>
                <w:sz w:val="24"/>
                <w:szCs w:val="24"/>
              </w:rPr>
              <w:t>79:01:0200019:1186</w:t>
            </w:r>
            <w:r w:rsidR="004906D5" w:rsidRPr="004906D5">
              <w:rPr>
                <w:sz w:val="24"/>
                <w:szCs w:val="24"/>
              </w:rPr>
              <w:br/>
            </w:r>
          </w:p>
        </w:tc>
      </w:tr>
      <w:tr w:rsidR="004906D5" w:rsidRPr="002F63B3" w:rsidTr="005A4E60">
        <w:tc>
          <w:tcPr>
            <w:tcW w:w="540" w:type="dxa"/>
            <w:vAlign w:val="center"/>
          </w:tcPr>
          <w:p w:rsidR="004906D5" w:rsidRPr="002F63B3" w:rsidRDefault="004906D5" w:rsidP="00381C1D">
            <w:pPr>
              <w:jc w:val="center"/>
              <w:rPr>
                <w:sz w:val="24"/>
                <w:szCs w:val="24"/>
              </w:rPr>
            </w:pPr>
            <w:r w:rsidRPr="002F63B3">
              <w:rPr>
                <w:sz w:val="24"/>
                <w:szCs w:val="24"/>
              </w:rPr>
              <w:t>2</w:t>
            </w:r>
          </w:p>
        </w:tc>
        <w:tc>
          <w:tcPr>
            <w:tcW w:w="4388" w:type="dxa"/>
            <w:vAlign w:val="center"/>
          </w:tcPr>
          <w:p w:rsidR="00226710" w:rsidRDefault="00226710" w:rsidP="005A4E60">
            <w:pPr>
              <w:jc w:val="center"/>
              <w:rPr>
                <w:sz w:val="24"/>
                <w:szCs w:val="24"/>
              </w:rPr>
            </w:pPr>
          </w:p>
          <w:p w:rsidR="004906D5" w:rsidRPr="004906D5" w:rsidRDefault="004906D5" w:rsidP="005A4E60">
            <w:pPr>
              <w:jc w:val="center"/>
              <w:rPr>
                <w:sz w:val="24"/>
                <w:szCs w:val="24"/>
              </w:rPr>
            </w:pPr>
            <w:proofErr w:type="gramStart"/>
            <w:r w:rsidRPr="004906D5">
              <w:rPr>
                <w:sz w:val="24"/>
                <w:szCs w:val="24"/>
              </w:rPr>
              <w:t>Еврейская автономная</w:t>
            </w:r>
            <w:proofErr w:type="gramEnd"/>
            <w:r w:rsidRPr="004906D5">
              <w:rPr>
                <w:sz w:val="24"/>
                <w:szCs w:val="24"/>
              </w:rPr>
              <w:t xml:space="preserve"> область,</w:t>
            </w:r>
          </w:p>
          <w:p w:rsidR="004906D5" w:rsidRPr="004906D5" w:rsidRDefault="004906D5" w:rsidP="005A4E60">
            <w:pPr>
              <w:jc w:val="center"/>
              <w:rPr>
                <w:sz w:val="24"/>
                <w:szCs w:val="24"/>
              </w:rPr>
            </w:pPr>
            <w:r w:rsidRPr="004906D5">
              <w:rPr>
                <w:sz w:val="24"/>
                <w:szCs w:val="24"/>
              </w:rPr>
              <w:t>г. Биробиджан,</w:t>
            </w:r>
          </w:p>
          <w:p w:rsidR="004906D5" w:rsidRDefault="004906D5" w:rsidP="00DE716C">
            <w:pPr>
              <w:jc w:val="center"/>
              <w:rPr>
                <w:sz w:val="24"/>
                <w:szCs w:val="24"/>
              </w:rPr>
            </w:pPr>
            <w:r w:rsidRPr="004906D5">
              <w:rPr>
                <w:sz w:val="24"/>
                <w:szCs w:val="24"/>
              </w:rPr>
              <w:t xml:space="preserve">ул. </w:t>
            </w:r>
            <w:r w:rsidR="00DE716C">
              <w:rPr>
                <w:sz w:val="24"/>
                <w:szCs w:val="24"/>
              </w:rPr>
              <w:t>Димитрова</w:t>
            </w:r>
            <w:r w:rsidRPr="004906D5">
              <w:rPr>
                <w:sz w:val="24"/>
                <w:szCs w:val="24"/>
              </w:rPr>
              <w:t xml:space="preserve">, д. </w:t>
            </w:r>
            <w:r w:rsidR="00DE716C">
              <w:rPr>
                <w:sz w:val="24"/>
                <w:szCs w:val="24"/>
              </w:rPr>
              <w:t>3</w:t>
            </w:r>
          </w:p>
          <w:p w:rsidR="00226710" w:rsidRPr="004906D5" w:rsidRDefault="00226710" w:rsidP="00DE7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906D5" w:rsidRPr="004906D5" w:rsidRDefault="004906D5" w:rsidP="00DB55F1">
            <w:pPr>
              <w:jc w:val="center"/>
              <w:rPr>
                <w:sz w:val="24"/>
                <w:szCs w:val="24"/>
              </w:rPr>
            </w:pPr>
            <w:r w:rsidRPr="004906D5">
              <w:rPr>
                <w:sz w:val="24"/>
                <w:szCs w:val="24"/>
              </w:rPr>
              <w:t xml:space="preserve">Нежилое помещение, </w:t>
            </w:r>
            <w:r w:rsidRPr="004906D5">
              <w:rPr>
                <w:sz w:val="24"/>
                <w:szCs w:val="24"/>
              </w:rPr>
              <w:br/>
              <w:t>общ</w:t>
            </w:r>
            <w:r w:rsidR="00226710">
              <w:rPr>
                <w:sz w:val="24"/>
                <w:szCs w:val="24"/>
              </w:rPr>
              <w:t>ая</w:t>
            </w:r>
            <w:r w:rsidRPr="004906D5">
              <w:rPr>
                <w:sz w:val="24"/>
                <w:szCs w:val="24"/>
              </w:rPr>
              <w:t xml:space="preserve"> площадь 6</w:t>
            </w:r>
            <w:r w:rsidR="00DE716C">
              <w:rPr>
                <w:sz w:val="24"/>
                <w:szCs w:val="24"/>
              </w:rPr>
              <w:t>30</w:t>
            </w:r>
            <w:r w:rsidRPr="004906D5">
              <w:rPr>
                <w:sz w:val="24"/>
                <w:szCs w:val="24"/>
              </w:rPr>
              <w:t>,</w:t>
            </w:r>
            <w:r w:rsidR="00DE716C">
              <w:rPr>
                <w:sz w:val="24"/>
                <w:szCs w:val="24"/>
              </w:rPr>
              <w:t>8</w:t>
            </w:r>
            <w:r w:rsidRPr="004906D5">
              <w:rPr>
                <w:sz w:val="24"/>
                <w:szCs w:val="24"/>
              </w:rPr>
              <w:t xml:space="preserve"> кв</w:t>
            </w:r>
            <w:proofErr w:type="gramStart"/>
            <w:r w:rsidRPr="004906D5">
              <w:rPr>
                <w:sz w:val="24"/>
                <w:szCs w:val="24"/>
              </w:rPr>
              <w:t>.м</w:t>
            </w:r>
            <w:proofErr w:type="gramEnd"/>
            <w:r w:rsidRPr="004906D5">
              <w:rPr>
                <w:sz w:val="24"/>
                <w:szCs w:val="24"/>
              </w:rPr>
              <w:t>,</w:t>
            </w:r>
            <w:r w:rsidRPr="004906D5">
              <w:rPr>
                <w:sz w:val="24"/>
                <w:szCs w:val="24"/>
              </w:rPr>
              <w:br/>
            </w:r>
            <w:r w:rsidR="00DE716C">
              <w:rPr>
                <w:sz w:val="24"/>
                <w:szCs w:val="24"/>
              </w:rPr>
              <w:t xml:space="preserve"> </w:t>
            </w:r>
            <w:r w:rsidRPr="004906D5">
              <w:rPr>
                <w:sz w:val="24"/>
                <w:szCs w:val="24"/>
              </w:rPr>
              <w:t xml:space="preserve">кадастровый номер </w:t>
            </w:r>
            <w:r w:rsidRPr="004906D5">
              <w:rPr>
                <w:bCs/>
                <w:color w:val="000000"/>
                <w:sz w:val="24"/>
                <w:szCs w:val="24"/>
              </w:rPr>
              <w:t>79:01:030000</w:t>
            </w:r>
            <w:r w:rsidR="0064299F">
              <w:rPr>
                <w:bCs/>
                <w:color w:val="000000"/>
                <w:sz w:val="24"/>
                <w:szCs w:val="24"/>
              </w:rPr>
              <w:t>2</w:t>
            </w:r>
            <w:r w:rsidRPr="004906D5">
              <w:rPr>
                <w:bCs/>
                <w:color w:val="000000"/>
                <w:sz w:val="24"/>
                <w:szCs w:val="24"/>
              </w:rPr>
              <w:t>:3</w:t>
            </w:r>
            <w:r w:rsidR="0064299F">
              <w:rPr>
                <w:bCs/>
                <w:color w:val="000000"/>
                <w:sz w:val="24"/>
                <w:szCs w:val="24"/>
              </w:rPr>
              <w:t>71</w:t>
            </w:r>
          </w:p>
        </w:tc>
      </w:tr>
      <w:tr w:rsidR="000119F7" w:rsidRPr="002F63B3" w:rsidTr="008736AF">
        <w:trPr>
          <w:trHeight w:val="951"/>
        </w:trPr>
        <w:tc>
          <w:tcPr>
            <w:tcW w:w="540" w:type="dxa"/>
            <w:vAlign w:val="center"/>
          </w:tcPr>
          <w:p w:rsidR="000119F7" w:rsidRPr="002F63B3" w:rsidRDefault="00792F9C" w:rsidP="00381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88" w:type="dxa"/>
            <w:vAlign w:val="center"/>
          </w:tcPr>
          <w:p w:rsidR="000119F7" w:rsidRPr="002F63B3" w:rsidRDefault="000119F7" w:rsidP="00792F9C">
            <w:pPr>
              <w:jc w:val="center"/>
              <w:rPr>
                <w:sz w:val="24"/>
                <w:szCs w:val="24"/>
              </w:rPr>
            </w:pPr>
            <w:proofErr w:type="gramStart"/>
            <w:r w:rsidRPr="002F63B3">
              <w:rPr>
                <w:sz w:val="24"/>
                <w:szCs w:val="24"/>
              </w:rPr>
              <w:t>Еврейская автономная</w:t>
            </w:r>
            <w:proofErr w:type="gramEnd"/>
            <w:r w:rsidRPr="002F63B3">
              <w:rPr>
                <w:sz w:val="24"/>
                <w:szCs w:val="24"/>
              </w:rPr>
              <w:t xml:space="preserve"> область, </w:t>
            </w:r>
            <w:r w:rsidRPr="002F63B3">
              <w:rPr>
                <w:sz w:val="24"/>
                <w:szCs w:val="24"/>
              </w:rPr>
              <w:br/>
              <w:t xml:space="preserve">г. Биробиджан, </w:t>
            </w:r>
            <w:r w:rsidRPr="002F63B3">
              <w:rPr>
                <w:sz w:val="24"/>
                <w:szCs w:val="24"/>
              </w:rPr>
              <w:br/>
              <w:t>ул. Пушкина, д. 1</w:t>
            </w:r>
          </w:p>
        </w:tc>
        <w:tc>
          <w:tcPr>
            <w:tcW w:w="4536" w:type="dxa"/>
          </w:tcPr>
          <w:p w:rsidR="000119F7" w:rsidRDefault="000119F7" w:rsidP="000119F7">
            <w:pPr>
              <w:jc w:val="center"/>
              <w:rPr>
                <w:sz w:val="24"/>
                <w:szCs w:val="24"/>
              </w:rPr>
            </w:pPr>
            <w:r w:rsidRPr="002F63B3">
              <w:rPr>
                <w:sz w:val="24"/>
                <w:szCs w:val="24"/>
              </w:rPr>
              <w:t xml:space="preserve">Нежилое помещение, </w:t>
            </w:r>
            <w:r>
              <w:rPr>
                <w:sz w:val="24"/>
                <w:szCs w:val="24"/>
              </w:rPr>
              <w:br/>
            </w:r>
            <w:r w:rsidRPr="002F63B3"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 xml:space="preserve">ая </w:t>
            </w:r>
            <w:r w:rsidRPr="002F63B3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  <w:r w:rsidRPr="002F63B3">
              <w:rPr>
                <w:sz w:val="24"/>
                <w:szCs w:val="24"/>
              </w:rPr>
              <w:t>382,5 кв</w:t>
            </w:r>
            <w:proofErr w:type="gramStart"/>
            <w:r w:rsidRPr="002F63B3">
              <w:rPr>
                <w:sz w:val="24"/>
                <w:szCs w:val="24"/>
              </w:rPr>
              <w:t>.м</w:t>
            </w:r>
            <w:proofErr w:type="gramEnd"/>
            <w:r w:rsidRPr="002F63B3">
              <w:rPr>
                <w:sz w:val="24"/>
                <w:szCs w:val="24"/>
              </w:rPr>
              <w:t xml:space="preserve">, </w:t>
            </w:r>
          </w:p>
          <w:p w:rsidR="000119F7" w:rsidRPr="002F63B3" w:rsidRDefault="000119F7" w:rsidP="000119F7">
            <w:pPr>
              <w:jc w:val="center"/>
              <w:rPr>
                <w:sz w:val="24"/>
                <w:szCs w:val="24"/>
              </w:rPr>
            </w:pPr>
            <w:r w:rsidRPr="002F63B3">
              <w:rPr>
                <w:sz w:val="24"/>
                <w:szCs w:val="24"/>
              </w:rPr>
              <w:t xml:space="preserve">кадастровый номер </w:t>
            </w:r>
            <w:r w:rsidRPr="002F63B3">
              <w:rPr>
                <w:bCs/>
                <w:color w:val="000000"/>
                <w:sz w:val="24"/>
                <w:szCs w:val="24"/>
              </w:rPr>
              <w:t>79:01:0300001:1521</w:t>
            </w:r>
          </w:p>
        </w:tc>
      </w:tr>
      <w:tr w:rsidR="000119F7" w:rsidRPr="002F63B3" w:rsidTr="008736AF">
        <w:trPr>
          <w:trHeight w:val="978"/>
        </w:trPr>
        <w:tc>
          <w:tcPr>
            <w:tcW w:w="540" w:type="dxa"/>
            <w:vAlign w:val="center"/>
          </w:tcPr>
          <w:p w:rsidR="000119F7" w:rsidRPr="002F63B3" w:rsidRDefault="00792F9C" w:rsidP="00381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88" w:type="dxa"/>
            <w:vAlign w:val="center"/>
          </w:tcPr>
          <w:p w:rsidR="000119F7" w:rsidRPr="002F63B3" w:rsidRDefault="000119F7" w:rsidP="00792F9C">
            <w:pPr>
              <w:jc w:val="center"/>
              <w:rPr>
                <w:sz w:val="24"/>
                <w:szCs w:val="24"/>
              </w:rPr>
            </w:pPr>
            <w:proofErr w:type="gramStart"/>
            <w:r w:rsidRPr="002F63B3">
              <w:rPr>
                <w:sz w:val="24"/>
                <w:szCs w:val="24"/>
              </w:rPr>
              <w:t>Еврейская автономная</w:t>
            </w:r>
            <w:proofErr w:type="gramEnd"/>
            <w:r w:rsidRPr="002F63B3">
              <w:rPr>
                <w:sz w:val="24"/>
                <w:szCs w:val="24"/>
              </w:rPr>
              <w:t xml:space="preserve"> область,</w:t>
            </w:r>
          </w:p>
          <w:p w:rsidR="000119F7" w:rsidRPr="002F63B3" w:rsidRDefault="000119F7" w:rsidP="00792F9C">
            <w:pPr>
              <w:jc w:val="center"/>
              <w:rPr>
                <w:sz w:val="24"/>
                <w:szCs w:val="24"/>
              </w:rPr>
            </w:pPr>
            <w:r w:rsidRPr="002F63B3">
              <w:rPr>
                <w:sz w:val="24"/>
                <w:szCs w:val="24"/>
              </w:rPr>
              <w:t>г. Биробиджан,</w:t>
            </w:r>
          </w:p>
          <w:p w:rsidR="000119F7" w:rsidRPr="002F63B3" w:rsidRDefault="000119F7" w:rsidP="00792F9C">
            <w:pPr>
              <w:jc w:val="center"/>
              <w:rPr>
                <w:sz w:val="24"/>
                <w:szCs w:val="24"/>
              </w:rPr>
            </w:pPr>
            <w:r w:rsidRPr="002F63B3">
              <w:rPr>
                <w:sz w:val="24"/>
                <w:szCs w:val="24"/>
              </w:rPr>
              <w:t>ул. Калинина, д. 9</w:t>
            </w:r>
          </w:p>
        </w:tc>
        <w:tc>
          <w:tcPr>
            <w:tcW w:w="4536" w:type="dxa"/>
          </w:tcPr>
          <w:p w:rsidR="000119F7" w:rsidRPr="002F63B3" w:rsidRDefault="000119F7" w:rsidP="000119F7">
            <w:pPr>
              <w:jc w:val="center"/>
              <w:rPr>
                <w:sz w:val="24"/>
                <w:szCs w:val="24"/>
              </w:rPr>
            </w:pPr>
            <w:r w:rsidRPr="002F63B3">
              <w:rPr>
                <w:sz w:val="24"/>
                <w:szCs w:val="24"/>
              </w:rPr>
              <w:t xml:space="preserve">Нежилое помещение, </w:t>
            </w:r>
            <w:r>
              <w:rPr>
                <w:sz w:val="24"/>
                <w:szCs w:val="24"/>
              </w:rPr>
              <w:br/>
            </w:r>
            <w:r w:rsidRPr="002F63B3"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>ая</w:t>
            </w:r>
            <w:r w:rsidRPr="002F63B3">
              <w:rPr>
                <w:sz w:val="24"/>
                <w:szCs w:val="24"/>
              </w:rPr>
              <w:t xml:space="preserve"> площадь 60,1 кв</w:t>
            </w:r>
            <w:proofErr w:type="gramStart"/>
            <w:r w:rsidRPr="002F63B3">
              <w:rPr>
                <w:sz w:val="24"/>
                <w:szCs w:val="24"/>
              </w:rPr>
              <w:t>.м</w:t>
            </w:r>
            <w:proofErr w:type="gramEnd"/>
            <w:r w:rsidRPr="002F63B3">
              <w:rPr>
                <w:sz w:val="24"/>
                <w:szCs w:val="24"/>
              </w:rPr>
              <w:t>,</w:t>
            </w:r>
            <w:r w:rsidRPr="002F63B3">
              <w:rPr>
                <w:sz w:val="24"/>
                <w:szCs w:val="24"/>
              </w:rPr>
              <w:br/>
              <w:t xml:space="preserve">кадастровый номер </w:t>
            </w:r>
            <w:r w:rsidRPr="002F63B3">
              <w:rPr>
                <w:bCs/>
                <w:color w:val="000000"/>
                <w:sz w:val="24"/>
                <w:szCs w:val="24"/>
              </w:rPr>
              <w:t>79:01:0300003:339</w:t>
            </w:r>
          </w:p>
        </w:tc>
      </w:tr>
      <w:tr w:rsidR="000119F7" w:rsidRPr="002F63B3" w:rsidTr="008736AF">
        <w:trPr>
          <w:trHeight w:val="1134"/>
        </w:trPr>
        <w:tc>
          <w:tcPr>
            <w:tcW w:w="540" w:type="dxa"/>
            <w:vAlign w:val="center"/>
          </w:tcPr>
          <w:p w:rsidR="000119F7" w:rsidRPr="002F63B3" w:rsidRDefault="00792F9C" w:rsidP="00381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88" w:type="dxa"/>
            <w:vAlign w:val="center"/>
          </w:tcPr>
          <w:p w:rsidR="000119F7" w:rsidRPr="002F63B3" w:rsidRDefault="000119F7" w:rsidP="00792F9C">
            <w:pPr>
              <w:jc w:val="center"/>
              <w:rPr>
                <w:sz w:val="24"/>
                <w:szCs w:val="24"/>
              </w:rPr>
            </w:pPr>
            <w:proofErr w:type="gramStart"/>
            <w:r w:rsidRPr="002F63B3">
              <w:rPr>
                <w:sz w:val="24"/>
                <w:szCs w:val="24"/>
              </w:rPr>
              <w:t>Еврейская автономная</w:t>
            </w:r>
            <w:proofErr w:type="gramEnd"/>
            <w:r w:rsidRPr="002F63B3">
              <w:rPr>
                <w:sz w:val="24"/>
                <w:szCs w:val="24"/>
              </w:rPr>
              <w:t xml:space="preserve"> область,</w:t>
            </w:r>
            <w:r w:rsidRPr="002F63B3">
              <w:rPr>
                <w:sz w:val="24"/>
                <w:szCs w:val="24"/>
              </w:rPr>
              <w:br/>
              <w:t>г. Биробиджан,</w:t>
            </w:r>
            <w:r w:rsidRPr="002F63B3">
              <w:rPr>
                <w:sz w:val="24"/>
                <w:szCs w:val="24"/>
              </w:rPr>
              <w:br/>
              <w:t>ул. Ленина, д. 44</w:t>
            </w:r>
          </w:p>
        </w:tc>
        <w:tc>
          <w:tcPr>
            <w:tcW w:w="4536" w:type="dxa"/>
          </w:tcPr>
          <w:p w:rsidR="000119F7" w:rsidRPr="002F63B3" w:rsidRDefault="000119F7" w:rsidP="00792F9C">
            <w:pPr>
              <w:jc w:val="center"/>
              <w:rPr>
                <w:sz w:val="24"/>
                <w:szCs w:val="24"/>
              </w:rPr>
            </w:pPr>
            <w:r w:rsidRPr="002F63B3">
              <w:rPr>
                <w:sz w:val="24"/>
                <w:szCs w:val="24"/>
              </w:rPr>
              <w:t xml:space="preserve">Нежилое помещение, </w:t>
            </w:r>
            <w:r>
              <w:rPr>
                <w:sz w:val="24"/>
                <w:szCs w:val="24"/>
              </w:rPr>
              <w:br/>
            </w:r>
            <w:r w:rsidRPr="002F63B3">
              <w:rPr>
                <w:sz w:val="24"/>
                <w:szCs w:val="24"/>
              </w:rPr>
              <w:t>общ</w:t>
            </w:r>
            <w:r w:rsidR="00792F9C">
              <w:rPr>
                <w:sz w:val="24"/>
                <w:szCs w:val="24"/>
              </w:rPr>
              <w:t>ая</w:t>
            </w:r>
            <w:r w:rsidRPr="002F63B3">
              <w:rPr>
                <w:sz w:val="24"/>
                <w:szCs w:val="24"/>
              </w:rPr>
              <w:t xml:space="preserve"> площадь 261,1 кв</w:t>
            </w:r>
            <w:proofErr w:type="gramStart"/>
            <w:r w:rsidRPr="002F63B3">
              <w:rPr>
                <w:sz w:val="24"/>
                <w:szCs w:val="24"/>
              </w:rPr>
              <w:t>.м</w:t>
            </w:r>
            <w:proofErr w:type="gramEnd"/>
            <w:r w:rsidRPr="002F63B3">
              <w:rPr>
                <w:sz w:val="24"/>
                <w:szCs w:val="24"/>
              </w:rPr>
              <w:t xml:space="preserve">, </w:t>
            </w:r>
            <w:r w:rsidRPr="002F63B3">
              <w:rPr>
                <w:sz w:val="24"/>
                <w:szCs w:val="24"/>
              </w:rPr>
              <w:br/>
              <w:t xml:space="preserve">кадастровый номер </w:t>
            </w:r>
            <w:r w:rsidRPr="002F63B3">
              <w:rPr>
                <w:bCs/>
                <w:color w:val="000000"/>
                <w:sz w:val="24"/>
                <w:szCs w:val="24"/>
              </w:rPr>
              <w:t>79:01:0300002:342</w:t>
            </w:r>
          </w:p>
        </w:tc>
      </w:tr>
    </w:tbl>
    <w:p w:rsidR="00EA1465" w:rsidRDefault="00EA1465" w:rsidP="00EA1465">
      <w:pPr>
        <w:rPr>
          <w:sz w:val="28"/>
          <w:szCs w:val="28"/>
        </w:rPr>
      </w:pPr>
    </w:p>
    <w:p w:rsidR="00EA1465" w:rsidRDefault="00EA1465" w:rsidP="00EA1465">
      <w:pPr>
        <w:rPr>
          <w:sz w:val="28"/>
          <w:szCs w:val="28"/>
        </w:rPr>
      </w:pPr>
    </w:p>
    <w:p w:rsidR="00EA1465" w:rsidRDefault="00EA1465" w:rsidP="00EA1465">
      <w:pPr>
        <w:rPr>
          <w:sz w:val="28"/>
          <w:szCs w:val="28"/>
        </w:rPr>
      </w:pPr>
    </w:p>
    <w:p w:rsidR="00EA1465" w:rsidRDefault="00EA1465" w:rsidP="00EA1465">
      <w:pPr>
        <w:jc w:val="center"/>
        <w:rPr>
          <w:sz w:val="28"/>
          <w:szCs w:val="28"/>
        </w:rPr>
      </w:pPr>
    </w:p>
    <w:p w:rsidR="00EA1465" w:rsidRDefault="00EA1465" w:rsidP="00EA1465">
      <w:pPr>
        <w:jc w:val="center"/>
        <w:rPr>
          <w:sz w:val="28"/>
          <w:szCs w:val="28"/>
        </w:rPr>
      </w:pPr>
    </w:p>
    <w:p w:rsidR="00EA1465" w:rsidRDefault="00EA1465" w:rsidP="00EA1465">
      <w:pPr>
        <w:jc w:val="center"/>
        <w:rPr>
          <w:sz w:val="28"/>
          <w:szCs w:val="28"/>
        </w:rPr>
      </w:pPr>
    </w:p>
    <w:p w:rsidR="00EA1465" w:rsidRDefault="00EA1465" w:rsidP="00EA1465">
      <w:pPr>
        <w:jc w:val="center"/>
        <w:rPr>
          <w:sz w:val="28"/>
          <w:szCs w:val="28"/>
        </w:rPr>
      </w:pPr>
    </w:p>
    <w:p w:rsidR="00EA1465" w:rsidRDefault="00EA1465" w:rsidP="00EA1465">
      <w:pPr>
        <w:jc w:val="center"/>
        <w:rPr>
          <w:sz w:val="28"/>
          <w:szCs w:val="28"/>
        </w:rPr>
      </w:pPr>
    </w:p>
    <w:p w:rsidR="00EA1465" w:rsidRDefault="00EA1465" w:rsidP="00EA1465">
      <w:pPr>
        <w:jc w:val="center"/>
        <w:rPr>
          <w:sz w:val="28"/>
          <w:szCs w:val="28"/>
        </w:rPr>
      </w:pPr>
    </w:p>
    <w:p w:rsidR="00EA1465" w:rsidRDefault="00EA1465" w:rsidP="00EA1465">
      <w:pPr>
        <w:jc w:val="center"/>
        <w:rPr>
          <w:sz w:val="28"/>
          <w:szCs w:val="28"/>
        </w:rPr>
      </w:pPr>
    </w:p>
    <w:p w:rsidR="00EA1465" w:rsidRDefault="00EA1465" w:rsidP="00EA1465">
      <w:pPr>
        <w:jc w:val="center"/>
        <w:rPr>
          <w:sz w:val="28"/>
          <w:szCs w:val="28"/>
        </w:rPr>
      </w:pPr>
    </w:p>
    <w:p w:rsidR="00EA1465" w:rsidRDefault="00EA1465" w:rsidP="00EA1465">
      <w:pPr>
        <w:jc w:val="center"/>
        <w:rPr>
          <w:sz w:val="28"/>
          <w:szCs w:val="28"/>
        </w:rPr>
      </w:pPr>
    </w:p>
    <w:p w:rsidR="00EA1465" w:rsidRDefault="00EA1465" w:rsidP="00EA1465">
      <w:pPr>
        <w:jc w:val="center"/>
        <w:rPr>
          <w:sz w:val="28"/>
          <w:szCs w:val="28"/>
        </w:rPr>
      </w:pPr>
    </w:p>
    <w:p w:rsidR="00097673" w:rsidRDefault="00097673" w:rsidP="00EA1465">
      <w:pPr>
        <w:jc w:val="center"/>
        <w:rPr>
          <w:sz w:val="28"/>
          <w:szCs w:val="28"/>
        </w:rPr>
      </w:pPr>
    </w:p>
    <w:p w:rsidR="00EA1465" w:rsidRDefault="00EA1465" w:rsidP="00EA146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EA1465" w:rsidRDefault="00EA1465" w:rsidP="00EA146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проекту решения городской Думы «Об утверждении </w:t>
      </w:r>
      <w:r w:rsidR="00581B67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>муниципального имущества, находящегося в собственности муниципального образования «Город Биробиджан» Еврейской ав</w:t>
      </w:r>
      <w:r w:rsidR="00581B67">
        <w:rPr>
          <w:sz w:val="28"/>
          <w:szCs w:val="28"/>
        </w:rPr>
        <w:t xml:space="preserve">тономной области, разрешенного </w:t>
      </w:r>
      <w:r>
        <w:rPr>
          <w:sz w:val="28"/>
          <w:szCs w:val="28"/>
        </w:rPr>
        <w:t xml:space="preserve">к передаче в залог в целях получения </w:t>
      </w:r>
      <w:r w:rsidR="00581B67">
        <w:rPr>
          <w:sz w:val="28"/>
          <w:szCs w:val="28"/>
        </w:rPr>
        <w:t xml:space="preserve">кредита </w:t>
      </w:r>
      <w:r>
        <w:rPr>
          <w:sz w:val="28"/>
          <w:szCs w:val="28"/>
        </w:rPr>
        <w:t xml:space="preserve">муниципальным унитарным предприятием «Городские тепловые сети» муниципального образования «Город Биробиджан» </w:t>
      </w:r>
      <w:proofErr w:type="gramEnd"/>
    </w:p>
    <w:p w:rsidR="00EA1465" w:rsidRPr="00D06014" w:rsidRDefault="00EA1465" w:rsidP="00EA1465">
      <w:pPr>
        <w:jc w:val="both"/>
        <w:rPr>
          <w:sz w:val="28"/>
          <w:szCs w:val="28"/>
        </w:rPr>
      </w:pPr>
    </w:p>
    <w:p w:rsidR="00EA1465" w:rsidRPr="003F10AE" w:rsidRDefault="00EA1465" w:rsidP="00EA1465">
      <w:pPr>
        <w:ind w:firstLine="709"/>
        <w:jc w:val="both"/>
        <w:rPr>
          <w:sz w:val="28"/>
          <w:szCs w:val="28"/>
        </w:rPr>
      </w:pPr>
      <w:proofErr w:type="gramStart"/>
      <w:r w:rsidRPr="003774AD">
        <w:rPr>
          <w:sz w:val="28"/>
          <w:szCs w:val="28"/>
        </w:rPr>
        <w:t>В мэри</w:t>
      </w:r>
      <w:r>
        <w:rPr>
          <w:sz w:val="28"/>
          <w:szCs w:val="28"/>
        </w:rPr>
        <w:t>ю</w:t>
      </w:r>
      <w:r w:rsidRPr="003774AD">
        <w:rPr>
          <w:sz w:val="28"/>
          <w:szCs w:val="28"/>
        </w:rPr>
        <w:t xml:space="preserve"> города поступило </w:t>
      </w:r>
      <w:r>
        <w:rPr>
          <w:sz w:val="28"/>
          <w:szCs w:val="28"/>
        </w:rPr>
        <w:t xml:space="preserve">обращение директора МУП «Городские тепловые сети» </w:t>
      </w:r>
      <w:r w:rsidRPr="002F63B3">
        <w:rPr>
          <w:sz w:val="28"/>
          <w:szCs w:val="28"/>
        </w:rPr>
        <w:t>муниципального образования «Город Биробиджан»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А.С. </w:t>
      </w:r>
      <w:proofErr w:type="spellStart"/>
      <w:r>
        <w:rPr>
          <w:sz w:val="28"/>
          <w:szCs w:val="28"/>
        </w:rPr>
        <w:t>Авдаляна</w:t>
      </w:r>
      <w:proofErr w:type="spellEnd"/>
      <w:r>
        <w:rPr>
          <w:sz w:val="28"/>
          <w:szCs w:val="28"/>
        </w:rPr>
        <w:t xml:space="preserve"> </w:t>
      </w:r>
      <w:r w:rsidR="00581B67">
        <w:rPr>
          <w:sz w:val="28"/>
          <w:szCs w:val="28"/>
        </w:rPr>
        <w:t>о выдаче разрешения</w:t>
      </w:r>
      <w:r>
        <w:rPr>
          <w:sz w:val="28"/>
          <w:szCs w:val="28"/>
        </w:rPr>
        <w:t xml:space="preserve"> на </w:t>
      </w:r>
      <w:r w:rsidR="00BF20D5">
        <w:rPr>
          <w:sz w:val="28"/>
          <w:szCs w:val="28"/>
        </w:rPr>
        <w:t xml:space="preserve">оформление </w:t>
      </w:r>
      <w:r>
        <w:rPr>
          <w:sz w:val="28"/>
          <w:szCs w:val="28"/>
        </w:rPr>
        <w:t xml:space="preserve">кредита </w:t>
      </w:r>
      <w:r>
        <w:rPr>
          <w:sz w:val="28"/>
          <w:szCs w:val="28"/>
        </w:rPr>
        <w:br/>
        <w:t>в размере 2</w:t>
      </w:r>
      <w:r w:rsidR="00CF0992">
        <w:rPr>
          <w:sz w:val="28"/>
          <w:szCs w:val="28"/>
        </w:rPr>
        <w:t>0</w:t>
      </w:r>
      <w:r>
        <w:rPr>
          <w:sz w:val="28"/>
          <w:szCs w:val="28"/>
        </w:rPr>
        <w:t> 000 000 (двадцать миллионов) рублей 00 копеек</w:t>
      </w:r>
      <w:r w:rsidR="00EE70E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264D">
        <w:rPr>
          <w:sz w:val="28"/>
          <w:szCs w:val="28"/>
        </w:rPr>
        <w:t xml:space="preserve">с целью </w:t>
      </w:r>
      <w:r w:rsidR="00544D45">
        <w:rPr>
          <w:sz w:val="28"/>
          <w:szCs w:val="28"/>
        </w:rPr>
        <w:t>приобретения</w:t>
      </w:r>
      <w:r w:rsidR="000F0B1A">
        <w:rPr>
          <w:sz w:val="28"/>
          <w:szCs w:val="28"/>
        </w:rPr>
        <w:t xml:space="preserve"> </w:t>
      </w:r>
      <w:r w:rsidR="00544D45">
        <w:rPr>
          <w:sz w:val="28"/>
          <w:szCs w:val="28"/>
        </w:rPr>
        <w:t xml:space="preserve">угля в количестве 6,5 </w:t>
      </w:r>
      <w:r w:rsidR="00EE70EA">
        <w:rPr>
          <w:sz w:val="28"/>
          <w:szCs w:val="28"/>
        </w:rPr>
        <w:t>тыс</w:t>
      </w:r>
      <w:r w:rsidR="00B26043">
        <w:rPr>
          <w:sz w:val="28"/>
          <w:szCs w:val="28"/>
        </w:rPr>
        <w:t>яч</w:t>
      </w:r>
      <w:r w:rsidR="00EE70EA">
        <w:rPr>
          <w:sz w:val="28"/>
          <w:szCs w:val="28"/>
        </w:rPr>
        <w:t xml:space="preserve"> </w:t>
      </w:r>
      <w:r w:rsidR="00544D45">
        <w:rPr>
          <w:sz w:val="28"/>
          <w:szCs w:val="28"/>
        </w:rPr>
        <w:t xml:space="preserve">тонн </w:t>
      </w:r>
      <w:r w:rsidR="008455F1">
        <w:rPr>
          <w:sz w:val="28"/>
          <w:szCs w:val="28"/>
        </w:rPr>
        <w:t>для</w:t>
      </w:r>
      <w:r w:rsidR="000F0B1A">
        <w:rPr>
          <w:sz w:val="28"/>
          <w:szCs w:val="28"/>
        </w:rPr>
        <w:t xml:space="preserve"> бесперебойного </w:t>
      </w:r>
      <w:r w:rsidR="00301209">
        <w:rPr>
          <w:sz w:val="28"/>
          <w:szCs w:val="28"/>
        </w:rPr>
        <w:t xml:space="preserve"> </w:t>
      </w:r>
      <w:r w:rsidR="00544D45">
        <w:rPr>
          <w:sz w:val="28"/>
          <w:szCs w:val="28"/>
        </w:rPr>
        <w:t>теплоснабжения</w:t>
      </w:r>
      <w:r w:rsidR="001E5CF2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Форма обеспечения – </w:t>
      </w:r>
      <w:r w:rsidR="00B26043">
        <w:rPr>
          <w:sz w:val="28"/>
          <w:szCs w:val="28"/>
        </w:rPr>
        <w:t xml:space="preserve">залог </w:t>
      </w:r>
      <w:r w:rsidR="008455F1">
        <w:rPr>
          <w:sz w:val="28"/>
          <w:szCs w:val="28"/>
        </w:rPr>
        <w:t>пяти</w:t>
      </w:r>
      <w:r w:rsidR="001E5CF2">
        <w:rPr>
          <w:sz w:val="28"/>
          <w:szCs w:val="28"/>
        </w:rPr>
        <w:t xml:space="preserve"> нежилых помещени</w:t>
      </w:r>
      <w:r w:rsidR="00B26043">
        <w:rPr>
          <w:sz w:val="28"/>
          <w:szCs w:val="28"/>
        </w:rPr>
        <w:t>й</w:t>
      </w:r>
      <w:r w:rsidR="001E5CF2">
        <w:rPr>
          <w:sz w:val="28"/>
          <w:szCs w:val="28"/>
        </w:rPr>
        <w:t>, находящи</w:t>
      </w:r>
      <w:r w:rsidR="00B26043">
        <w:rPr>
          <w:sz w:val="28"/>
          <w:szCs w:val="28"/>
        </w:rPr>
        <w:t>х</w:t>
      </w:r>
      <w:r w:rsidR="001E5CF2">
        <w:rPr>
          <w:sz w:val="28"/>
          <w:szCs w:val="28"/>
        </w:rPr>
        <w:t>ся в собственности</w:t>
      </w:r>
      <w:r w:rsidR="00FC71B3">
        <w:rPr>
          <w:sz w:val="28"/>
          <w:szCs w:val="28"/>
        </w:rPr>
        <w:t xml:space="preserve"> </w:t>
      </w:r>
      <w:r w:rsidR="00DE65C2">
        <w:rPr>
          <w:sz w:val="28"/>
          <w:szCs w:val="28"/>
        </w:rPr>
        <w:t>муниципального</w:t>
      </w:r>
      <w:r w:rsidR="00FC71B3">
        <w:rPr>
          <w:sz w:val="28"/>
          <w:szCs w:val="28"/>
        </w:rPr>
        <w:t xml:space="preserve"> образования «Город Биробиджан» Еврейской автономной области</w:t>
      </w:r>
      <w:r w:rsidR="00DE65C2">
        <w:rPr>
          <w:sz w:val="28"/>
          <w:szCs w:val="28"/>
        </w:rPr>
        <w:t>.</w:t>
      </w:r>
      <w:r w:rsidRPr="003F10AE">
        <w:t xml:space="preserve"> </w:t>
      </w:r>
    </w:p>
    <w:p w:rsidR="00EA1465" w:rsidRDefault="00EA1465" w:rsidP="00EA1465">
      <w:pPr>
        <w:jc w:val="both"/>
        <w:rPr>
          <w:sz w:val="28"/>
          <w:szCs w:val="28"/>
        </w:rPr>
      </w:pPr>
    </w:p>
    <w:p w:rsidR="00EA1465" w:rsidRDefault="00EA1465" w:rsidP="00EA1465">
      <w:pPr>
        <w:jc w:val="both"/>
        <w:rPr>
          <w:sz w:val="28"/>
          <w:szCs w:val="28"/>
        </w:rPr>
      </w:pPr>
    </w:p>
    <w:p w:rsidR="00EA1465" w:rsidRDefault="00EA1465" w:rsidP="00EA146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мэрии города –</w:t>
      </w:r>
    </w:p>
    <w:p w:rsidR="00EA1465" w:rsidRDefault="00EA1465" w:rsidP="00EA146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управлению</w:t>
      </w:r>
    </w:p>
    <w:p w:rsidR="00EA1465" w:rsidRPr="008A6474" w:rsidRDefault="00EA1465" w:rsidP="00EA146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 имуществом мэрии города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А.И. Костенко</w:t>
      </w:r>
    </w:p>
    <w:p w:rsidR="00EA1465" w:rsidRDefault="00EA1465" w:rsidP="00B00EEA">
      <w:pPr>
        <w:jc w:val="both"/>
        <w:rPr>
          <w:sz w:val="28"/>
          <w:szCs w:val="28"/>
        </w:rPr>
      </w:pPr>
    </w:p>
    <w:sectPr w:rsidR="00EA1465" w:rsidSect="00F8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A78" w:rsidRDefault="00A22A78" w:rsidP="00EA1465">
      <w:r>
        <w:separator/>
      </w:r>
    </w:p>
  </w:endnote>
  <w:endnote w:type="continuationSeparator" w:id="0">
    <w:p w:rsidR="00A22A78" w:rsidRDefault="00A22A78" w:rsidP="00EA1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A78" w:rsidRDefault="00A22A78" w:rsidP="00EA1465">
      <w:r>
        <w:separator/>
      </w:r>
    </w:p>
  </w:footnote>
  <w:footnote w:type="continuationSeparator" w:id="0">
    <w:p w:rsidR="00A22A78" w:rsidRDefault="00A22A78" w:rsidP="00EA1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1">
    <w:nsid w:val="56C46628"/>
    <w:multiLevelType w:val="hybridMultilevel"/>
    <w:tmpl w:val="B39CF45C"/>
    <w:lvl w:ilvl="0" w:tplc="0E18EF8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attachedTemplate r:id="rId1"/>
  <w:stylePaneFormatFilter w:val="3F01"/>
  <w:doNotTrackMoves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242"/>
    <w:rsid w:val="000119F7"/>
    <w:rsid w:val="00025C0C"/>
    <w:rsid w:val="0007796A"/>
    <w:rsid w:val="00087D6B"/>
    <w:rsid w:val="00093E41"/>
    <w:rsid w:val="00097673"/>
    <w:rsid w:val="000E13CE"/>
    <w:rsid w:val="000F016F"/>
    <w:rsid w:val="000F0B1A"/>
    <w:rsid w:val="00117E89"/>
    <w:rsid w:val="001201AE"/>
    <w:rsid w:val="00131B6F"/>
    <w:rsid w:val="00152757"/>
    <w:rsid w:val="001E5CF2"/>
    <w:rsid w:val="00211F6E"/>
    <w:rsid w:val="00226710"/>
    <w:rsid w:val="00277373"/>
    <w:rsid w:val="002C26CA"/>
    <w:rsid w:val="00301209"/>
    <w:rsid w:val="00381312"/>
    <w:rsid w:val="00381C1D"/>
    <w:rsid w:val="003B0E11"/>
    <w:rsid w:val="003B42B2"/>
    <w:rsid w:val="004424F7"/>
    <w:rsid w:val="0045649F"/>
    <w:rsid w:val="004906D5"/>
    <w:rsid w:val="004D2D95"/>
    <w:rsid w:val="005070E2"/>
    <w:rsid w:val="00544D45"/>
    <w:rsid w:val="0054508A"/>
    <w:rsid w:val="00573F62"/>
    <w:rsid w:val="00581B67"/>
    <w:rsid w:val="005A4E60"/>
    <w:rsid w:val="00605438"/>
    <w:rsid w:val="0063264D"/>
    <w:rsid w:val="0064299F"/>
    <w:rsid w:val="00671DCA"/>
    <w:rsid w:val="00680303"/>
    <w:rsid w:val="0069065F"/>
    <w:rsid w:val="00782F22"/>
    <w:rsid w:val="00784B04"/>
    <w:rsid w:val="00792F9C"/>
    <w:rsid w:val="007F3242"/>
    <w:rsid w:val="00843E1E"/>
    <w:rsid w:val="008455F1"/>
    <w:rsid w:val="008517AF"/>
    <w:rsid w:val="008736AF"/>
    <w:rsid w:val="008A35D3"/>
    <w:rsid w:val="008F6FBA"/>
    <w:rsid w:val="00957279"/>
    <w:rsid w:val="00A000E3"/>
    <w:rsid w:val="00A111E6"/>
    <w:rsid w:val="00A22A78"/>
    <w:rsid w:val="00A3195B"/>
    <w:rsid w:val="00AC1C4B"/>
    <w:rsid w:val="00AC22E5"/>
    <w:rsid w:val="00B00EEA"/>
    <w:rsid w:val="00B03A85"/>
    <w:rsid w:val="00B26043"/>
    <w:rsid w:val="00B76AC8"/>
    <w:rsid w:val="00BD3479"/>
    <w:rsid w:val="00BF20D5"/>
    <w:rsid w:val="00C11534"/>
    <w:rsid w:val="00C1264C"/>
    <w:rsid w:val="00C2626D"/>
    <w:rsid w:val="00CB3824"/>
    <w:rsid w:val="00CF0992"/>
    <w:rsid w:val="00CF12D6"/>
    <w:rsid w:val="00D02E16"/>
    <w:rsid w:val="00D05756"/>
    <w:rsid w:val="00DB55F1"/>
    <w:rsid w:val="00DE65C2"/>
    <w:rsid w:val="00DE716C"/>
    <w:rsid w:val="00E304A8"/>
    <w:rsid w:val="00EA1465"/>
    <w:rsid w:val="00EB0CD2"/>
    <w:rsid w:val="00EC535D"/>
    <w:rsid w:val="00EE213C"/>
    <w:rsid w:val="00EE70EA"/>
    <w:rsid w:val="00F14185"/>
    <w:rsid w:val="00F830CE"/>
    <w:rsid w:val="00FB04F0"/>
    <w:rsid w:val="00FC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styleId="a5">
    <w:name w:val="Body Text"/>
    <w:basedOn w:val="a"/>
    <w:link w:val="a6"/>
    <w:rsid w:val="00A3195B"/>
    <w:pPr>
      <w:spacing w:line="360" w:lineRule="auto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A3195B"/>
    <w:rPr>
      <w:sz w:val="28"/>
      <w:szCs w:val="28"/>
    </w:rPr>
  </w:style>
  <w:style w:type="paragraph" w:styleId="a7">
    <w:name w:val="header"/>
    <w:basedOn w:val="a"/>
    <w:link w:val="a8"/>
    <w:rsid w:val="00EA14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A1465"/>
    <w:rPr>
      <w:sz w:val="26"/>
    </w:rPr>
  </w:style>
  <w:style w:type="paragraph" w:styleId="a9">
    <w:name w:val="footer"/>
    <w:basedOn w:val="a"/>
    <w:link w:val="aa"/>
    <w:rsid w:val="00EA14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A1465"/>
    <w:rPr>
      <w:sz w:val="26"/>
    </w:rPr>
  </w:style>
  <w:style w:type="paragraph" w:customStyle="1" w:styleId="ConsNonformat">
    <w:name w:val="ConsNonformat"/>
    <w:rsid w:val="00EA14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88;&#1077;&#1096;&#1077;&#1085;&#1080;&#1077;%20&#1075;&#1086;&#1088;.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гор.Думы</Template>
  <TotalTime>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2031 Федорашко Юрий Витальевич</dc:creator>
  <cp:lastModifiedBy>2031 Федорашко Юрий Витальевич</cp:lastModifiedBy>
  <cp:revision>2</cp:revision>
  <cp:lastPrinted>2019-06-25T04:24:00Z</cp:lastPrinted>
  <dcterms:created xsi:type="dcterms:W3CDTF">2019-06-25T04:25:00Z</dcterms:created>
  <dcterms:modified xsi:type="dcterms:W3CDTF">2019-06-25T04:25:00Z</dcterms:modified>
</cp:coreProperties>
</file>