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1204FC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Pr="009B1181" w:rsidRDefault="009B1181" w:rsidP="009B1181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Pr="001127AF" w:rsidRDefault="001127AF" w:rsidP="00AC22E5">
      <w:pPr>
        <w:tabs>
          <w:tab w:val="left" w:pos="8280"/>
        </w:tabs>
        <w:jc w:val="both"/>
        <w:rPr>
          <w:sz w:val="24"/>
        </w:rPr>
      </w:pPr>
      <w:r w:rsidRPr="001127AF">
        <w:rPr>
          <w:sz w:val="24"/>
        </w:rPr>
        <w:t>22.02.2023</w:t>
      </w:r>
      <w:r w:rsidR="00FF1C20" w:rsidRPr="001127AF">
        <w:rPr>
          <w:sz w:val="24"/>
        </w:rPr>
        <w:tab/>
      </w:r>
      <w:r>
        <w:rPr>
          <w:sz w:val="24"/>
        </w:rPr>
        <w:t xml:space="preserve">       </w:t>
      </w:r>
      <w:r w:rsidR="00FF1C20" w:rsidRPr="001127AF">
        <w:rPr>
          <w:sz w:val="24"/>
        </w:rPr>
        <w:t>№</w:t>
      </w:r>
      <w:r w:rsidRPr="001127AF">
        <w:rPr>
          <w:sz w:val="24"/>
        </w:rPr>
        <w:t xml:space="preserve"> 365</w:t>
      </w:r>
    </w:p>
    <w:p w:rsidR="001127AF" w:rsidRPr="008444BB" w:rsidRDefault="001127AF" w:rsidP="001127AF">
      <w:pPr>
        <w:jc w:val="center"/>
        <w:rPr>
          <w:sz w:val="24"/>
          <w:szCs w:val="24"/>
        </w:rPr>
      </w:pPr>
      <w:r w:rsidRPr="008444BB">
        <w:rPr>
          <w:sz w:val="24"/>
          <w:szCs w:val="24"/>
        </w:rPr>
        <w:t>г. Биробиджан</w:t>
      </w:r>
    </w:p>
    <w:p w:rsidR="00B00EEA" w:rsidRPr="001127AF" w:rsidRDefault="00B00EEA" w:rsidP="009B1181">
      <w:pPr>
        <w:rPr>
          <w:sz w:val="22"/>
          <w:szCs w:val="28"/>
        </w:rPr>
      </w:pPr>
    </w:p>
    <w:p w:rsidR="00B00EEA" w:rsidRPr="001127AF" w:rsidRDefault="001204FC" w:rsidP="00B00EEA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 xml:space="preserve">О внесении </w:t>
      </w:r>
      <w:r w:rsidR="007B7EDE" w:rsidRPr="001127AF">
        <w:rPr>
          <w:sz w:val="24"/>
          <w:szCs w:val="24"/>
        </w:rPr>
        <w:t>дополнени</w:t>
      </w:r>
      <w:r w:rsidR="006D384B" w:rsidRPr="001127AF">
        <w:rPr>
          <w:sz w:val="24"/>
          <w:szCs w:val="24"/>
        </w:rPr>
        <w:t>й в</w:t>
      </w:r>
      <w:r w:rsidRPr="001127AF">
        <w:rPr>
          <w:sz w:val="24"/>
          <w:szCs w:val="24"/>
        </w:rPr>
        <w:t xml:space="preserve"> </w:t>
      </w:r>
      <w:r w:rsidR="00FF1C20" w:rsidRPr="001127AF">
        <w:rPr>
          <w:sz w:val="24"/>
          <w:szCs w:val="24"/>
        </w:rPr>
        <w:t>решение городской Думы от 2</w:t>
      </w:r>
      <w:r w:rsidR="00025B4D" w:rsidRPr="001127AF">
        <w:rPr>
          <w:sz w:val="24"/>
          <w:szCs w:val="24"/>
        </w:rPr>
        <w:t>5</w:t>
      </w:r>
      <w:r w:rsidR="00FF1C20" w:rsidRPr="001127AF">
        <w:rPr>
          <w:sz w:val="24"/>
          <w:szCs w:val="24"/>
        </w:rPr>
        <w:t>.</w:t>
      </w:r>
      <w:r w:rsidR="00025B4D" w:rsidRPr="001127AF">
        <w:rPr>
          <w:sz w:val="24"/>
          <w:szCs w:val="24"/>
        </w:rPr>
        <w:t>11</w:t>
      </w:r>
      <w:r w:rsidR="00FF1C20" w:rsidRPr="001127AF">
        <w:rPr>
          <w:sz w:val="24"/>
          <w:szCs w:val="24"/>
        </w:rPr>
        <w:t>.20</w:t>
      </w:r>
      <w:r w:rsidR="00025B4D" w:rsidRPr="001127AF">
        <w:rPr>
          <w:sz w:val="24"/>
          <w:szCs w:val="24"/>
        </w:rPr>
        <w:t>10</w:t>
      </w:r>
      <w:r w:rsidR="00FF1C20" w:rsidRPr="001127AF">
        <w:rPr>
          <w:sz w:val="24"/>
          <w:szCs w:val="24"/>
        </w:rPr>
        <w:t xml:space="preserve"> № </w:t>
      </w:r>
      <w:r w:rsidR="00025B4D" w:rsidRPr="001127AF">
        <w:rPr>
          <w:sz w:val="24"/>
          <w:szCs w:val="24"/>
        </w:rPr>
        <w:t xml:space="preserve">413 «Об оплате труда работников, занимающих должности, не являющиеся должностями муниципальной </w:t>
      </w:r>
      <w:proofErr w:type="gramStart"/>
      <w:r w:rsidR="00025B4D" w:rsidRPr="001127AF">
        <w:rPr>
          <w:sz w:val="24"/>
          <w:szCs w:val="24"/>
        </w:rPr>
        <w:t>службы органов местного самоуправления городского округа</w:t>
      </w:r>
      <w:proofErr w:type="gramEnd"/>
      <w:r w:rsidR="00025B4D" w:rsidRPr="001127AF">
        <w:rPr>
          <w:sz w:val="24"/>
          <w:szCs w:val="24"/>
        </w:rPr>
        <w:t>»</w:t>
      </w:r>
      <w:r w:rsidR="00FF1C20" w:rsidRPr="001127AF">
        <w:rPr>
          <w:sz w:val="24"/>
          <w:szCs w:val="24"/>
        </w:rPr>
        <w:t xml:space="preserve"> </w:t>
      </w:r>
    </w:p>
    <w:p w:rsidR="00B00EEA" w:rsidRPr="001127AF" w:rsidRDefault="00B00EEA" w:rsidP="00B00EEA">
      <w:pPr>
        <w:jc w:val="both"/>
        <w:rPr>
          <w:sz w:val="24"/>
          <w:szCs w:val="24"/>
        </w:rPr>
      </w:pPr>
    </w:p>
    <w:p w:rsidR="00680303" w:rsidRPr="001127AF" w:rsidRDefault="00680303" w:rsidP="00B00EEA">
      <w:pPr>
        <w:jc w:val="both"/>
        <w:rPr>
          <w:sz w:val="24"/>
          <w:szCs w:val="24"/>
        </w:rPr>
      </w:pPr>
    </w:p>
    <w:p w:rsidR="00B00EEA" w:rsidRPr="001127AF" w:rsidRDefault="004D2D95" w:rsidP="00B00EEA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ab/>
      </w:r>
      <w:r w:rsidR="00025B4D" w:rsidRPr="001127AF">
        <w:rPr>
          <w:sz w:val="24"/>
          <w:szCs w:val="24"/>
        </w:rPr>
        <w:t>В</w:t>
      </w:r>
      <w:r w:rsidR="00FF1C20" w:rsidRPr="001127AF">
        <w:rPr>
          <w:sz w:val="24"/>
          <w:szCs w:val="24"/>
        </w:rPr>
        <w:t xml:space="preserve"> соответствии </w:t>
      </w:r>
      <w:r w:rsidRPr="001127AF">
        <w:rPr>
          <w:sz w:val="24"/>
          <w:szCs w:val="24"/>
        </w:rPr>
        <w:t>с Уставом муниципального образования «Город Биробиджан»</w:t>
      </w:r>
      <w:r w:rsidR="00211F6E" w:rsidRPr="001127AF">
        <w:rPr>
          <w:sz w:val="24"/>
          <w:szCs w:val="24"/>
        </w:rPr>
        <w:t xml:space="preserve"> Еврейской автономной области</w:t>
      </w:r>
      <w:r w:rsidRPr="001127AF">
        <w:rPr>
          <w:sz w:val="24"/>
          <w:szCs w:val="24"/>
        </w:rPr>
        <w:t xml:space="preserve"> городская Дума</w:t>
      </w:r>
    </w:p>
    <w:p w:rsidR="004D2D95" w:rsidRPr="001127AF" w:rsidRDefault="004D2D95" w:rsidP="00B00EEA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>РЕШИЛА:</w:t>
      </w:r>
    </w:p>
    <w:p w:rsidR="004F40E8" w:rsidRPr="001127AF" w:rsidRDefault="004D2D95" w:rsidP="004F40E8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ab/>
        <w:t>1.</w:t>
      </w:r>
      <w:r w:rsidR="004F40E8" w:rsidRPr="001127AF">
        <w:rPr>
          <w:sz w:val="24"/>
          <w:szCs w:val="24"/>
        </w:rPr>
        <w:t xml:space="preserve"> </w:t>
      </w:r>
      <w:proofErr w:type="gramStart"/>
      <w:r w:rsidR="004F40E8" w:rsidRPr="001127AF">
        <w:rPr>
          <w:sz w:val="24"/>
          <w:szCs w:val="24"/>
        </w:rPr>
        <w:t xml:space="preserve">Внести в </w:t>
      </w:r>
      <w:r w:rsidR="00025B4D" w:rsidRPr="001127AF">
        <w:rPr>
          <w:sz w:val="24"/>
          <w:szCs w:val="24"/>
        </w:rPr>
        <w:t xml:space="preserve">решение городской Думы муниципального образования «Город Биробиджан» Еврейской автономной области от 25.11.2010 № 413 «Об оплате труда работников, занимающих должности, не являющиеся должностями муниципальной службы органов местного самоуправления городского округа» </w:t>
      </w:r>
      <w:r w:rsidR="006D384B" w:rsidRPr="001127AF">
        <w:rPr>
          <w:sz w:val="24"/>
          <w:szCs w:val="24"/>
        </w:rPr>
        <w:t>следующи</w:t>
      </w:r>
      <w:r w:rsidR="007B7EDE" w:rsidRPr="001127AF">
        <w:rPr>
          <w:sz w:val="24"/>
          <w:szCs w:val="24"/>
        </w:rPr>
        <w:t>е изменени</w:t>
      </w:r>
      <w:r w:rsidR="006D384B" w:rsidRPr="001127AF">
        <w:rPr>
          <w:sz w:val="24"/>
          <w:szCs w:val="24"/>
        </w:rPr>
        <w:t>я</w:t>
      </w:r>
      <w:r w:rsidR="004F40E8" w:rsidRPr="001127AF">
        <w:rPr>
          <w:sz w:val="24"/>
          <w:szCs w:val="24"/>
        </w:rPr>
        <w:t>:</w:t>
      </w:r>
      <w:proofErr w:type="gramEnd"/>
    </w:p>
    <w:p w:rsidR="00FF42DA" w:rsidRPr="001127AF" w:rsidRDefault="004F40E8" w:rsidP="004F40E8">
      <w:pPr>
        <w:ind w:firstLine="709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1.1.</w:t>
      </w:r>
      <w:r w:rsidR="00025B4D" w:rsidRPr="001127AF">
        <w:rPr>
          <w:sz w:val="24"/>
          <w:szCs w:val="24"/>
        </w:rPr>
        <w:t xml:space="preserve"> </w:t>
      </w:r>
      <w:r w:rsidR="007B7EDE" w:rsidRPr="001127AF">
        <w:rPr>
          <w:sz w:val="24"/>
          <w:szCs w:val="24"/>
        </w:rPr>
        <w:t>П</w:t>
      </w:r>
      <w:r w:rsidR="00025B4D" w:rsidRPr="001127AF">
        <w:rPr>
          <w:sz w:val="24"/>
          <w:szCs w:val="24"/>
        </w:rPr>
        <w:t xml:space="preserve">ункт </w:t>
      </w:r>
      <w:r w:rsidR="007B7EDE" w:rsidRPr="001127AF">
        <w:rPr>
          <w:sz w:val="24"/>
          <w:szCs w:val="24"/>
        </w:rPr>
        <w:t>7</w:t>
      </w:r>
      <w:r w:rsidR="00FF42DA" w:rsidRPr="001127AF">
        <w:rPr>
          <w:sz w:val="24"/>
          <w:szCs w:val="24"/>
        </w:rPr>
        <w:t xml:space="preserve"> </w:t>
      </w:r>
      <w:r w:rsidR="007B7EDE" w:rsidRPr="001127AF">
        <w:rPr>
          <w:sz w:val="24"/>
          <w:szCs w:val="24"/>
        </w:rPr>
        <w:t>дополнить абзац</w:t>
      </w:r>
      <w:r w:rsidR="006D384B" w:rsidRPr="001127AF">
        <w:rPr>
          <w:sz w:val="24"/>
          <w:szCs w:val="24"/>
        </w:rPr>
        <w:t xml:space="preserve">ами </w:t>
      </w:r>
      <w:r w:rsidR="007B7EDE" w:rsidRPr="001127AF">
        <w:rPr>
          <w:sz w:val="24"/>
          <w:szCs w:val="24"/>
        </w:rPr>
        <w:t>шестым</w:t>
      </w:r>
      <w:r w:rsidR="006D384B" w:rsidRPr="001127AF">
        <w:rPr>
          <w:sz w:val="24"/>
          <w:szCs w:val="24"/>
        </w:rPr>
        <w:t>, седьмым и восьмым</w:t>
      </w:r>
      <w:r w:rsidR="007B7EDE" w:rsidRPr="001127AF">
        <w:rPr>
          <w:sz w:val="24"/>
          <w:szCs w:val="24"/>
        </w:rPr>
        <w:t xml:space="preserve"> </w:t>
      </w:r>
      <w:r w:rsidR="00FF42DA" w:rsidRPr="001127AF">
        <w:rPr>
          <w:sz w:val="24"/>
          <w:szCs w:val="24"/>
        </w:rPr>
        <w:t>следующе</w:t>
      </w:r>
      <w:r w:rsidR="007B7EDE" w:rsidRPr="001127AF">
        <w:rPr>
          <w:sz w:val="24"/>
          <w:szCs w:val="24"/>
        </w:rPr>
        <w:t>го</w:t>
      </w:r>
      <w:r w:rsidR="00FF42DA" w:rsidRPr="001127AF">
        <w:rPr>
          <w:sz w:val="24"/>
          <w:szCs w:val="24"/>
        </w:rPr>
        <w:t xml:space="preserve"> </w:t>
      </w:r>
      <w:r w:rsidR="007B7EDE" w:rsidRPr="001127AF">
        <w:rPr>
          <w:sz w:val="24"/>
          <w:szCs w:val="24"/>
        </w:rPr>
        <w:t>содержания:</w:t>
      </w:r>
    </w:p>
    <w:p w:rsidR="004F40E8" w:rsidRPr="001127AF" w:rsidRDefault="00FF42DA" w:rsidP="004F40E8">
      <w:pPr>
        <w:ind w:firstLine="709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«</w:t>
      </w:r>
      <w:r w:rsidR="007B7EDE" w:rsidRPr="001127AF">
        <w:rPr>
          <w:sz w:val="24"/>
          <w:szCs w:val="24"/>
        </w:rPr>
        <w:t>6</w:t>
      </w:r>
      <w:r w:rsidR="00025B4D" w:rsidRPr="001127AF">
        <w:rPr>
          <w:sz w:val="24"/>
          <w:szCs w:val="24"/>
        </w:rPr>
        <w:t>)</w:t>
      </w:r>
      <w:r w:rsidRPr="001127AF">
        <w:rPr>
          <w:sz w:val="24"/>
          <w:szCs w:val="24"/>
        </w:rPr>
        <w:t xml:space="preserve"> </w:t>
      </w:r>
      <w:r w:rsidR="007B7EDE" w:rsidRPr="001127AF">
        <w:rPr>
          <w:sz w:val="24"/>
          <w:szCs w:val="24"/>
        </w:rPr>
        <w:t>иных выплат, установленных настоящим решением и иными нормативными правовыми актами органов местного самоуправления городского округа;</w:t>
      </w:r>
    </w:p>
    <w:p w:rsidR="007B7EDE" w:rsidRPr="001127AF" w:rsidRDefault="007B7EDE" w:rsidP="007B7EDE">
      <w:pPr>
        <w:ind w:firstLine="709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7) районного коэффициента;</w:t>
      </w:r>
    </w:p>
    <w:p w:rsidR="007B7EDE" w:rsidRPr="001127AF" w:rsidRDefault="006D384B" w:rsidP="004F40E8">
      <w:pPr>
        <w:ind w:firstLine="709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8) надбавки за стаж работы в Южных районах Дальнего Востока</w:t>
      </w:r>
      <w:proofErr w:type="gramStart"/>
      <w:r w:rsidRPr="001127AF">
        <w:rPr>
          <w:sz w:val="24"/>
          <w:szCs w:val="24"/>
        </w:rPr>
        <w:t>.».</w:t>
      </w:r>
      <w:proofErr w:type="gramEnd"/>
    </w:p>
    <w:p w:rsidR="009328B8" w:rsidRPr="001127AF" w:rsidRDefault="00FB211A" w:rsidP="009328B8">
      <w:pPr>
        <w:ind w:firstLine="708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2.</w:t>
      </w:r>
      <w:r w:rsidR="009328B8" w:rsidRPr="001127AF">
        <w:rPr>
          <w:sz w:val="24"/>
          <w:szCs w:val="24"/>
        </w:rPr>
        <w:t xml:space="preserve"> </w:t>
      </w:r>
      <w:proofErr w:type="gramStart"/>
      <w:r w:rsidR="009328B8" w:rsidRPr="001127AF">
        <w:rPr>
          <w:sz w:val="24"/>
          <w:szCs w:val="24"/>
        </w:rPr>
        <w:t>Контроль за</w:t>
      </w:r>
      <w:proofErr w:type="gramEnd"/>
      <w:r w:rsidR="009328B8" w:rsidRPr="001127AF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</w:t>
      </w:r>
      <w:r w:rsidR="00FF42DA" w:rsidRPr="001127AF">
        <w:rPr>
          <w:sz w:val="24"/>
          <w:szCs w:val="24"/>
        </w:rPr>
        <w:t>бюджету и муниципальному имуществу</w:t>
      </w:r>
      <w:r w:rsidR="009328B8" w:rsidRPr="001127AF">
        <w:rPr>
          <w:sz w:val="24"/>
          <w:szCs w:val="24"/>
        </w:rPr>
        <w:t>.</w:t>
      </w:r>
    </w:p>
    <w:p w:rsidR="00FB211A" w:rsidRPr="001127AF" w:rsidRDefault="00FB211A" w:rsidP="00FB211A">
      <w:pPr>
        <w:ind w:firstLine="708"/>
        <w:jc w:val="both"/>
        <w:rPr>
          <w:sz w:val="24"/>
          <w:szCs w:val="24"/>
        </w:rPr>
      </w:pPr>
      <w:r w:rsidRPr="001127AF">
        <w:rPr>
          <w:sz w:val="24"/>
          <w:szCs w:val="24"/>
        </w:rPr>
        <w:t xml:space="preserve">3. Настоящее решение вступает в силу </w:t>
      </w:r>
      <w:r w:rsidR="009328B8" w:rsidRPr="001127AF">
        <w:rPr>
          <w:sz w:val="24"/>
          <w:szCs w:val="24"/>
        </w:rPr>
        <w:t xml:space="preserve">после </w:t>
      </w:r>
      <w:r w:rsidRPr="001127AF">
        <w:rPr>
          <w:sz w:val="24"/>
          <w:szCs w:val="24"/>
        </w:rPr>
        <w:t>его официального опубликования</w:t>
      </w:r>
      <w:r w:rsidR="00E327E2" w:rsidRPr="001127AF">
        <w:rPr>
          <w:sz w:val="24"/>
          <w:szCs w:val="24"/>
        </w:rPr>
        <w:t xml:space="preserve"> и распространяется на п</w:t>
      </w:r>
      <w:r w:rsidR="0061305F" w:rsidRPr="001127AF">
        <w:rPr>
          <w:sz w:val="24"/>
          <w:szCs w:val="24"/>
        </w:rPr>
        <w:t>равоотношения, возникшие с 01.03</w:t>
      </w:r>
      <w:r w:rsidR="00E327E2" w:rsidRPr="001127AF">
        <w:rPr>
          <w:sz w:val="24"/>
          <w:szCs w:val="24"/>
        </w:rPr>
        <w:t>.2023</w:t>
      </w:r>
      <w:r w:rsidRPr="001127AF">
        <w:rPr>
          <w:sz w:val="24"/>
          <w:szCs w:val="24"/>
        </w:rPr>
        <w:t>.</w:t>
      </w:r>
    </w:p>
    <w:p w:rsidR="00462731" w:rsidRPr="001127AF" w:rsidRDefault="00FB211A" w:rsidP="00462731">
      <w:pPr>
        <w:suppressAutoHyphens/>
        <w:ind w:firstLine="708"/>
        <w:jc w:val="both"/>
        <w:rPr>
          <w:sz w:val="24"/>
          <w:szCs w:val="24"/>
        </w:rPr>
      </w:pPr>
      <w:r w:rsidRPr="001127AF">
        <w:rPr>
          <w:sz w:val="24"/>
          <w:szCs w:val="24"/>
        </w:rPr>
        <w:t>4</w:t>
      </w:r>
      <w:r w:rsidR="00462731" w:rsidRPr="001127AF">
        <w:rPr>
          <w:sz w:val="24"/>
          <w:szCs w:val="24"/>
        </w:rPr>
        <w:t>. Опубликовать настоящее решение  в  «Муниципальной информационной газете» и сетевом издании «ЭСМИГ».</w:t>
      </w:r>
    </w:p>
    <w:p w:rsidR="000F34AC" w:rsidRDefault="000F34AC" w:rsidP="000F34AC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ab/>
      </w:r>
    </w:p>
    <w:p w:rsidR="001127AF" w:rsidRDefault="001127AF" w:rsidP="000F34AC">
      <w:pPr>
        <w:jc w:val="both"/>
        <w:rPr>
          <w:sz w:val="24"/>
          <w:szCs w:val="24"/>
        </w:rPr>
      </w:pPr>
    </w:p>
    <w:p w:rsidR="001127AF" w:rsidRPr="001127AF" w:rsidRDefault="001127AF" w:rsidP="000F34AC">
      <w:pPr>
        <w:jc w:val="both"/>
        <w:rPr>
          <w:sz w:val="24"/>
          <w:szCs w:val="24"/>
        </w:rPr>
      </w:pPr>
    </w:p>
    <w:p w:rsidR="00462731" w:rsidRPr="001127AF" w:rsidRDefault="00462731" w:rsidP="00462731">
      <w:pPr>
        <w:pStyle w:val="a8"/>
        <w:jc w:val="left"/>
        <w:rPr>
          <w:sz w:val="24"/>
          <w:szCs w:val="24"/>
        </w:rPr>
      </w:pPr>
      <w:r w:rsidRPr="001127AF">
        <w:rPr>
          <w:sz w:val="24"/>
          <w:szCs w:val="24"/>
        </w:rPr>
        <w:t xml:space="preserve">Председатель городской Думы </w:t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="00025B4D" w:rsidRPr="001127AF">
        <w:rPr>
          <w:sz w:val="24"/>
          <w:szCs w:val="24"/>
        </w:rPr>
        <w:t xml:space="preserve">  </w:t>
      </w:r>
      <w:r w:rsidRPr="001127AF">
        <w:rPr>
          <w:sz w:val="24"/>
          <w:szCs w:val="24"/>
        </w:rPr>
        <w:tab/>
      </w:r>
      <w:r w:rsidR="001127AF" w:rsidRPr="001127AF">
        <w:rPr>
          <w:sz w:val="24"/>
          <w:szCs w:val="24"/>
        </w:rPr>
        <w:t xml:space="preserve">                 </w:t>
      </w:r>
      <w:r w:rsidRPr="001127AF">
        <w:rPr>
          <w:sz w:val="24"/>
          <w:szCs w:val="24"/>
        </w:rPr>
        <w:t>А.В. Болтов</w:t>
      </w:r>
    </w:p>
    <w:p w:rsidR="006D384B" w:rsidRPr="001127AF" w:rsidRDefault="006D384B" w:rsidP="00462731">
      <w:pPr>
        <w:jc w:val="both"/>
        <w:rPr>
          <w:sz w:val="24"/>
          <w:szCs w:val="24"/>
        </w:rPr>
      </w:pPr>
    </w:p>
    <w:p w:rsidR="001127AF" w:rsidRDefault="001127AF" w:rsidP="00462731">
      <w:pPr>
        <w:jc w:val="both"/>
        <w:rPr>
          <w:sz w:val="24"/>
          <w:szCs w:val="24"/>
        </w:rPr>
      </w:pPr>
    </w:p>
    <w:p w:rsidR="001127AF" w:rsidRPr="001127AF" w:rsidRDefault="001127AF" w:rsidP="00462731">
      <w:pPr>
        <w:jc w:val="both"/>
        <w:rPr>
          <w:sz w:val="24"/>
          <w:szCs w:val="24"/>
        </w:rPr>
      </w:pPr>
    </w:p>
    <w:p w:rsidR="000F34AC" w:rsidRPr="001127AF" w:rsidRDefault="00DC4A9F" w:rsidP="00462731">
      <w:pPr>
        <w:jc w:val="both"/>
        <w:rPr>
          <w:sz w:val="24"/>
          <w:szCs w:val="24"/>
        </w:rPr>
      </w:pPr>
      <w:r w:rsidRPr="001127AF">
        <w:rPr>
          <w:sz w:val="24"/>
          <w:szCs w:val="24"/>
        </w:rPr>
        <w:t>Мэр города</w:t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</w:r>
      <w:r w:rsidRPr="001127AF">
        <w:rPr>
          <w:sz w:val="24"/>
          <w:szCs w:val="24"/>
        </w:rPr>
        <w:tab/>
        <w:t xml:space="preserve"> </w:t>
      </w:r>
      <w:r w:rsidRPr="001127AF">
        <w:rPr>
          <w:sz w:val="24"/>
          <w:szCs w:val="24"/>
        </w:rPr>
        <w:tab/>
        <w:t xml:space="preserve">  </w:t>
      </w:r>
      <w:r w:rsidR="00025B4D" w:rsidRPr="001127AF">
        <w:rPr>
          <w:sz w:val="24"/>
          <w:szCs w:val="24"/>
        </w:rPr>
        <w:t xml:space="preserve"> </w:t>
      </w:r>
      <w:r w:rsidRPr="001127AF">
        <w:rPr>
          <w:sz w:val="24"/>
          <w:szCs w:val="24"/>
        </w:rPr>
        <w:t xml:space="preserve"> </w:t>
      </w:r>
      <w:r w:rsidR="001127AF" w:rsidRPr="001127AF">
        <w:rPr>
          <w:sz w:val="24"/>
          <w:szCs w:val="24"/>
        </w:rPr>
        <w:t xml:space="preserve">         </w:t>
      </w:r>
      <w:r w:rsidRPr="001127AF">
        <w:rPr>
          <w:sz w:val="24"/>
          <w:szCs w:val="24"/>
        </w:rPr>
        <w:t>М.А. Семёнов</w:t>
      </w:r>
    </w:p>
    <w:sectPr w:rsidR="000F34AC" w:rsidRPr="001127AF" w:rsidSect="00DA688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D4" w:rsidRDefault="00C17CD4" w:rsidP="00DA6880">
      <w:r>
        <w:separator/>
      </w:r>
    </w:p>
  </w:endnote>
  <w:endnote w:type="continuationSeparator" w:id="0">
    <w:p w:rsidR="00C17CD4" w:rsidRDefault="00C17CD4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D4" w:rsidRDefault="00C17CD4" w:rsidP="00DA6880">
      <w:r>
        <w:separator/>
      </w:r>
    </w:p>
  </w:footnote>
  <w:footnote w:type="continuationSeparator" w:id="0">
    <w:p w:rsidR="00C17CD4" w:rsidRDefault="00C17CD4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DA6880" w:rsidRDefault="0051501B">
        <w:pPr>
          <w:pStyle w:val="aa"/>
          <w:jc w:val="center"/>
        </w:pPr>
        <w:fldSimple w:instr=" PAGE   \* MERGEFORMAT ">
          <w:r w:rsidR="001127AF">
            <w:rPr>
              <w:noProof/>
            </w:rPr>
            <w:t>2</w:t>
          </w:r>
        </w:fldSimple>
      </w:p>
    </w:sdtContent>
  </w:sdt>
  <w:p w:rsidR="00DA6880" w:rsidRDefault="00DA688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B47"/>
    <w:rsid w:val="00025B4D"/>
    <w:rsid w:val="00025C0C"/>
    <w:rsid w:val="00053D2D"/>
    <w:rsid w:val="0008401B"/>
    <w:rsid w:val="00093E41"/>
    <w:rsid w:val="000C60C0"/>
    <w:rsid w:val="000D0DCC"/>
    <w:rsid w:val="000E13CE"/>
    <w:rsid w:val="000E64CF"/>
    <w:rsid w:val="000E6766"/>
    <w:rsid w:val="000E7D08"/>
    <w:rsid w:val="000F10CA"/>
    <w:rsid w:val="000F34AC"/>
    <w:rsid w:val="001127AF"/>
    <w:rsid w:val="00117E89"/>
    <w:rsid w:val="001201AE"/>
    <w:rsid w:val="001204FC"/>
    <w:rsid w:val="001842DC"/>
    <w:rsid w:val="001862EF"/>
    <w:rsid w:val="001E238A"/>
    <w:rsid w:val="00201F3E"/>
    <w:rsid w:val="00211F6E"/>
    <w:rsid w:val="00264633"/>
    <w:rsid w:val="003051FE"/>
    <w:rsid w:val="003106A9"/>
    <w:rsid w:val="003163CD"/>
    <w:rsid w:val="00341F99"/>
    <w:rsid w:val="00362C70"/>
    <w:rsid w:val="00381312"/>
    <w:rsid w:val="003B0E11"/>
    <w:rsid w:val="003E6D04"/>
    <w:rsid w:val="00462731"/>
    <w:rsid w:val="004D2D95"/>
    <w:rsid w:val="004E0157"/>
    <w:rsid w:val="004E16A6"/>
    <w:rsid w:val="004E5ED9"/>
    <w:rsid w:val="004F12FB"/>
    <w:rsid w:val="004F40E8"/>
    <w:rsid w:val="005070E2"/>
    <w:rsid w:val="0051501B"/>
    <w:rsid w:val="00573F62"/>
    <w:rsid w:val="0061305F"/>
    <w:rsid w:val="006779BC"/>
    <w:rsid w:val="00680303"/>
    <w:rsid w:val="006D384B"/>
    <w:rsid w:val="006F79EE"/>
    <w:rsid w:val="00753533"/>
    <w:rsid w:val="007B7EDE"/>
    <w:rsid w:val="007D087B"/>
    <w:rsid w:val="0081308B"/>
    <w:rsid w:val="00843E1E"/>
    <w:rsid w:val="008517AF"/>
    <w:rsid w:val="00873B21"/>
    <w:rsid w:val="00885EA9"/>
    <w:rsid w:val="008959A8"/>
    <w:rsid w:val="008A58AE"/>
    <w:rsid w:val="008D118E"/>
    <w:rsid w:val="008F6FBA"/>
    <w:rsid w:val="009328B8"/>
    <w:rsid w:val="009B1181"/>
    <w:rsid w:val="009C4C72"/>
    <w:rsid w:val="00A000E3"/>
    <w:rsid w:val="00AC22E5"/>
    <w:rsid w:val="00AD067E"/>
    <w:rsid w:val="00B00EEA"/>
    <w:rsid w:val="00BB78B1"/>
    <w:rsid w:val="00C11534"/>
    <w:rsid w:val="00C17CD4"/>
    <w:rsid w:val="00C2626D"/>
    <w:rsid w:val="00CB3824"/>
    <w:rsid w:val="00D05756"/>
    <w:rsid w:val="00DA6880"/>
    <w:rsid w:val="00DC4A9F"/>
    <w:rsid w:val="00E304A8"/>
    <w:rsid w:val="00E327E2"/>
    <w:rsid w:val="00EB0CD2"/>
    <w:rsid w:val="00F14185"/>
    <w:rsid w:val="00F20919"/>
    <w:rsid w:val="00F85CEB"/>
    <w:rsid w:val="00FB211A"/>
    <w:rsid w:val="00FC3010"/>
    <w:rsid w:val="00FF1C20"/>
    <w:rsid w:val="00FF3DD6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1</TotalTime>
  <Pages>1</Pages>
  <Words>186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duma06</cp:lastModifiedBy>
  <cp:revision>2</cp:revision>
  <cp:lastPrinted>2023-02-08T01:27:00Z</cp:lastPrinted>
  <dcterms:created xsi:type="dcterms:W3CDTF">2023-02-27T01:36:00Z</dcterms:created>
  <dcterms:modified xsi:type="dcterms:W3CDTF">2023-02-27T01:36:00Z</dcterms:modified>
</cp:coreProperties>
</file>